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7212" w14:textId="77777777" w:rsidR="005F4BF2" w:rsidRDefault="005F4BF2">
      <w:r>
        <w:rPr>
          <w:rFonts w:ascii="Calibri" w:hAnsi="Calibri" w:cs="Helvetica"/>
          <w:noProof/>
          <w:color w:val="2780E3"/>
          <w:sz w:val="23"/>
          <w:szCs w:val="23"/>
          <w:lang w:eastAsia="en-GB"/>
        </w:rPr>
        <w:drawing>
          <wp:anchor distT="0" distB="0" distL="114300" distR="114300" simplePos="0" relativeHeight="251650048" behindDoc="1" locked="0" layoutInCell="1" allowOverlap="1" wp14:anchorId="5AB0E665" wp14:editId="4F83983E">
            <wp:simplePos x="0" y="0"/>
            <wp:positionH relativeFrom="column">
              <wp:posOffset>-25400</wp:posOffset>
            </wp:positionH>
            <wp:positionV relativeFrom="paragraph">
              <wp:posOffset>-233248</wp:posOffset>
            </wp:positionV>
            <wp:extent cx="1638300" cy="622300"/>
            <wp:effectExtent l="0" t="0" r="0" b="6350"/>
            <wp:wrapNone/>
            <wp:docPr id="1" name="Picture 1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01FF" w14:textId="77777777" w:rsidR="005F4BF2" w:rsidRPr="005F4BF2" w:rsidRDefault="005F4BF2" w:rsidP="005F4BF2"/>
    <w:p w14:paraId="29D044DE" w14:textId="77777777" w:rsidR="00463B75" w:rsidRPr="000B35F1" w:rsidRDefault="0077371A" w:rsidP="009E38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35F1">
        <w:rPr>
          <w:rFonts w:ascii="Arial" w:hAnsi="Arial" w:cs="Arial"/>
          <w:b/>
          <w:sz w:val="32"/>
          <w:szCs w:val="32"/>
          <w:u w:val="single"/>
        </w:rPr>
        <w:t>Community Awards</w:t>
      </w:r>
    </w:p>
    <w:p w14:paraId="35EEB916" w14:textId="77777777" w:rsidR="005F4BF2" w:rsidRPr="000B35F1" w:rsidRDefault="005F4BF2" w:rsidP="005F4BF2">
      <w:pPr>
        <w:rPr>
          <w:rFonts w:ascii="Impact" w:hAnsi="Impact"/>
          <w:b/>
          <w:sz w:val="32"/>
          <w:szCs w:val="32"/>
          <w:u w:val="single"/>
        </w:rPr>
      </w:pPr>
      <w:r w:rsidRPr="000B35F1">
        <w:rPr>
          <w:rFonts w:ascii="Impact" w:hAnsi="Impact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745D6A" wp14:editId="39306B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92924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9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62E3A" w14:textId="77777777" w:rsidR="005F4BF2" w:rsidRPr="000B35F1" w:rsidRDefault="005F4BF2" w:rsidP="005F4BF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B35F1">
                              <w:rPr>
                                <w:rFonts w:ascii="Arial" w:hAnsi="Arial" w:cs="Arial"/>
                              </w:rPr>
                              <w:t>The information below will help you to understand what we will do with the personal information th</w:t>
                            </w:r>
                            <w:r w:rsidR="0077371A" w:rsidRPr="000B35F1">
                              <w:rPr>
                                <w:rFonts w:ascii="Arial" w:hAnsi="Arial" w:cs="Arial"/>
                              </w:rPr>
                              <w:t>at you provide when nominating someone for a community award.</w:t>
                            </w:r>
                          </w:p>
                          <w:p w14:paraId="3F984182" w14:textId="77777777" w:rsidR="005F4BF2" w:rsidRPr="000B35F1" w:rsidRDefault="005F4BF2" w:rsidP="005F4BF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15FB48" w14:textId="76C986B6" w:rsidR="005F4BF2" w:rsidRPr="000B35F1" w:rsidRDefault="005F4BF2" w:rsidP="005F4BF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B35F1">
                              <w:rPr>
                                <w:rFonts w:ascii="Arial" w:hAnsi="Arial" w:cs="Arial"/>
                              </w:rPr>
                              <w:t>Please take a moment to read this and if you have any questions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0B35F1">
                              <w:rPr>
                                <w:rFonts w:ascii="Arial" w:hAnsi="Arial" w:cs="Arial"/>
                              </w:rPr>
                              <w:t xml:space="preserve"> raise them with the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 teams</w:t>
                            </w:r>
                            <w:r w:rsidRPr="000B35F1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>Bath &amp; North East Somerset Council</w:t>
                            </w:r>
                            <w:r w:rsidRPr="000B35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>listed below</w:t>
                            </w:r>
                            <w:r w:rsidRPr="000B35F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45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4.65pt;height:110.55pt;z-index:2516510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xXDgIAAPc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" stroked="f">
                <v:textbox style="mso-fit-shape-to-text:t">
                  <w:txbxContent>
                    <w:p w14:paraId="3E362E3A" w14:textId="77777777" w:rsidR="005F4BF2" w:rsidRPr="000B35F1" w:rsidRDefault="005F4BF2" w:rsidP="005F4BF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B35F1">
                        <w:rPr>
                          <w:rFonts w:ascii="Arial" w:hAnsi="Arial" w:cs="Arial"/>
                        </w:rPr>
                        <w:t>The information below will help you to understand what we will do with the personal information th</w:t>
                      </w:r>
                      <w:r w:rsidR="0077371A" w:rsidRPr="000B35F1">
                        <w:rPr>
                          <w:rFonts w:ascii="Arial" w:hAnsi="Arial" w:cs="Arial"/>
                        </w:rPr>
                        <w:t>at you provide when nominating someone for a community award.</w:t>
                      </w:r>
                    </w:p>
                    <w:p w14:paraId="3F984182" w14:textId="77777777" w:rsidR="005F4BF2" w:rsidRPr="000B35F1" w:rsidRDefault="005F4BF2" w:rsidP="005F4BF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F15FB48" w14:textId="76C986B6" w:rsidR="005F4BF2" w:rsidRPr="000B35F1" w:rsidRDefault="005F4BF2" w:rsidP="005F4BF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B35F1">
                        <w:rPr>
                          <w:rFonts w:ascii="Arial" w:hAnsi="Arial" w:cs="Arial"/>
                        </w:rPr>
                        <w:t>Please take a moment to read this and if you have any questions</w:t>
                      </w:r>
                      <w:r w:rsidR="00515F92">
                        <w:rPr>
                          <w:rFonts w:ascii="Arial" w:hAnsi="Arial" w:cs="Arial"/>
                        </w:rPr>
                        <w:t>,</w:t>
                      </w:r>
                      <w:r w:rsidRPr="000B35F1">
                        <w:rPr>
                          <w:rFonts w:ascii="Arial" w:hAnsi="Arial" w:cs="Arial"/>
                        </w:rPr>
                        <w:t xml:space="preserve"> raise them with the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 teams</w:t>
                      </w:r>
                      <w:r w:rsidRPr="000B35F1">
                        <w:rPr>
                          <w:rFonts w:ascii="Arial" w:hAnsi="Arial" w:cs="Arial"/>
                        </w:rPr>
                        <w:t xml:space="preserve"> at </w:t>
                      </w:r>
                      <w:r w:rsidR="00515F92">
                        <w:rPr>
                          <w:rFonts w:ascii="Arial" w:hAnsi="Arial" w:cs="Arial"/>
                        </w:rPr>
                        <w:t>Bath &amp; North East Somerset Council</w:t>
                      </w:r>
                      <w:r w:rsidRPr="000B35F1">
                        <w:rPr>
                          <w:rFonts w:ascii="Arial" w:hAnsi="Arial" w:cs="Arial"/>
                        </w:rPr>
                        <w:t xml:space="preserve"> </w:t>
                      </w:r>
                      <w:r w:rsidR="00515F92">
                        <w:rPr>
                          <w:rFonts w:ascii="Arial" w:hAnsi="Arial" w:cs="Arial"/>
                        </w:rPr>
                        <w:t>listed below</w:t>
                      </w:r>
                      <w:r w:rsidRPr="000B35F1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23F62ED" w14:textId="77777777" w:rsidR="005F4BF2" w:rsidRPr="000B35F1" w:rsidRDefault="005F4BF2" w:rsidP="005F4BF2">
      <w:pPr>
        <w:rPr>
          <w:rFonts w:ascii="Impact" w:hAnsi="Impact"/>
          <w:sz w:val="32"/>
          <w:szCs w:val="32"/>
        </w:rPr>
      </w:pPr>
    </w:p>
    <w:p w14:paraId="74C2E115" w14:textId="77777777" w:rsidR="005F4BF2" w:rsidRDefault="005F4BF2" w:rsidP="005F4BF2">
      <w:pPr>
        <w:rPr>
          <w:sz w:val="32"/>
          <w:szCs w:val="32"/>
        </w:rPr>
      </w:pPr>
    </w:p>
    <w:p w14:paraId="7341CB4D" w14:textId="77777777" w:rsidR="00463B75" w:rsidRDefault="00463B75" w:rsidP="005F4BF2">
      <w:pPr>
        <w:rPr>
          <w:sz w:val="32"/>
          <w:szCs w:val="32"/>
        </w:rPr>
      </w:pPr>
      <w:r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E855E" wp14:editId="096F1442">
                <wp:simplePos x="0" y="0"/>
                <wp:positionH relativeFrom="column">
                  <wp:posOffset>911525</wp:posOffset>
                </wp:positionH>
                <wp:positionV relativeFrom="paragraph">
                  <wp:posOffset>167616</wp:posOffset>
                </wp:positionV>
                <wp:extent cx="4114800" cy="1403985"/>
                <wp:effectExtent l="0" t="0" r="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09C7" w14:textId="77777777" w:rsidR="00463B75" w:rsidRPr="000B35F1" w:rsidRDefault="009E3888" w:rsidP="00463B7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B35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Purpose of Processing</w:t>
                            </w:r>
                          </w:p>
                          <w:p w14:paraId="6C65C6DF" w14:textId="77777777" w:rsidR="00463B75" w:rsidRPr="000B35F1" w:rsidRDefault="0077371A" w:rsidP="00463B7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B35F1">
                              <w:rPr>
                                <w:rFonts w:ascii="Arial" w:hAnsi="Arial" w:cs="Arial"/>
                              </w:rPr>
                              <w:t>We only use the information</w:t>
                            </w:r>
                            <w:r w:rsidRPr="000B35F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0B35F1" w:rsidRPr="000B35F1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provided in the nomination form </w:t>
                            </w:r>
                            <w:r w:rsidR="00950A9A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for the Community Awards and in</w:t>
                            </w:r>
                            <w:r w:rsidR="0052612C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 </w:t>
                            </w:r>
                            <w:r w:rsidR="00950A9A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associated publicity.  </w:t>
                            </w:r>
                            <w:r w:rsidR="000B35F1" w:rsidRPr="000B35F1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E855E" id="Text Box 13" o:spid="_x0000_s1027" type="#_x0000_t202" style="position:absolute;margin-left:71.75pt;margin-top:13.2pt;width:32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" filled="f" stroked="f" strokeweight="0">
                <v:textbox style="mso-fit-shape-to-text:t">
                  <w:txbxContent>
                    <w:p w14:paraId="0D4A09C7" w14:textId="77777777" w:rsidR="00463B75" w:rsidRPr="000B35F1" w:rsidRDefault="009E3888" w:rsidP="00463B7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B35F1">
                        <w:rPr>
                          <w:rFonts w:ascii="Arial" w:hAnsi="Arial" w:cs="Arial"/>
                          <w:b/>
                          <w:u w:val="single"/>
                        </w:rPr>
                        <w:t>Purpose of Processing</w:t>
                      </w:r>
                    </w:p>
                    <w:p w14:paraId="6C65C6DF" w14:textId="77777777" w:rsidR="00463B75" w:rsidRPr="000B35F1" w:rsidRDefault="0077371A" w:rsidP="00463B7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B35F1">
                        <w:rPr>
                          <w:rFonts w:ascii="Arial" w:hAnsi="Arial" w:cs="Arial"/>
                        </w:rPr>
                        <w:t>We only use the information</w:t>
                      </w:r>
                      <w:r w:rsidRPr="000B35F1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0B35F1" w:rsidRPr="000B35F1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provided in the nomination form </w:t>
                      </w:r>
                      <w:r w:rsidR="00950A9A">
                        <w:rPr>
                          <w:rStyle w:val="Emphasis"/>
                          <w:rFonts w:ascii="Arial" w:hAnsi="Arial" w:cs="Arial"/>
                          <w:i w:val="0"/>
                        </w:rPr>
                        <w:t>for the Community Awards and in</w:t>
                      </w:r>
                      <w:r w:rsidR="0052612C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 </w:t>
                      </w:r>
                      <w:r w:rsidR="00950A9A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associated publicity.  </w:t>
                      </w:r>
                      <w:r w:rsidR="000B35F1" w:rsidRPr="000B35F1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136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68E8CB" wp14:editId="24B76BCB">
            <wp:simplePos x="0" y="0"/>
            <wp:positionH relativeFrom="column">
              <wp:posOffset>157480</wp:posOffset>
            </wp:positionH>
            <wp:positionV relativeFrom="paragraph">
              <wp:posOffset>170815</wp:posOffset>
            </wp:positionV>
            <wp:extent cx="459740" cy="459740"/>
            <wp:effectExtent l="0" t="0" r="0" b="0"/>
            <wp:wrapNone/>
            <wp:docPr id="12" name="Picture 11" descr="C:\Users\goslinl\AppData\Local\Microsoft\Windows\Temporary Internet Files\Content.IE5\DVXFSPOI\large-target-aim-circles-66.6-144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C:\Users\goslinl\AppData\Local\Microsoft\Windows\Temporary Internet Files\Content.IE5\DVXFSPOI\large-target-aim-circles-66.6-1441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E213FBC" w14:textId="77777777" w:rsidR="00463B75" w:rsidRDefault="00463B75" w:rsidP="005F4BF2">
      <w:pPr>
        <w:rPr>
          <w:sz w:val="32"/>
          <w:szCs w:val="32"/>
        </w:rPr>
      </w:pPr>
    </w:p>
    <w:p w14:paraId="1C96E564" w14:textId="73660239" w:rsidR="00463B75" w:rsidRDefault="00957796" w:rsidP="005F4BF2">
      <w:pPr>
        <w:rPr>
          <w:sz w:val="32"/>
          <w:szCs w:val="32"/>
        </w:rPr>
      </w:pPr>
      <w:r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AF1F7E" wp14:editId="7A0D45CC">
                <wp:simplePos x="0" y="0"/>
                <wp:positionH relativeFrom="column">
                  <wp:posOffset>914400</wp:posOffset>
                </wp:positionH>
                <wp:positionV relativeFrom="paragraph">
                  <wp:posOffset>348615</wp:posOffset>
                </wp:positionV>
                <wp:extent cx="41148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B062" w14:textId="77777777" w:rsidR="005F4BF2" w:rsidRPr="000B35F1" w:rsidRDefault="005F0F0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B35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Data Subjects</w:t>
                            </w:r>
                          </w:p>
                          <w:p w14:paraId="2B788EA6" w14:textId="77777777" w:rsidR="005F0F09" w:rsidRPr="000B35F1" w:rsidRDefault="0077371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B35F1">
                              <w:rPr>
                                <w:rFonts w:ascii="Arial" w:hAnsi="Arial" w:cs="Arial"/>
                              </w:rPr>
                              <w:t>The data subjects will be those who make the nominations and those who are nominated.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F1F7E" id="_x0000_s1028" type="#_x0000_t202" style="position:absolute;margin-left:1in;margin-top:27.45pt;width:324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" filled="f" stroked="f" strokeweight="0">
                <v:textbox style="mso-fit-shape-to-text:t">
                  <w:txbxContent>
                    <w:p w14:paraId="5421B062" w14:textId="77777777" w:rsidR="005F4BF2" w:rsidRPr="000B35F1" w:rsidRDefault="005F0F0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B35F1">
                        <w:rPr>
                          <w:rFonts w:ascii="Arial" w:hAnsi="Arial" w:cs="Arial"/>
                          <w:b/>
                          <w:u w:val="single"/>
                        </w:rPr>
                        <w:t>Data Subjects</w:t>
                      </w:r>
                    </w:p>
                    <w:p w14:paraId="2B788EA6" w14:textId="77777777" w:rsidR="005F0F09" w:rsidRPr="000B35F1" w:rsidRDefault="0077371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B35F1">
                        <w:rPr>
                          <w:rFonts w:ascii="Arial" w:hAnsi="Arial" w:cs="Arial"/>
                        </w:rPr>
                        <w:t>The data subjects will be those who make the nominations and those who are nominated.</w:t>
                      </w:r>
                    </w:p>
                  </w:txbxContent>
                </v:textbox>
              </v:shape>
            </w:pict>
          </mc:Fallback>
        </mc:AlternateContent>
      </w:r>
    </w:p>
    <w:p w14:paraId="63EAFBDA" w14:textId="4FEA87BB" w:rsidR="009E3888" w:rsidRDefault="0077371A" w:rsidP="005F4BF2">
      <w:pPr>
        <w:rPr>
          <w:sz w:val="32"/>
          <w:szCs w:val="32"/>
        </w:rPr>
      </w:pPr>
      <w:r w:rsidRPr="00B136AB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5F90E415" wp14:editId="548AD4D1">
            <wp:simplePos x="0" y="0"/>
            <wp:positionH relativeFrom="column">
              <wp:posOffset>-22860</wp:posOffset>
            </wp:positionH>
            <wp:positionV relativeFrom="paragraph">
              <wp:posOffset>28575</wp:posOffset>
            </wp:positionV>
            <wp:extent cx="806450" cy="477520"/>
            <wp:effectExtent l="0" t="0" r="0" b="0"/>
            <wp:wrapNone/>
            <wp:docPr id="9" name="Picture 2" descr="C:\Users\goslinl\AppData\Local\Microsoft\Windows\Temporary Internet Files\Content.IE5\KH6HF1XR\Icon_peo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goslinl\AppData\Local\Microsoft\Windows\Temporary Internet Files\Content.IE5\KH6HF1XR\Icon_peopl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77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8CCC1D2" w14:textId="77777777" w:rsidR="005F4BF2" w:rsidRDefault="005F4BF2" w:rsidP="005F4BF2">
      <w:pPr>
        <w:rPr>
          <w:sz w:val="32"/>
          <w:szCs w:val="32"/>
        </w:rPr>
      </w:pPr>
    </w:p>
    <w:p w14:paraId="72347725" w14:textId="77777777" w:rsidR="005F4BF2" w:rsidRDefault="00CC19FF" w:rsidP="005F4BF2">
      <w:pPr>
        <w:rPr>
          <w:sz w:val="32"/>
          <w:szCs w:val="32"/>
        </w:rPr>
      </w:pPr>
      <w:r w:rsidRPr="00B136AB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6D1331EF" wp14:editId="146FA021">
            <wp:simplePos x="0" y="0"/>
            <wp:positionH relativeFrom="column">
              <wp:posOffset>107315</wp:posOffset>
            </wp:positionH>
            <wp:positionV relativeFrom="paragraph">
              <wp:posOffset>299349</wp:posOffset>
            </wp:positionV>
            <wp:extent cx="584835" cy="402590"/>
            <wp:effectExtent l="0" t="0" r="5715" b="0"/>
            <wp:wrapNone/>
            <wp:docPr id="3" name="Picture 5" descr="C:\Users\goslinl\AppData\Local\Microsoft\Windows\Temporary Internet Files\Content.IE5\J5QGBNDC\662px-Blue_folder_seth_yastrov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:\Users\goslinl\AppData\Local\Microsoft\Windows\Temporary Internet Files\Content.IE5\J5QGBNDC\662px-Blue_folder_seth_yastrov_01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2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7371A"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EC0AC" wp14:editId="6312402D">
                <wp:simplePos x="0" y="0"/>
                <wp:positionH relativeFrom="column">
                  <wp:posOffset>913130</wp:posOffset>
                </wp:positionH>
                <wp:positionV relativeFrom="paragraph">
                  <wp:posOffset>188224</wp:posOffset>
                </wp:positionV>
                <wp:extent cx="4114800" cy="1403985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A62A8" w14:textId="77777777" w:rsidR="005F4BF2" w:rsidRPr="00CC19FF" w:rsidRDefault="00463B75" w:rsidP="005F4BF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Personal Data</w:t>
                            </w:r>
                          </w:p>
                          <w:p w14:paraId="57E78C30" w14:textId="77777777" w:rsidR="005F4BF2" w:rsidRPr="00CC19FF" w:rsidRDefault="0077371A" w:rsidP="005F4B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5F0F09" w:rsidRPr="00CC19FF">
                              <w:rPr>
                                <w:rFonts w:ascii="Arial" w:hAnsi="Arial" w:cs="Arial"/>
                              </w:rPr>
                              <w:t xml:space="preserve">e will 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only </w:t>
                            </w:r>
                            <w:r w:rsidR="005F0F09" w:rsidRPr="00CC19FF">
                              <w:rPr>
                                <w:rFonts w:ascii="Arial" w:hAnsi="Arial" w:cs="Arial"/>
                              </w:rPr>
                              <w:t>collect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 the data contained in the nomination form which will include:</w:t>
                            </w:r>
                          </w:p>
                          <w:p w14:paraId="68FA0060" w14:textId="77777777" w:rsidR="005F0F09" w:rsidRPr="00CC19FF" w:rsidRDefault="00CC19FF" w:rsidP="005F0F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Name.</w:t>
                            </w:r>
                          </w:p>
                          <w:p w14:paraId="59ED5524" w14:textId="77777777" w:rsidR="0077371A" w:rsidRPr="00CC19FF" w:rsidRDefault="0077371A" w:rsidP="005F0F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>Address.</w:t>
                            </w:r>
                          </w:p>
                          <w:p w14:paraId="00E81FFF" w14:textId="77777777" w:rsidR="0077371A" w:rsidRPr="00CC19FF" w:rsidRDefault="0077371A" w:rsidP="005F0F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>Email address.</w:t>
                            </w:r>
                          </w:p>
                          <w:p w14:paraId="64202BE9" w14:textId="77777777" w:rsidR="0077371A" w:rsidRPr="00CC19FF" w:rsidRDefault="0077371A" w:rsidP="005F0F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>Telephone Number.</w:t>
                            </w:r>
                          </w:p>
                          <w:p w14:paraId="41418547" w14:textId="77777777" w:rsidR="0077371A" w:rsidRPr="00CC19FF" w:rsidRDefault="0077371A" w:rsidP="005F0F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Details included in reasons for 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>nomination.</w:t>
                            </w:r>
                          </w:p>
                          <w:p w14:paraId="09A2CEDC" w14:textId="77777777" w:rsidR="0077371A" w:rsidRPr="00CC19FF" w:rsidRDefault="0077371A" w:rsidP="005F0F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>Role within the community.</w:t>
                            </w:r>
                          </w:p>
                          <w:p w14:paraId="45E68E23" w14:textId="77777777" w:rsidR="00627874" w:rsidRPr="005F0F09" w:rsidRDefault="00627874" w:rsidP="00627874">
                            <w:pPr>
                              <w:pStyle w:val="ListParagraph"/>
                            </w:pPr>
                          </w:p>
                          <w:p w14:paraId="38E7A1BE" w14:textId="77777777" w:rsidR="005F0F09" w:rsidRDefault="005F0F09" w:rsidP="005F4B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EC0AC" id="Text Box 4" o:spid="_x0000_s1029" type="#_x0000_t202" style="position:absolute;margin-left:71.9pt;margin-top:14.8pt;width:324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" filled="f" stroked="f" strokeweight="0">
                <v:textbox style="mso-fit-shape-to-text:t">
                  <w:txbxContent>
                    <w:p w14:paraId="213A62A8" w14:textId="77777777" w:rsidR="005F4BF2" w:rsidRPr="00CC19FF" w:rsidRDefault="00463B75" w:rsidP="005F4BF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Personal Data</w:t>
                      </w:r>
                    </w:p>
                    <w:p w14:paraId="57E78C30" w14:textId="77777777" w:rsidR="005F4BF2" w:rsidRPr="00CC19FF" w:rsidRDefault="0077371A" w:rsidP="005F4BF2">
                      <w:p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>W</w:t>
                      </w:r>
                      <w:r w:rsidR="005F0F09" w:rsidRPr="00CC19FF">
                        <w:rPr>
                          <w:rFonts w:ascii="Arial" w:hAnsi="Arial" w:cs="Arial"/>
                        </w:rPr>
                        <w:t xml:space="preserve">e will 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only </w:t>
                      </w:r>
                      <w:r w:rsidR="005F0F09" w:rsidRPr="00CC19FF">
                        <w:rPr>
                          <w:rFonts w:ascii="Arial" w:hAnsi="Arial" w:cs="Arial"/>
                        </w:rPr>
                        <w:t>collect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 the data contained in the nomination form which will include:</w:t>
                      </w:r>
                    </w:p>
                    <w:p w14:paraId="68FA0060" w14:textId="77777777" w:rsidR="005F0F09" w:rsidRPr="00CC19FF" w:rsidRDefault="00CC19FF" w:rsidP="005F0F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Name.</w:t>
                      </w:r>
                    </w:p>
                    <w:p w14:paraId="59ED5524" w14:textId="77777777" w:rsidR="0077371A" w:rsidRPr="00CC19FF" w:rsidRDefault="0077371A" w:rsidP="005F0F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>Address.</w:t>
                      </w:r>
                    </w:p>
                    <w:p w14:paraId="00E81FFF" w14:textId="77777777" w:rsidR="0077371A" w:rsidRPr="00CC19FF" w:rsidRDefault="0077371A" w:rsidP="005F0F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>Email address.</w:t>
                      </w:r>
                    </w:p>
                    <w:p w14:paraId="64202BE9" w14:textId="77777777" w:rsidR="0077371A" w:rsidRPr="00CC19FF" w:rsidRDefault="0077371A" w:rsidP="005F0F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>Telephone Number.</w:t>
                      </w:r>
                    </w:p>
                    <w:p w14:paraId="41418547" w14:textId="77777777" w:rsidR="0077371A" w:rsidRPr="00CC19FF" w:rsidRDefault="0077371A" w:rsidP="005F0F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 xml:space="preserve">Details included in reasons for </w:t>
                      </w:r>
                      <w:r w:rsidR="00CC19FF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CC19FF">
                        <w:rPr>
                          <w:rFonts w:ascii="Arial" w:hAnsi="Arial" w:cs="Arial"/>
                        </w:rPr>
                        <w:t>nomination.</w:t>
                      </w:r>
                    </w:p>
                    <w:p w14:paraId="09A2CEDC" w14:textId="77777777" w:rsidR="0077371A" w:rsidRPr="00CC19FF" w:rsidRDefault="0077371A" w:rsidP="005F0F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>Role within the community.</w:t>
                      </w:r>
                    </w:p>
                    <w:p w14:paraId="45E68E23" w14:textId="77777777" w:rsidR="00627874" w:rsidRPr="005F0F09" w:rsidRDefault="00627874" w:rsidP="00627874">
                      <w:pPr>
                        <w:pStyle w:val="ListParagraph"/>
                      </w:pPr>
                    </w:p>
                    <w:p w14:paraId="38E7A1BE" w14:textId="77777777" w:rsidR="005F0F09" w:rsidRDefault="005F0F09" w:rsidP="005F4BF2"/>
                  </w:txbxContent>
                </v:textbox>
              </v:shape>
            </w:pict>
          </mc:Fallback>
        </mc:AlternateContent>
      </w:r>
    </w:p>
    <w:p w14:paraId="61CBA8D2" w14:textId="77777777" w:rsidR="009E3888" w:rsidRDefault="009E3888" w:rsidP="005F4BF2">
      <w:pPr>
        <w:rPr>
          <w:sz w:val="32"/>
          <w:szCs w:val="32"/>
        </w:rPr>
      </w:pPr>
    </w:p>
    <w:p w14:paraId="5D186D29" w14:textId="77777777" w:rsidR="00463B75" w:rsidRDefault="00463B75" w:rsidP="005F4BF2">
      <w:pPr>
        <w:rPr>
          <w:sz w:val="32"/>
          <w:szCs w:val="32"/>
        </w:rPr>
      </w:pPr>
    </w:p>
    <w:p w14:paraId="0D2094D1" w14:textId="77777777" w:rsidR="00463B75" w:rsidRPr="00463B75" w:rsidRDefault="00463B75" w:rsidP="00463B75">
      <w:pPr>
        <w:rPr>
          <w:sz w:val="32"/>
          <w:szCs w:val="32"/>
        </w:rPr>
      </w:pPr>
    </w:p>
    <w:p w14:paraId="35F9BE03" w14:textId="77777777" w:rsidR="00463B75" w:rsidRPr="00463B75" w:rsidRDefault="00463B75" w:rsidP="00463B75">
      <w:pPr>
        <w:rPr>
          <w:sz w:val="32"/>
          <w:szCs w:val="32"/>
        </w:rPr>
      </w:pPr>
    </w:p>
    <w:p w14:paraId="48FB59BF" w14:textId="77777777" w:rsidR="009E3888" w:rsidRDefault="00CC19FF" w:rsidP="00463B75">
      <w:pPr>
        <w:rPr>
          <w:sz w:val="32"/>
          <w:szCs w:val="32"/>
        </w:rPr>
      </w:pPr>
      <w:r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4F94E" wp14:editId="614D01F2">
                <wp:simplePos x="0" y="0"/>
                <wp:positionH relativeFrom="column">
                  <wp:posOffset>912495</wp:posOffset>
                </wp:positionH>
                <wp:positionV relativeFrom="paragraph">
                  <wp:posOffset>332369</wp:posOffset>
                </wp:positionV>
                <wp:extent cx="4114800" cy="14039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4B50F" w14:textId="77777777" w:rsidR="00463B75" w:rsidRPr="00CC19FF" w:rsidRDefault="009E3888" w:rsidP="00463B7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How Y</w:t>
                            </w:r>
                            <w:r w:rsidR="00463B75"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our </w:t>
                            </w: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</w:t>
                            </w:r>
                            <w:r w:rsidR="00463B75"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ersonal </w:t>
                            </w: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Data Will Be U</w:t>
                            </w:r>
                            <w:r w:rsidR="00463B75"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sed</w:t>
                            </w:r>
                          </w:p>
                          <w:p w14:paraId="462301B3" w14:textId="246B4FBC" w:rsidR="005F0F09" w:rsidRPr="00CC19FF" w:rsidRDefault="0077371A" w:rsidP="00463B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We consider the information presented in the nomination to shortlist individuals and groups within their respective fields, volunteers, charities, carers, </w:t>
                            </w:r>
                            <w:r w:rsidR="001439E1" w:rsidRPr="00CC19FF">
                              <w:rPr>
                                <w:rFonts w:ascii="Arial" w:hAnsi="Arial" w:cs="Arial"/>
                              </w:rPr>
                              <w:t>businesses,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 and service to the community. </w:t>
                            </w:r>
                            <w:r w:rsidR="00957796">
                              <w:rPr>
                                <w:rFonts w:ascii="Arial" w:hAnsi="Arial" w:cs="Arial"/>
                              </w:rPr>
                              <w:t xml:space="preserve"> Winners and 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 xml:space="preserve">nominators </w:t>
                            </w:r>
                            <w:r w:rsidR="00957796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 invite</w:t>
                            </w:r>
                            <w:r w:rsidR="00957796">
                              <w:rPr>
                                <w:rFonts w:ascii="Arial" w:hAnsi="Arial" w:cs="Arial"/>
                              </w:rPr>
                              <w:t xml:space="preserve">d 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957796">
                              <w:rPr>
                                <w:rFonts w:ascii="Arial" w:hAnsi="Arial" w:cs="Arial"/>
                              </w:rPr>
                              <w:t>an Awards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 Event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57796">
                              <w:rPr>
                                <w:rFonts w:ascii="Arial" w:hAnsi="Arial" w:cs="Arial"/>
                              </w:rPr>
                              <w:t>All nominees will receive a certificate.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In promoting the award </w:t>
                            </w:r>
                            <w:r w:rsidR="001439E1" w:rsidRPr="00CC19FF">
                              <w:rPr>
                                <w:rFonts w:ascii="Arial" w:hAnsi="Arial" w:cs="Arial"/>
                              </w:rPr>
                              <w:t>ceremony,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 we may put information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 xml:space="preserve"> on the Bathnes public website and </w:t>
                            </w:r>
                            <w:r w:rsidR="00957796">
                              <w:rPr>
                                <w:rFonts w:ascii="Arial" w:hAnsi="Arial" w:cs="Arial"/>
                              </w:rPr>
                              <w:t xml:space="preserve">film 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>the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4F94E" id="Text Box 5" o:spid="_x0000_s1030" type="#_x0000_t202" style="position:absolute;margin-left:71.85pt;margin-top:26.15pt;width:32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" filled="f" stroked="f" strokeweight="0">
                <v:textbox style="mso-fit-shape-to-text:t">
                  <w:txbxContent>
                    <w:p w14:paraId="6884B50F" w14:textId="77777777" w:rsidR="00463B75" w:rsidRPr="00CC19FF" w:rsidRDefault="009E3888" w:rsidP="00463B7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How Y</w:t>
                      </w:r>
                      <w:r w:rsidR="00463B75"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our </w:t>
                      </w: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P</w:t>
                      </w:r>
                      <w:r w:rsidR="00463B75"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ersonal </w:t>
                      </w: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Data Will Be U</w:t>
                      </w:r>
                      <w:r w:rsidR="00463B75"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sed</w:t>
                      </w:r>
                    </w:p>
                    <w:p w14:paraId="462301B3" w14:textId="246B4FBC" w:rsidR="005F0F09" w:rsidRPr="00CC19FF" w:rsidRDefault="0077371A" w:rsidP="00463B75">
                      <w:p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 xml:space="preserve">We consider the information presented in the nomination to shortlist individuals and groups within their respective fields, volunteers, charities, carers, </w:t>
                      </w:r>
                      <w:r w:rsidR="001439E1" w:rsidRPr="00CC19FF">
                        <w:rPr>
                          <w:rFonts w:ascii="Arial" w:hAnsi="Arial" w:cs="Arial"/>
                        </w:rPr>
                        <w:t>businesses,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 and service to the community. </w:t>
                      </w:r>
                      <w:r w:rsidR="00957796">
                        <w:rPr>
                          <w:rFonts w:ascii="Arial" w:hAnsi="Arial" w:cs="Arial"/>
                        </w:rPr>
                        <w:t xml:space="preserve"> Winners and </w:t>
                      </w:r>
                      <w:r w:rsidR="00CC19FF">
                        <w:rPr>
                          <w:rFonts w:ascii="Arial" w:hAnsi="Arial" w:cs="Arial"/>
                        </w:rPr>
                        <w:t xml:space="preserve">nominators </w:t>
                      </w:r>
                      <w:r w:rsidR="00957796">
                        <w:rPr>
                          <w:rFonts w:ascii="Arial" w:hAnsi="Arial" w:cs="Arial"/>
                        </w:rPr>
                        <w:t>are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 invite</w:t>
                      </w:r>
                      <w:r w:rsidR="00957796">
                        <w:rPr>
                          <w:rFonts w:ascii="Arial" w:hAnsi="Arial" w:cs="Arial"/>
                        </w:rPr>
                        <w:t xml:space="preserve">d </w:t>
                      </w:r>
                      <w:r w:rsidR="00CC19FF">
                        <w:rPr>
                          <w:rFonts w:ascii="Arial" w:hAnsi="Arial" w:cs="Arial"/>
                        </w:rPr>
                        <w:t xml:space="preserve">to </w:t>
                      </w:r>
                      <w:r w:rsidR="00957796">
                        <w:rPr>
                          <w:rFonts w:ascii="Arial" w:hAnsi="Arial" w:cs="Arial"/>
                        </w:rPr>
                        <w:t>an Awards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 Event</w:t>
                      </w:r>
                      <w:r w:rsidRPr="00CC19FF">
                        <w:rPr>
                          <w:rFonts w:ascii="Arial" w:hAnsi="Arial" w:cs="Arial"/>
                        </w:rPr>
                        <w:t>.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  </w:t>
                      </w:r>
                      <w:r w:rsidR="00957796">
                        <w:rPr>
                          <w:rFonts w:ascii="Arial" w:hAnsi="Arial" w:cs="Arial"/>
                        </w:rPr>
                        <w:t>All nominees will receive a certificate.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In promoting the award </w:t>
                      </w:r>
                      <w:r w:rsidR="001439E1" w:rsidRPr="00CC19FF">
                        <w:rPr>
                          <w:rFonts w:ascii="Arial" w:hAnsi="Arial" w:cs="Arial"/>
                        </w:rPr>
                        <w:t>ceremony,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 we may put information</w:t>
                      </w:r>
                      <w:r w:rsidR="00CC19FF">
                        <w:rPr>
                          <w:rFonts w:ascii="Arial" w:hAnsi="Arial" w:cs="Arial"/>
                        </w:rPr>
                        <w:t xml:space="preserve"> on the Bathnes public website and </w:t>
                      </w:r>
                      <w:r w:rsidR="00957796">
                        <w:rPr>
                          <w:rFonts w:ascii="Arial" w:hAnsi="Arial" w:cs="Arial"/>
                        </w:rPr>
                        <w:t xml:space="preserve">film </w:t>
                      </w:r>
                      <w:r w:rsidR="00CC19FF">
                        <w:rPr>
                          <w:rFonts w:ascii="Arial" w:hAnsi="Arial" w:cs="Arial"/>
                        </w:rPr>
                        <w:t>the event.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A5D" w14:textId="77777777" w:rsidR="005F0F09" w:rsidRDefault="00CC19FF" w:rsidP="00463B75">
      <w:pPr>
        <w:rPr>
          <w:sz w:val="32"/>
          <w:szCs w:val="32"/>
        </w:rPr>
      </w:pPr>
      <w:r w:rsidRPr="00B136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508E3C" wp14:editId="476D6E29">
                <wp:simplePos x="0" y="0"/>
                <wp:positionH relativeFrom="column">
                  <wp:posOffset>147320</wp:posOffset>
                </wp:positionH>
                <wp:positionV relativeFrom="paragraph">
                  <wp:posOffset>165999</wp:posOffset>
                </wp:positionV>
                <wp:extent cx="517525" cy="511810"/>
                <wp:effectExtent l="0" t="0" r="0" b="2540"/>
                <wp:wrapNone/>
                <wp:docPr id="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5" cy="511810"/>
                          <a:chOff x="0" y="0"/>
                          <a:chExt cx="517921" cy="511914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goslinl\AppData\Local\Microsoft\Windows\Temporary Internet Files\Content.IE5\2FNVXL2T\How_to_use_ic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21" cy="51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17" y="140556"/>
                            <a:ext cx="239665" cy="25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8E0B85" id="Group 20" o:spid="_x0000_s1026" style="position:absolute;margin-left:11.6pt;margin-top:13.05pt;width:40.75pt;height:40.3pt;z-index:251656192" coordsize="517921,511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17921;height:511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">
                  <v:imagedata r:id="rId12" o:title="How_to_use_icon.svg[1]" grayscale="t" bilevel="t"/>
                </v:shape>
                <v:shape id="Picture 8" o:spid="_x0000_s1028" type="#_x0000_t75" style="position:absolute;left:144817;top:140556;width:239665;height:256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" fillcolor="#4f81bd [3204]" strokecolor="black [3213]">
                  <v:imagedata r:id="rId13" o:title=""/>
                </v:shape>
              </v:group>
            </w:pict>
          </mc:Fallback>
        </mc:AlternateContent>
      </w:r>
    </w:p>
    <w:p w14:paraId="67FC03CA" w14:textId="77777777" w:rsidR="005F0F09" w:rsidRDefault="005F0F09" w:rsidP="00463B75">
      <w:pPr>
        <w:rPr>
          <w:sz w:val="32"/>
          <w:szCs w:val="32"/>
        </w:rPr>
      </w:pPr>
    </w:p>
    <w:p w14:paraId="4A2A4CB3" w14:textId="77777777" w:rsidR="005F0F09" w:rsidRDefault="005F0F09" w:rsidP="00463B75">
      <w:pPr>
        <w:rPr>
          <w:sz w:val="32"/>
          <w:szCs w:val="32"/>
        </w:rPr>
      </w:pPr>
    </w:p>
    <w:p w14:paraId="53CD5395" w14:textId="77777777" w:rsidR="00A5714B" w:rsidRDefault="00A5714B" w:rsidP="00463B75">
      <w:pPr>
        <w:rPr>
          <w:sz w:val="32"/>
          <w:szCs w:val="32"/>
        </w:rPr>
      </w:pPr>
    </w:p>
    <w:p w14:paraId="070C4BD5" w14:textId="77777777" w:rsidR="00463B75" w:rsidRDefault="00CC19FF" w:rsidP="00463B75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27F6FB" wp14:editId="343ADE17">
            <wp:simplePos x="0" y="0"/>
            <wp:positionH relativeFrom="column">
              <wp:posOffset>38100</wp:posOffset>
            </wp:positionH>
            <wp:positionV relativeFrom="paragraph">
              <wp:posOffset>350256</wp:posOffset>
            </wp:positionV>
            <wp:extent cx="594995" cy="446405"/>
            <wp:effectExtent l="0" t="0" r="0" b="0"/>
            <wp:wrapNone/>
            <wp:docPr id="10" name="Picture 10" descr="C:\Users\goslinl\AppData\Local\Microsoft\Windows\Temporary Internet Files\Content.IE5\RQWPXSO7\Programa-300x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linl\AppData\Local\Microsoft\Windows\Temporary Internet Files\Content.IE5\RQWPXSO7\Programa-300x22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71A"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E934" wp14:editId="740D495A">
                <wp:simplePos x="0" y="0"/>
                <wp:positionH relativeFrom="column">
                  <wp:posOffset>905774</wp:posOffset>
                </wp:positionH>
                <wp:positionV relativeFrom="paragraph">
                  <wp:posOffset>241540</wp:posOffset>
                </wp:positionV>
                <wp:extent cx="4114800" cy="78500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85003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E2578" w14:textId="77777777" w:rsidR="00463B75" w:rsidRPr="00CC19FF" w:rsidRDefault="00463B75" w:rsidP="00463B7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Profiling and Automated Decision Making</w:t>
                            </w:r>
                          </w:p>
                          <w:p w14:paraId="193019B4" w14:textId="77777777" w:rsidR="00463B75" w:rsidRDefault="0077371A" w:rsidP="00463B75">
                            <w:r w:rsidRPr="00CC19FF">
                              <w:rPr>
                                <w:rFonts w:ascii="Arial" w:hAnsi="Arial" w:cs="Arial"/>
                              </w:rPr>
                              <w:t>We will not use any form of automated decision making or profiling in judging these awards.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E934" id="Text Box 11" o:spid="_x0000_s1031" type="#_x0000_t202" style="position:absolute;margin-left:71.3pt;margin-top:19pt;width:324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" filled="f" stroked="f" strokeweight="0">
                <v:textbox>
                  <w:txbxContent>
                    <w:p w14:paraId="063E2578" w14:textId="77777777" w:rsidR="00463B75" w:rsidRPr="00CC19FF" w:rsidRDefault="00463B75" w:rsidP="00463B7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Profiling and Automated Decision Making</w:t>
                      </w:r>
                    </w:p>
                    <w:p w14:paraId="193019B4" w14:textId="77777777" w:rsidR="00463B75" w:rsidRDefault="0077371A" w:rsidP="00463B75">
                      <w:r w:rsidRPr="00CC19FF">
                        <w:rPr>
                          <w:rFonts w:ascii="Arial" w:hAnsi="Arial" w:cs="Arial"/>
                        </w:rPr>
                        <w:t>We will not use any form of automated decision making or profiling in judging these awards.</w:t>
                      </w:r>
                    </w:p>
                  </w:txbxContent>
                </v:textbox>
              </v:shape>
            </w:pict>
          </mc:Fallback>
        </mc:AlternateContent>
      </w:r>
    </w:p>
    <w:p w14:paraId="7DC5CF8A" w14:textId="77777777" w:rsidR="00A5714B" w:rsidRDefault="0077371A" w:rsidP="00CC19FF">
      <w:pPr>
        <w:tabs>
          <w:tab w:val="left" w:pos="1620"/>
        </w:tabs>
        <w:rPr>
          <w:sz w:val="32"/>
          <w:szCs w:val="32"/>
        </w:rPr>
      </w:pPr>
      <w:r w:rsidRPr="005F4BF2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3FD41" wp14:editId="45D76E52">
                <wp:simplePos x="0" y="0"/>
                <wp:positionH relativeFrom="column">
                  <wp:posOffset>908685</wp:posOffset>
                </wp:positionH>
                <wp:positionV relativeFrom="paragraph">
                  <wp:posOffset>-221986</wp:posOffset>
                </wp:positionV>
                <wp:extent cx="4114800" cy="1403985"/>
                <wp:effectExtent l="0" t="0" r="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DC4D" w14:textId="77777777" w:rsidR="009E3888" w:rsidRPr="00CC19FF" w:rsidRDefault="009E3888" w:rsidP="009E388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Legal Basis for Using You Data</w:t>
                            </w:r>
                          </w:p>
                          <w:p w14:paraId="1BAB4AB8" w14:textId="2043EF7D" w:rsidR="009E3888" w:rsidRPr="00CC19FF" w:rsidRDefault="0077371A" w:rsidP="009E38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We will rely on your consent (article 6(1)(a) GDPR) to process this information. 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If at any time you wish to withdraw that consent and no longer be considered for an </w:t>
                            </w:r>
                            <w:r w:rsidR="00A2291C" w:rsidRPr="00CC19FF">
                              <w:rPr>
                                <w:rFonts w:ascii="Arial" w:hAnsi="Arial" w:cs="Arial"/>
                              </w:rPr>
                              <w:t>award,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 please contact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 the Community Engagement Team by email to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5" w:history="1">
                              <w:r w:rsidR="00957796" w:rsidRPr="00AF1EEE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connecting_communities@bathnes.gov.uk</w:t>
                              </w:r>
                            </w:hyperlink>
                            <w:r w:rsidR="00957796">
                              <w:rPr>
                                <w:rFonts w:ascii="Arial" w:eastAsia="Times New Roman" w:hAnsi="Arial" w:cs="Arial"/>
                                <w:color w:val="000000" w:themeColor="text1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3FD41" id="Text Box 15" o:spid="_x0000_s1032" type="#_x0000_t202" style="position:absolute;margin-left:71.55pt;margin-top:-17.5pt;width:32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" filled="f" stroked="f" strokeweight="0">
                <v:textbox style="mso-fit-shape-to-text:t">
                  <w:txbxContent>
                    <w:p w14:paraId="4E57DC4D" w14:textId="77777777" w:rsidR="009E3888" w:rsidRPr="00CC19FF" w:rsidRDefault="009E3888" w:rsidP="009E388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Legal Basis for Using You Data</w:t>
                      </w:r>
                    </w:p>
                    <w:p w14:paraId="1BAB4AB8" w14:textId="2043EF7D" w:rsidR="009E3888" w:rsidRPr="00CC19FF" w:rsidRDefault="0077371A" w:rsidP="009E3888">
                      <w:p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 xml:space="preserve">We will rely on your consent (article 6(1)(a) GDPR) to process this information. </w:t>
                      </w:r>
                      <w:r w:rsidR="00CC19F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If at any time you wish to withdraw that consent and no longer be considered for an </w:t>
                      </w:r>
                      <w:r w:rsidR="00A2291C" w:rsidRPr="00CC19FF">
                        <w:rPr>
                          <w:rFonts w:ascii="Arial" w:hAnsi="Arial" w:cs="Arial"/>
                        </w:rPr>
                        <w:t>award,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 please contact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 the Community Engagement Team by email to</w:t>
                      </w:r>
                      <w:r w:rsidRPr="00CC19FF">
                        <w:rPr>
                          <w:rFonts w:ascii="Arial" w:hAnsi="Arial" w:cs="Arial"/>
                        </w:rPr>
                        <w:t>:</w:t>
                      </w:r>
                      <w:r w:rsidR="00CC19FF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6" w:history="1">
                        <w:r w:rsidR="00957796" w:rsidRPr="00AF1EEE">
                          <w:rPr>
                            <w:rFonts w:ascii="Arial" w:eastAsia="Times New Roman" w:hAnsi="Arial" w:cs="Arial"/>
                            <w:color w:val="000000" w:themeColor="text1"/>
                            <w:u w:val="single"/>
                            <w:bdr w:val="none" w:sz="0" w:space="0" w:color="auto" w:frame="1"/>
                            <w:lang w:eastAsia="en-GB"/>
                          </w:rPr>
                          <w:t>connecting_communities@bathnes.gov.uk</w:t>
                        </w:r>
                      </w:hyperlink>
                      <w:r w:rsidR="00957796">
                        <w:rPr>
                          <w:rFonts w:ascii="Arial" w:eastAsia="Times New Roman" w:hAnsi="Arial" w:cs="Arial"/>
                          <w:color w:val="000000" w:themeColor="text1"/>
                          <w:u w:val="single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4B0131B" wp14:editId="21D9F26A">
            <wp:simplePos x="0" y="0"/>
            <wp:positionH relativeFrom="column">
              <wp:posOffset>-66675</wp:posOffset>
            </wp:positionH>
            <wp:positionV relativeFrom="paragraph">
              <wp:posOffset>-5080</wp:posOffset>
            </wp:positionV>
            <wp:extent cx="842645" cy="708025"/>
            <wp:effectExtent l="0" t="0" r="0" b="0"/>
            <wp:wrapNone/>
            <wp:docPr id="14" name="Picture 14" descr="C:\Users\goslinl\AppData\Local\Microsoft\Windows\Temporary Internet Files\Content.IE5\RQWPXSO7\scales-of-justice-clip-art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linl\AppData\Local\Microsoft\Windows\Temporary Internet Files\Content.IE5\RQWPXSO7\scales-of-justice-clip-art2[1]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7E4EF" w14:textId="77777777" w:rsidR="00A5714B" w:rsidRDefault="00A5714B" w:rsidP="009E3888">
      <w:pPr>
        <w:rPr>
          <w:sz w:val="32"/>
          <w:szCs w:val="32"/>
        </w:rPr>
      </w:pPr>
    </w:p>
    <w:p w14:paraId="31D66BC8" w14:textId="27084922" w:rsidR="00CC19FF" w:rsidRDefault="00957796" w:rsidP="009E3888">
      <w:pPr>
        <w:rPr>
          <w:sz w:val="32"/>
          <w:szCs w:val="32"/>
        </w:rPr>
      </w:pPr>
      <w:r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358CDF" wp14:editId="6687A72E">
                <wp:simplePos x="0" y="0"/>
                <wp:positionH relativeFrom="column">
                  <wp:posOffset>871220</wp:posOffset>
                </wp:positionH>
                <wp:positionV relativeFrom="paragraph">
                  <wp:posOffset>260350</wp:posOffset>
                </wp:positionV>
                <wp:extent cx="4114800" cy="14039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EA69F" w14:textId="77777777" w:rsidR="009E3888" w:rsidRPr="00CC19FF" w:rsidRDefault="009E3888" w:rsidP="009E388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Sharing Data </w:t>
                            </w:r>
                          </w:p>
                          <w:p w14:paraId="5F0AFCDF" w14:textId="3531BECD" w:rsidR="009E3888" w:rsidRPr="00CC19FF" w:rsidRDefault="0077371A" w:rsidP="00957796">
                            <w:pPr>
                              <w:spacing w:before="240" w:after="24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The awards will be judged by a panel including </w:t>
                            </w:r>
                            <w:proofErr w:type="spellStart"/>
                            <w:r w:rsidR="00957796">
                              <w:rPr>
                                <w:rFonts w:ascii="Arial" w:hAnsi="Arial" w:cs="Arial"/>
                              </w:rPr>
                              <w:t>including</w:t>
                            </w:r>
                            <w:proofErr w:type="spellEnd"/>
                            <w:r w:rsidR="009577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representatives of </w:t>
                            </w:r>
                            <w:r w:rsidR="00957796" w:rsidRPr="00957796">
                              <w:rPr>
                                <w:rFonts w:ascii="Arial" w:hAnsi="Arial" w:cs="Arial"/>
                              </w:rPr>
                              <w:t>Bath &amp; North East Somerset Council</w:t>
                            </w:r>
                            <w:r w:rsidR="0095779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957796" w:rsidRPr="00957796">
                              <w:rPr>
                                <w:rFonts w:ascii="Arial" w:hAnsi="Arial" w:cs="Arial"/>
                              </w:rPr>
                              <w:t>he Student Community Partnership (University of Bath, Bath Spa University &amp; Bath College), C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>uro,</w:t>
                            </w:r>
                            <w:r w:rsidR="00957796" w:rsidRPr="009577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957796" w:rsidRPr="00957796">
                              <w:rPr>
                                <w:rFonts w:ascii="Arial" w:hAnsi="Arial" w:cs="Arial"/>
                              </w:rPr>
                              <w:t>he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 BANES</w:t>
                            </w:r>
                            <w:r w:rsidR="00957796" w:rsidRPr="00957796">
                              <w:rPr>
                                <w:rFonts w:ascii="Arial" w:hAnsi="Arial" w:cs="Arial"/>
                              </w:rPr>
                              <w:t xml:space="preserve"> Third Sector Group (3SG), HCRG Care Group and BANES, Swindon, and Wiltshire Integrated Care Board.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27595">
                              <w:rPr>
                                <w:rFonts w:ascii="Arial" w:hAnsi="Arial" w:cs="Arial"/>
                              </w:rPr>
                              <w:t>All nomination details will be anonymised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58CDF" id="Text Box 17" o:spid="_x0000_s1033" type="#_x0000_t202" style="position:absolute;margin-left:68.6pt;margin-top:20.5pt;width:324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" filled="f" stroked="f" strokeweight="0">
                <v:textbox style="mso-fit-shape-to-text:t">
                  <w:txbxContent>
                    <w:p w14:paraId="5ABEA69F" w14:textId="77777777" w:rsidR="009E3888" w:rsidRPr="00CC19FF" w:rsidRDefault="009E3888" w:rsidP="009E388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Sharing Data </w:t>
                      </w:r>
                    </w:p>
                    <w:p w14:paraId="5F0AFCDF" w14:textId="3531BECD" w:rsidR="009E3888" w:rsidRPr="00CC19FF" w:rsidRDefault="0077371A" w:rsidP="00957796">
                      <w:pPr>
                        <w:spacing w:before="240" w:after="24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 xml:space="preserve">The awards will be judged by a panel including </w:t>
                      </w:r>
                      <w:proofErr w:type="spellStart"/>
                      <w:r w:rsidR="00957796">
                        <w:rPr>
                          <w:rFonts w:ascii="Arial" w:hAnsi="Arial" w:cs="Arial"/>
                        </w:rPr>
                        <w:t>including</w:t>
                      </w:r>
                      <w:proofErr w:type="spellEnd"/>
                      <w:r w:rsidR="00957796">
                        <w:rPr>
                          <w:rFonts w:ascii="Arial" w:hAnsi="Arial" w:cs="Arial"/>
                        </w:rPr>
                        <w:t xml:space="preserve"> 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representatives of </w:t>
                      </w:r>
                      <w:r w:rsidR="00957796" w:rsidRPr="00957796">
                        <w:rPr>
                          <w:rFonts w:ascii="Arial" w:hAnsi="Arial" w:cs="Arial"/>
                        </w:rPr>
                        <w:t>Bath &amp; North East Somerset Council</w:t>
                      </w:r>
                      <w:r w:rsidR="00957796">
                        <w:rPr>
                          <w:rFonts w:ascii="Arial" w:hAnsi="Arial" w:cs="Arial"/>
                        </w:rPr>
                        <w:t xml:space="preserve">, </w:t>
                      </w:r>
                      <w:r w:rsidR="00515F92">
                        <w:rPr>
                          <w:rFonts w:ascii="Arial" w:hAnsi="Arial" w:cs="Arial"/>
                        </w:rPr>
                        <w:t>t</w:t>
                      </w:r>
                      <w:r w:rsidR="00957796" w:rsidRPr="00957796">
                        <w:rPr>
                          <w:rFonts w:ascii="Arial" w:hAnsi="Arial" w:cs="Arial"/>
                        </w:rPr>
                        <w:t>he Student Community Partnership (University of Bath, Bath Spa University &amp; Bath College), C</w:t>
                      </w:r>
                      <w:r w:rsidR="00515F92">
                        <w:rPr>
                          <w:rFonts w:ascii="Arial" w:hAnsi="Arial" w:cs="Arial"/>
                        </w:rPr>
                        <w:t>uro,</w:t>
                      </w:r>
                      <w:r w:rsidR="00957796" w:rsidRPr="00957796">
                        <w:rPr>
                          <w:rFonts w:ascii="Arial" w:hAnsi="Arial" w:cs="Arial"/>
                        </w:rPr>
                        <w:t xml:space="preserve"> </w:t>
                      </w:r>
                      <w:r w:rsidR="00515F92">
                        <w:rPr>
                          <w:rFonts w:ascii="Arial" w:hAnsi="Arial" w:cs="Arial"/>
                        </w:rPr>
                        <w:t>t</w:t>
                      </w:r>
                      <w:r w:rsidR="00957796" w:rsidRPr="00957796">
                        <w:rPr>
                          <w:rFonts w:ascii="Arial" w:hAnsi="Arial" w:cs="Arial"/>
                        </w:rPr>
                        <w:t>he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 BANES</w:t>
                      </w:r>
                      <w:r w:rsidR="00957796" w:rsidRPr="00957796">
                        <w:rPr>
                          <w:rFonts w:ascii="Arial" w:hAnsi="Arial" w:cs="Arial"/>
                        </w:rPr>
                        <w:t xml:space="preserve"> Third Sector Group (3SG), HCRG Care Group and BANES, Swindon, and Wiltshire Integrated Care Board.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  </w:t>
                      </w:r>
                      <w:r w:rsidR="00B27595">
                        <w:rPr>
                          <w:rFonts w:ascii="Arial" w:hAnsi="Arial" w:cs="Arial"/>
                        </w:rPr>
                        <w:t>All nomination details will be anonymised</w:t>
                      </w:r>
                      <w:r w:rsidR="00CC19F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F1B206" w14:textId="2A129C70" w:rsidR="009E3888" w:rsidRDefault="00CC19FF" w:rsidP="009E3888">
      <w:pPr>
        <w:rPr>
          <w:sz w:val="32"/>
          <w:szCs w:val="32"/>
        </w:rPr>
      </w:pPr>
      <w:r w:rsidRPr="00B136A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A63AEE" wp14:editId="6C2F7E65">
            <wp:simplePos x="0" y="0"/>
            <wp:positionH relativeFrom="column">
              <wp:posOffset>38100</wp:posOffset>
            </wp:positionH>
            <wp:positionV relativeFrom="paragraph">
              <wp:posOffset>346974</wp:posOffset>
            </wp:positionV>
            <wp:extent cx="441960" cy="441960"/>
            <wp:effectExtent l="0" t="0" r="0" b="0"/>
            <wp:wrapNone/>
            <wp:docPr id="16" name="Picture 15" descr="C:\Users\goslinl\AppData\Local\Microsoft\Windows\Temporary Internet Files\Content.IE5\7O8H2534\Shar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C:\Users\goslinl\AppData\Local\Microsoft\Windows\Temporary Internet Files\Content.IE5\7O8H2534\Shar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745E8" w14:textId="77777777" w:rsidR="00A5714B" w:rsidRDefault="00A5714B" w:rsidP="009E3888">
      <w:pPr>
        <w:rPr>
          <w:sz w:val="32"/>
          <w:szCs w:val="32"/>
        </w:rPr>
      </w:pPr>
    </w:p>
    <w:p w14:paraId="015191D4" w14:textId="77777777" w:rsidR="009E3888" w:rsidRDefault="009E3888" w:rsidP="009E3888">
      <w:pPr>
        <w:rPr>
          <w:sz w:val="32"/>
          <w:szCs w:val="32"/>
        </w:rPr>
      </w:pPr>
    </w:p>
    <w:p w14:paraId="31541C80" w14:textId="77777777" w:rsidR="009E3888" w:rsidRDefault="009E3888" w:rsidP="009E3888">
      <w:pPr>
        <w:rPr>
          <w:sz w:val="32"/>
          <w:szCs w:val="32"/>
        </w:rPr>
      </w:pPr>
    </w:p>
    <w:p w14:paraId="02D633F8" w14:textId="77777777" w:rsidR="009E3888" w:rsidRDefault="0077371A" w:rsidP="009E3888">
      <w:pPr>
        <w:rPr>
          <w:sz w:val="32"/>
          <w:szCs w:val="32"/>
        </w:rPr>
      </w:pPr>
      <w:r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0E2E6" wp14:editId="690C27A7">
                <wp:simplePos x="0" y="0"/>
                <wp:positionH relativeFrom="column">
                  <wp:posOffset>828675</wp:posOffset>
                </wp:positionH>
                <wp:positionV relativeFrom="paragraph">
                  <wp:posOffset>125095</wp:posOffset>
                </wp:positionV>
                <wp:extent cx="4114800" cy="140398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D2EE" w14:textId="77777777" w:rsidR="009E3888" w:rsidRPr="00CC19FF" w:rsidRDefault="009E3888" w:rsidP="009E388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How Long Will We keep Your Data For?</w:t>
                            </w:r>
                          </w:p>
                          <w:p w14:paraId="15F3C90F" w14:textId="77777777" w:rsidR="009E3888" w:rsidRPr="00CC19FF" w:rsidRDefault="0077371A" w:rsidP="009E38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>We will retain the nominations for no longer than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 xml:space="preserve"> 6 months after the event and 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>winners for 2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0E2E6" id="Text Box 19" o:spid="_x0000_s1034" type="#_x0000_t202" style="position:absolute;margin-left:65.25pt;margin-top:9.85pt;width:32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" filled="f" stroked="f" strokeweight="0">
                <v:textbox style="mso-fit-shape-to-text:t">
                  <w:txbxContent>
                    <w:p w14:paraId="1DC7D2EE" w14:textId="77777777" w:rsidR="009E3888" w:rsidRPr="00CC19FF" w:rsidRDefault="009E3888" w:rsidP="009E388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How Long Will We keep Your Data For?</w:t>
                      </w:r>
                    </w:p>
                    <w:p w14:paraId="15F3C90F" w14:textId="77777777" w:rsidR="009E3888" w:rsidRPr="00CC19FF" w:rsidRDefault="0077371A" w:rsidP="009E3888">
                      <w:p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>We will retain the nominations for no longer than</w:t>
                      </w:r>
                      <w:r w:rsidR="00CC19FF">
                        <w:rPr>
                          <w:rFonts w:ascii="Arial" w:hAnsi="Arial" w:cs="Arial"/>
                        </w:rPr>
                        <w:t xml:space="preserve"> 6 months after the event and </w:t>
                      </w:r>
                      <w:r w:rsidRPr="00CC19FF">
                        <w:rPr>
                          <w:rFonts w:ascii="Arial" w:hAnsi="Arial" w:cs="Arial"/>
                        </w:rPr>
                        <w:t>winners for 2 years.</w:t>
                      </w:r>
                    </w:p>
                  </w:txbxContent>
                </v:textbox>
              </v:shape>
            </w:pict>
          </mc:Fallback>
        </mc:AlternateContent>
      </w:r>
      <w:r w:rsidRPr="00B136A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1E9425F" wp14:editId="6CA3E99C">
            <wp:simplePos x="0" y="0"/>
            <wp:positionH relativeFrom="column">
              <wp:posOffset>110490</wp:posOffset>
            </wp:positionH>
            <wp:positionV relativeFrom="paragraph">
              <wp:posOffset>284480</wp:posOffset>
            </wp:positionV>
            <wp:extent cx="397510" cy="397510"/>
            <wp:effectExtent l="0" t="0" r="2540" b="2540"/>
            <wp:wrapNone/>
            <wp:docPr id="18" name="Picture 2" descr="C:\Users\goslinl\AppData\Local\Microsoft\Windows\Temporary Internet Files\Content.IE5\R49K1NMF\Time_Tria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2" descr="C:\Users\goslinl\AppData\Local\Microsoft\Windows\Temporary Internet Files\Content.IE5\R49K1NMF\Time_Trial.svg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6B6C" w14:textId="77777777" w:rsidR="009E3888" w:rsidRDefault="009E3888" w:rsidP="009E3888">
      <w:pPr>
        <w:tabs>
          <w:tab w:val="left" w:pos="99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EEA0AE1" w14:textId="77777777" w:rsidR="009E3888" w:rsidRPr="009E3888" w:rsidRDefault="0077371A" w:rsidP="009E3888">
      <w:pPr>
        <w:rPr>
          <w:sz w:val="32"/>
          <w:szCs w:val="32"/>
        </w:rPr>
      </w:pPr>
      <w:r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6013B" wp14:editId="03AA1312">
                <wp:simplePos x="0" y="0"/>
                <wp:positionH relativeFrom="column">
                  <wp:posOffset>825500</wp:posOffset>
                </wp:positionH>
                <wp:positionV relativeFrom="paragraph">
                  <wp:posOffset>399415</wp:posOffset>
                </wp:positionV>
                <wp:extent cx="4114800" cy="140398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6BFC" w14:textId="77777777" w:rsidR="009E3888" w:rsidRPr="00CC19FF" w:rsidRDefault="009E3888" w:rsidP="009E388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Questions or Concerns?</w:t>
                            </w:r>
                          </w:p>
                          <w:p w14:paraId="7BB57CE8" w14:textId="1FC4BA6A" w:rsidR="009E3888" w:rsidRPr="00CC19FF" w:rsidRDefault="009E3888" w:rsidP="009E38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Please contact </w:t>
                            </w:r>
                            <w:hyperlink r:id="rId20" w:history="1">
                              <w:r w:rsidR="00A5714B" w:rsidRPr="00CC19FF">
                                <w:rPr>
                                  <w:rStyle w:val="Hyperlink"/>
                                  <w:rFonts w:ascii="Arial" w:hAnsi="Arial" w:cs="Arial"/>
                                </w:rPr>
                                <w:t>data_protection@bathnes.gov.uk</w:t>
                              </w:r>
                            </w:hyperlink>
                            <w:r w:rsidR="00A5714B" w:rsidRPr="00CC19FF">
                              <w:rPr>
                                <w:rFonts w:ascii="Arial" w:hAnsi="Arial" w:cs="Arial"/>
                              </w:rPr>
                              <w:t xml:space="preserve"> or the </w:t>
                            </w:r>
                            <w:r w:rsidR="00515F92">
                              <w:rPr>
                                <w:rFonts w:ascii="Arial" w:hAnsi="Arial" w:cs="Arial"/>
                              </w:rPr>
                              <w:t xml:space="preserve">Community Engagement </w:t>
                            </w:r>
                            <w:r w:rsidR="00A5714B" w:rsidRPr="00CC19FF">
                              <w:rPr>
                                <w:rFonts w:ascii="Arial" w:hAnsi="Arial" w:cs="Arial"/>
                              </w:rPr>
                              <w:t>team with any questions or concerns regarding your personal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6013B" id="Text Box 23" o:spid="_x0000_s1035" type="#_x0000_t202" style="position:absolute;margin-left:65pt;margin-top:31.45pt;width:32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" filled="f" stroked="f" strokeweight="0">
                <v:textbox style="mso-fit-shape-to-text:t">
                  <w:txbxContent>
                    <w:p w14:paraId="56C26BFC" w14:textId="77777777" w:rsidR="009E3888" w:rsidRPr="00CC19FF" w:rsidRDefault="009E3888" w:rsidP="009E388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Questions or Concerns?</w:t>
                      </w:r>
                    </w:p>
                    <w:p w14:paraId="7BB57CE8" w14:textId="1FC4BA6A" w:rsidR="009E3888" w:rsidRPr="00CC19FF" w:rsidRDefault="009E3888" w:rsidP="009E3888">
                      <w:pPr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 xml:space="preserve">Please contact </w:t>
                      </w:r>
                      <w:hyperlink r:id="rId21" w:history="1">
                        <w:r w:rsidR="00A5714B" w:rsidRPr="00CC19FF">
                          <w:rPr>
                            <w:rStyle w:val="Hyperlink"/>
                            <w:rFonts w:ascii="Arial" w:hAnsi="Arial" w:cs="Arial"/>
                          </w:rPr>
                          <w:t>data_protection@bathnes.gov.uk</w:t>
                        </w:r>
                      </w:hyperlink>
                      <w:r w:rsidR="00A5714B" w:rsidRPr="00CC19FF">
                        <w:rPr>
                          <w:rFonts w:ascii="Arial" w:hAnsi="Arial" w:cs="Arial"/>
                        </w:rPr>
                        <w:t xml:space="preserve"> or the </w:t>
                      </w:r>
                      <w:r w:rsidR="00515F92">
                        <w:rPr>
                          <w:rFonts w:ascii="Arial" w:hAnsi="Arial" w:cs="Arial"/>
                        </w:rPr>
                        <w:t xml:space="preserve">Community Engagement </w:t>
                      </w:r>
                      <w:r w:rsidR="00A5714B" w:rsidRPr="00CC19FF">
                        <w:rPr>
                          <w:rFonts w:ascii="Arial" w:hAnsi="Arial" w:cs="Arial"/>
                        </w:rPr>
                        <w:t>team with any questions or concerns regarding your personal data.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EAA5CD3" wp14:editId="58B7E8D6">
            <wp:simplePos x="0" y="0"/>
            <wp:positionH relativeFrom="column">
              <wp:posOffset>76200</wp:posOffset>
            </wp:positionH>
            <wp:positionV relativeFrom="paragraph">
              <wp:posOffset>405130</wp:posOffset>
            </wp:positionV>
            <wp:extent cx="669925" cy="669925"/>
            <wp:effectExtent l="0" t="0" r="0" b="0"/>
            <wp:wrapNone/>
            <wp:docPr id="20" name="Picture 20" descr="C:\Users\goslinl\AppData\Local\Microsoft\Windows\Temporary Internet Files\Content.IE5\DXF0M0CR\Question_Mark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linl\AppData\Local\Microsoft\Windows\Temporary Internet Files\Content.IE5\DXF0M0CR\Question_Mark_Icon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03D9F" w14:textId="77777777" w:rsidR="009E3888" w:rsidRPr="009E3888" w:rsidRDefault="009E3888" w:rsidP="009E3888">
      <w:pPr>
        <w:rPr>
          <w:sz w:val="32"/>
          <w:szCs w:val="32"/>
        </w:rPr>
      </w:pPr>
    </w:p>
    <w:p w14:paraId="1B38B51C" w14:textId="77777777" w:rsidR="009E3888" w:rsidRPr="009E3888" w:rsidRDefault="009E3888" w:rsidP="009E3888">
      <w:pPr>
        <w:rPr>
          <w:sz w:val="32"/>
          <w:szCs w:val="32"/>
        </w:rPr>
      </w:pPr>
    </w:p>
    <w:p w14:paraId="357B6A7C" w14:textId="7434C620" w:rsidR="005F4BF2" w:rsidRPr="009E3888" w:rsidRDefault="00957796" w:rsidP="009E3888">
      <w:pPr>
        <w:tabs>
          <w:tab w:val="left" w:pos="1060"/>
        </w:tabs>
        <w:rPr>
          <w:sz w:val="32"/>
          <w:szCs w:val="32"/>
        </w:rPr>
      </w:pPr>
      <w:r w:rsidRPr="005F4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6C3FF2" wp14:editId="679484A3">
                <wp:simplePos x="0" y="0"/>
                <wp:positionH relativeFrom="column">
                  <wp:posOffset>829310</wp:posOffset>
                </wp:positionH>
                <wp:positionV relativeFrom="paragraph">
                  <wp:posOffset>189865</wp:posOffset>
                </wp:positionV>
                <wp:extent cx="5117621" cy="14039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621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32EA" w14:textId="77777777" w:rsidR="009E3888" w:rsidRPr="00CC19FF" w:rsidRDefault="009E3888" w:rsidP="009E388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Appeals to the Information Commissioner’s Office</w:t>
                            </w:r>
                          </w:p>
                          <w:p w14:paraId="4A9812E6" w14:textId="10B9F0F3" w:rsidR="009E3888" w:rsidRPr="00CC19FF" w:rsidRDefault="009E3888" w:rsidP="00A571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If you are unhappy about the way we have treated your personal </w:t>
                            </w:r>
                            <w:r w:rsidR="00A2291C" w:rsidRPr="00CC19FF">
                              <w:rPr>
                                <w:rFonts w:ascii="Arial" w:hAnsi="Arial" w:cs="Arial"/>
                              </w:rPr>
                              <w:t>data or</w:t>
                            </w:r>
                            <w:r w:rsidRPr="00CC19FF">
                              <w:rPr>
                                <w:rFonts w:ascii="Arial" w:hAnsi="Arial" w:cs="Arial"/>
                              </w:rPr>
                              <w:t xml:space="preserve"> feel we have not properly respected your data subject rights, you have the right to contact the Information Commissioner’s Office (ICO) and tell them about this.  Advice is available here </w:t>
                            </w:r>
                            <w:hyperlink r:id="rId24" w:history="1">
                              <w:r w:rsidRPr="00CC19F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https://ico.org.uk/concerns/</w:t>
                              </w:r>
                            </w:hyperlink>
                            <w:r w:rsidRPr="00CC19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4719DDDE" w14:textId="77777777" w:rsidR="00A5714B" w:rsidRPr="00CC19FF" w:rsidRDefault="00A5714B" w:rsidP="009E38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615F18" w14:textId="77777777" w:rsidR="009E3888" w:rsidRPr="00CC19FF" w:rsidRDefault="009E3888" w:rsidP="009E38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C19FF">
                              <w:rPr>
                                <w:rFonts w:ascii="Arial" w:hAnsi="Arial" w:cs="Arial"/>
                              </w:rPr>
                              <w:t>The ICO may also be contacted on 0303 1231113</w:t>
                            </w:r>
                            <w:r w:rsidR="00CC19F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08A0692" w14:textId="77777777" w:rsidR="009E3888" w:rsidRPr="009E3888" w:rsidRDefault="009E3888" w:rsidP="009E38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C3FF2" id="Text Box 24" o:spid="_x0000_s1036" type="#_x0000_t202" style="position:absolute;margin-left:65.3pt;margin-top:14.95pt;width:402.9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" filled="f" stroked="f" strokeweight="0">
                <v:textbox style="mso-fit-shape-to-text:t">
                  <w:txbxContent>
                    <w:p w14:paraId="34F232EA" w14:textId="77777777" w:rsidR="009E3888" w:rsidRPr="00CC19FF" w:rsidRDefault="009E3888" w:rsidP="009E388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C19FF">
                        <w:rPr>
                          <w:rFonts w:ascii="Arial" w:hAnsi="Arial" w:cs="Arial"/>
                          <w:b/>
                          <w:u w:val="single"/>
                        </w:rPr>
                        <w:t>Appeals to the Information Commissioner’s Office</w:t>
                      </w:r>
                    </w:p>
                    <w:p w14:paraId="4A9812E6" w14:textId="10B9F0F3" w:rsidR="009E3888" w:rsidRPr="00CC19FF" w:rsidRDefault="009E3888" w:rsidP="00A571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 xml:space="preserve">If you are unhappy about the way we have treated your personal </w:t>
                      </w:r>
                      <w:r w:rsidR="00A2291C" w:rsidRPr="00CC19FF">
                        <w:rPr>
                          <w:rFonts w:ascii="Arial" w:hAnsi="Arial" w:cs="Arial"/>
                        </w:rPr>
                        <w:t>data or</w:t>
                      </w:r>
                      <w:r w:rsidRPr="00CC19FF">
                        <w:rPr>
                          <w:rFonts w:ascii="Arial" w:hAnsi="Arial" w:cs="Arial"/>
                        </w:rPr>
                        <w:t xml:space="preserve"> feel we have not properly respected your data subject rights, you have the right to contact the Information Commissioner’s Office (ICO) and tell them about this.  Advice is available here </w:t>
                      </w:r>
                      <w:hyperlink r:id="rId25" w:history="1">
                        <w:r w:rsidRPr="00CC19FF">
                          <w:rPr>
                            <w:rStyle w:val="Hyperlink"/>
                            <w:rFonts w:ascii="Arial" w:hAnsi="Arial" w:cs="Arial"/>
                          </w:rPr>
                          <w:t>https://ico.org.uk/concerns/</w:t>
                        </w:r>
                      </w:hyperlink>
                      <w:r w:rsidRPr="00CC19F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4719DDDE" w14:textId="77777777" w:rsidR="00A5714B" w:rsidRPr="00CC19FF" w:rsidRDefault="00A5714B" w:rsidP="009E388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6615F18" w14:textId="77777777" w:rsidR="009E3888" w:rsidRPr="00CC19FF" w:rsidRDefault="009E3888" w:rsidP="009E388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C19FF">
                        <w:rPr>
                          <w:rFonts w:ascii="Arial" w:hAnsi="Arial" w:cs="Arial"/>
                        </w:rPr>
                        <w:t>The ICO may also be contacted on 0303 1231113</w:t>
                      </w:r>
                      <w:r w:rsidR="00CC19F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08A0692" w14:textId="77777777" w:rsidR="009E3888" w:rsidRPr="009E3888" w:rsidRDefault="009E3888" w:rsidP="009E388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06C"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376B4DD3" wp14:editId="30F09FB5">
            <wp:simplePos x="0" y="0"/>
            <wp:positionH relativeFrom="column">
              <wp:posOffset>105410</wp:posOffset>
            </wp:positionH>
            <wp:positionV relativeFrom="paragraph">
              <wp:posOffset>303530</wp:posOffset>
            </wp:positionV>
            <wp:extent cx="545465" cy="527050"/>
            <wp:effectExtent l="0" t="0" r="6985" b="6350"/>
            <wp:wrapNone/>
            <wp:docPr id="21" name="Picture 16" descr="Image result for I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6" descr="Image result for ICO log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88">
        <w:rPr>
          <w:sz w:val="32"/>
          <w:szCs w:val="32"/>
        </w:rPr>
        <w:tab/>
      </w:r>
    </w:p>
    <w:sectPr w:rsidR="005F4BF2" w:rsidRPr="009E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16AB"/>
    <w:multiLevelType w:val="hybridMultilevel"/>
    <w:tmpl w:val="A00C9178"/>
    <w:lvl w:ilvl="0" w:tplc="9612D79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07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F2"/>
    <w:rsid w:val="00005D05"/>
    <w:rsid w:val="00023793"/>
    <w:rsid w:val="00063F27"/>
    <w:rsid w:val="00075293"/>
    <w:rsid w:val="000850F5"/>
    <w:rsid w:val="00093AB0"/>
    <w:rsid w:val="000B35F1"/>
    <w:rsid w:val="000C1539"/>
    <w:rsid w:val="000C3E41"/>
    <w:rsid w:val="000D10BF"/>
    <w:rsid w:val="001439E1"/>
    <w:rsid w:val="001606B9"/>
    <w:rsid w:val="0018275A"/>
    <w:rsid w:val="001851E7"/>
    <w:rsid w:val="001D0D22"/>
    <w:rsid w:val="001E4F73"/>
    <w:rsid w:val="002037CA"/>
    <w:rsid w:val="002478C4"/>
    <w:rsid w:val="00270EEA"/>
    <w:rsid w:val="0028006A"/>
    <w:rsid w:val="00290E72"/>
    <w:rsid w:val="002C0CDF"/>
    <w:rsid w:val="002F1729"/>
    <w:rsid w:val="003065A0"/>
    <w:rsid w:val="00323DF3"/>
    <w:rsid w:val="00357E99"/>
    <w:rsid w:val="00362B9D"/>
    <w:rsid w:val="003B5499"/>
    <w:rsid w:val="00401F4A"/>
    <w:rsid w:val="00447801"/>
    <w:rsid w:val="00463B75"/>
    <w:rsid w:val="0049338B"/>
    <w:rsid w:val="00515F92"/>
    <w:rsid w:val="0052612C"/>
    <w:rsid w:val="00547E10"/>
    <w:rsid w:val="00553D1C"/>
    <w:rsid w:val="005762B6"/>
    <w:rsid w:val="005F0F09"/>
    <w:rsid w:val="005F4BF2"/>
    <w:rsid w:val="00610A12"/>
    <w:rsid w:val="00627874"/>
    <w:rsid w:val="00647A68"/>
    <w:rsid w:val="00677E0A"/>
    <w:rsid w:val="006C00DF"/>
    <w:rsid w:val="0070138E"/>
    <w:rsid w:val="00723C0C"/>
    <w:rsid w:val="00766C69"/>
    <w:rsid w:val="007709B3"/>
    <w:rsid w:val="0077371A"/>
    <w:rsid w:val="007A0FF2"/>
    <w:rsid w:val="00803DE2"/>
    <w:rsid w:val="00867F57"/>
    <w:rsid w:val="008A7102"/>
    <w:rsid w:val="008B6BC2"/>
    <w:rsid w:val="008D0307"/>
    <w:rsid w:val="00906EF6"/>
    <w:rsid w:val="00910E62"/>
    <w:rsid w:val="00921D6B"/>
    <w:rsid w:val="00950A9A"/>
    <w:rsid w:val="00957796"/>
    <w:rsid w:val="009A096E"/>
    <w:rsid w:val="009E3888"/>
    <w:rsid w:val="00A2291C"/>
    <w:rsid w:val="00A34452"/>
    <w:rsid w:val="00A50E0D"/>
    <w:rsid w:val="00A5714B"/>
    <w:rsid w:val="00AA25FE"/>
    <w:rsid w:val="00AD7A3C"/>
    <w:rsid w:val="00B27595"/>
    <w:rsid w:val="00B43456"/>
    <w:rsid w:val="00B62AF5"/>
    <w:rsid w:val="00B71CA0"/>
    <w:rsid w:val="00B92C7A"/>
    <w:rsid w:val="00BC05A1"/>
    <w:rsid w:val="00BC4471"/>
    <w:rsid w:val="00BD04B2"/>
    <w:rsid w:val="00BD3A9B"/>
    <w:rsid w:val="00BE18BC"/>
    <w:rsid w:val="00BF5C1C"/>
    <w:rsid w:val="00C2768C"/>
    <w:rsid w:val="00C4140E"/>
    <w:rsid w:val="00C41662"/>
    <w:rsid w:val="00C45BB9"/>
    <w:rsid w:val="00C470B5"/>
    <w:rsid w:val="00C512AD"/>
    <w:rsid w:val="00C51C7E"/>
    <w:rsid w:val="00C55DF4"/>
    <w:rsid w:val="00C96FEB"/>
    <w:rsid w:val="00CB16B7"/>
    <w:rsid w:val="00CC19FF"/>
    <w:rsid w:val="00D00486"/>
    <w:rsid w:val="00D25397"/>
    <w:rsid w:val="00D2587E"/>
    <w:rsid w:val="00D32DB6"/>
    <w:rsid w:val="00D57316"/>
    <w:rsid w:val="00D9294A"/>
    <w:rsid w:val="00DE1C95"/>
    <w:rsid w:val="00DF0CA4"/>
    <w:rsid w:val="00DF492C"/>
    <w:rsid w:val="00E17264"/>
    <w:rsid w:val="00E32ACC"/>
    <w:rsid w:val="00E3739B"/>
    <w:rsid w:val="00E44C47"/>
    <w:rsid w:val="00E65D58"/>
    <w:rsid w:val="00EF295E"/>
    <w:rsid w:val="00F035B1"/>
    <w:rsid w:val="00F063FB"/>
    <w:rsid w:val="00F253C0"/>
    <w:rsid w:val="00F300E4"/>
    <w:rsid w:val="00F56577"/>
    <w:rsid w:val="00F5681C"/>
    <w:rsid w:val="00FF36B0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4A34"/>
  <w15:docId w15:val="{7720910D-4C8A-4462-96F3-946D7F5F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8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character" w:styleId="Emphasis">
    <w:name w:val="Emphasis"/>
    <w:qFormat/>
    <w:rsid w:val="000B3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data_protection@bathnes.gov.uk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gif"/><Relationship Id="rId25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necting_communities@bathnes.gov.uk" TargetMode="External"/><Relationship Id="rId20" Type="http://schemas.openxmlformats.org/officeDocument/2006/relationships/hyperlink" Target="mailto:data_protection@bathnes.gov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ico.org.uk/concerns/" TargetMode="External"/><Relationship Id="rId5" Type="http://schemas.openxmlformats.org/officeDocument/2006/relationships/hyperlink" Target="http://intranet/" TargetMode="External"/><Relationship Id="rId15" Type="http://schemas.openxmlformats.org/officeDocument/2006/relationships/hyperlink" Target="mailto:connecting_communities@bathnes.gov.uk" TargetMode="External"/><Relationship Id="rId23" Type="http://schemas.microsoft.com/office/2007/relationships/hdphoto" Target="media/hdphoto1.wdp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Smythe</dc:creator>
  <cp:lastModifiedBy>Mark Hayward</cp:lastModifiedBy>
  <cp:revision>2</cp:revision>
  <dcterms:created xsi:type="dcterms:W3CDTF">2023-07-25T15:12:00Z</dcterms:created>
  <dcterms:modified xsi:type="dcterms:W3CDTF">2023-07-25T15:12:00Z</dcterms:modified>
</cp:coreProperties>
</file>