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A9" w:rsidRPr="008260CF" w:rsidRDefault="00E6337A">
      <w:pPr>
        <w:rPr>
          <w:rFonts w:ascii="Arial" w:hAnsi="Arial" w:cs="Arial"/>
          <w:b/>
          <w:sz w:val="24"/>
          <w:szCs w:val="24"/>
        </w:rPr>
      </w:pPr>
      <w:r w:rsidRPr="008260CF">
        <w:rPr>
          <w:rFonts w:ascii="Arial" w:hAnsi="Arial" w:cs="Arial"/>
          <w:b/>
          <w:sz w:val="24"/>
          <w:szCs w:val="24"/>
        </w:rPr>
        <w:t>What is Xanax</w:t>
      </w:r>
      <w:r w:rsidR="008260CF">
        <w:rPr>
          <w:rFonts w:ascii="Arial" w:hAnsi="Arial" w:cs="Arial"/>
          <w:b/>
          <w:sz w:val="24"/>
          <w:szCs w:val="24"/>
        </w:rPr>
        <w:t>?</w:t>
      </w:r>
    </w:p>
    <w:p w:rsidR="00E6337A" w:rsidRPr="00E6337A" w:rsidRDefault="00E6337A" w:rsidP="00E6337A">
      <w:pPr>
        <w:pStyle w:val="NormalWeb"/>
        <w:shd w:val="clear" w:color="auto" w:fill="FFFFFF"/>
        <w:rPr>
          <w:rFonts w:ascii="Arial" w:hAnsi="Arial" w:cs="Arial"/>
          <w:color w:val="484848"/>
        </w:rPr>
      </w:pPr>
      <w:r>
        <w:rPr>
          <w:rFonts w:ascii="Arial" w:hAnsi="Arial" w:cs="Arial"/>
          <w:color w:val="484848"/>
        </w:rPr>
        <w:t>Xanax (</w:t>
      </w:r>
      <w:r>
        <w:rPr>
          <w:rStyle w:val="st1"/>
          <w:rFonts w:ascii="Arial" w:hAnsi="Arial" w:cs="Arial"/>
          <w:color w:val="545454"/>
        </w:rPr>
        <w:t>Alprazolam</w:t>
      </w:r>
      <w:proofErr w:type="gramStart"/>
      <w:r>
        <w:rPr>
          <w:rStyle w:val="st1"/>
          <w:rFonts w:ascii="Arial" w:hAnsi="Arial" w:cs="Arial"/>
          <w:color w:val="545454"/>
        </w:rPr>
        <w:t>)</w:t>
      </w:r>
      <w:r>
        <w:rPr>
          <w:rFonts w:ascii="Arial" w:hAnsi="Arial" w:cs="Arial"/>
          <w:color w:val="484848"/>
        </w:rPr>
        <w:t xml:space="preserve"> </w:t>
      </w:r>
      <w:r w:rsidRPr="00E6337A">
        <w:rPr>
          <w:rFonts w:ascii="Arial" w:hAnsi="Arial" w:cs="Arial"/>
          <w:color w:val="484848"/>
        </w:rPr>
        <w:t xml:space="preserve"> is</w:t>
      </w:r>
      <w:proofErr w:type="gramEnd"/>
      <w:r w:rsidRPr="00E6337A">
        <w:rPr>
          <w:rFonts w:ascii="Arial" w:hAnsi="Arial" w:cs="Arial"/>
          <w:color w:val="484848"/>
        </w:rPr>
        <w:t xml:space="preserve"> a benzodiaz</w:t>
      </w:r>
      <w:r>
        <w:rPr>
          <w:rFonts w:ascii="Arial" w:hAnsi="Arial" w:cs="Arial"/>
          <w:color w:val="484848"/>
        </w:rPr>
        <w:t xml:space="preserve">epine. Xanax </w:t>
      </w:r>
      <w:r w:rsidRPr="00E6337A">
        <w:rPr>
          <w:rFonts w:ascii="Arial" w:hAnsi="Arial" w:cs="Arial"/>
          <w:color w:val="484848"/>
        </w:rPr>
        <w:t>affects chemicals in the brain that may be unbalanced in people with anxiety.</w:t>
      </w:r>
    </w:p>
    <w:p w:rsidR="00E6337A" w:rsidRPr="00E6337A" w:rsidRDefault="00E6337A" w:rsidP="00E6337A">
      <w:pPr>
        <w:pStyle w:val="NormalWeb"/>
        <w:shd w:val="clear" w:color="auto" w:fill="FFFFFF"/>
        <w:rPr>
          <w:rFonts w:ascii="Arial" w:hAnsi="Arial" w:cs="Arial"/>
          <w:color w:val="484848"/>
        </w:rPr>
      </w:pPr>
      <w:r>
        <w:rPr>
          <w:rFonts w:ascii="Arial" w:hAnsi="Arial" w:cs="Arial"/>
          <w:color w:val="484848"/>
        </w:rPr>
        <w:t xml:space="preserve">Xanax is used </w:t>
      </w:r>
      <w:proofErr w:type="gramStart"/>
      <w:r>
        <w:rPr>
          <w:rFonts w:ascii="Arial" w:hAnsi="Arial" w:cs="Arial"/>
          <w:color w:val="484848"/>
        </w:rPr>
        <w:t>to  treat</w:t>
      </w:r>
      <w:proofErr w:type="gramEnd"/>
      <w:r>
        <w:rPr>
          <w:rFonts w:ascii="Arial" w:hAnsi="Arial" w:cs="Arial"/>
          <w:color w:val="484848"/>
        </w:rPr>
        <w:t xml:space="preserve"> anxiety and panic disorders</w:t>
      </w:r>
      <w:r w:rsidRPr="00E6337A">
        <w:rPr>
          <w:rFonts w:ascii="Arial" w:hAnsi="Arial" w:cs="Arial"/>
          <w:color w:val="484848"/>
        </w:rPr>
        <w:t>, and anxiety caused by depression.</w:t>
      </w:r>
    </w:p>
    <w:p w:rsidR="00E6337A" w:rsidRPr="00E6337A" w:rsidRDefault="00E6337A" w:rsidP="00E6337A">
      <w:pPr>
        <w:shd w:val="clear" w:color="auto" w:fill="FFFFFF"/>
        <w:spacing w:before="100" w:beforeAutospacing="1" w:after="100" w:afterAutospacing="1" w:line="240" w:lineRule="auto"/>
        <w:outlineLvl w:val="1"/>
        <w:rPr>
          <w:rFonts w:ascii="Arial" w:eastAsia="Times New Roman" w:hAnsi="Arial" w:cs="Arial"/>
          <w:b/>
          <w:bCs/>
          <w:color w:val="484848"/>
          <w:sz w:val="24"/>
          <w:szCs w:val="24"/>
          <w:lang w:eastAsia="en-GB"/>
        </w:rPr>
      </w:pPr>
      <w:r w:rsidRPr="00E6337A">
        <w:rPr>
          <w:rFonts w:ascii="Arial" w:eastAsia="Times New Roman" w:hAnsi="Arial" w:cs="Arial"/>
          <w:b/>
          <w:bCs/>
          <w:color w:val="484848"/>
          <w:sz w:val="24"/>
          <w:szCs w:val="24"/>
          <w:lang w:eastAsia="en-GB"/>
        </w:rPr>
        <w:t>What happens if I overdose?</w:t>
      </w:r>
    </w:p>
    <w:p w:rsidR="00E6337A" w:rsidRDefault="00E6337A" w:rsidP="00E6337A">
      <w:pPr>
        <w:shd w:val="clear" w:color="auto" w:fill="FFFFFF"/>
        <w:spacing w:before="100" w:beforeAutospacing="1" w:after="240" w:line="240" w:lineRule="auto"/>
        <w:rPr>
          <w:rFonts w:ascii="Arial" w:eastAsia="Times New Roman" w:hAnsi="Arial" w:cs="Arial"/>
          <w:color w:val="484848"/>
          <w:sz w:val="24"/>
          <w:szCs w:val="24"/>
          <w:lang w:eastAsia="en-GB"/>
        </w:rPr>
      </w:pPr>
      <w:r w:rsidRPr="00E6337A">
        <w:rPr>
          <w:rFonts w:ascii="Arial" w:eastAsia="Times New Roman" w:hAnsi="Arial" w:cs="Arial"/>
          <w:color w:val="484848"/>
          <w:sz w:val="24"/>
          <w:szCs w:val="24"/>
          <w:lang w:eastAsia="en-GB"/>
        </w:rPr>
        <w:t>Seek emergency m</w:t>
      </w:r>
      <w:r>
        <w:rPr>
          <w:rFonts w:ascii="Arial" w:eastAsia="Times New Roman" w:hAnsi="Arial" w:cs="Arial"/>
          <w:color w:val="484848"/>
          <w:sz w:val="24"/>
          <w:szCs w:val="24"/>
          <w:lang w:eastAsia="en-GB"/>
        </w:rPr>
        <w:t>edical attention.</w:t>
      </w:r>
      <w:r w:rsidRPr="00E6337A">
        <w:rPr>
          <w:rFonts w:ascii="Arial" w:eastAsia="Times New Roman" w:hAnsi="Arial" w:cs="Arial"/>
          <w:color w:val="484848"/>
          <w:sz w:val="24"/>
          <w:szCs w:val="24"/>
          <w:lang w:eastAsia="en-GB"/>
        </w:rPr>
        <w:t xml:space="preserve"> </w:t>
      </w:r>
      <w:r>
        <w:rPr>
          <w:rFonts w:ascii="Arial" w:eastAsia="Times New Roman" w:hAnsi="Arial" w:cs="Arial"/>
          <w:b/>
          <w:bCs/>
          <w:color w:val="484848"/>
          <w:sz w:val="24"/>
          <w:szCs w:val="24"/>
          <w:lang w:eastAsia="en-GB"/>
        </w:rPr>
        <w:t xml:space="preserve">An overdose of </w:t>
      </w:r>
      <w:proofErr w:type="spellStart"/>
      <w:r>
        <w:rPr>
          <w:rFonts w:ascii="Arial" w:eastAsia="Times New Roman" w:hAnsi="Arial" w:cs="Arial"/>
          <w:b/>
          <w:bCs/>
          <w:color w:val="484848"/>
          <w:sz w:val="24"/>
          <w:szCs w:val="24"/>
          <w:lang w:eastAsia="en-GB"/>
        </w:rPr>
        <w:t>xanax</w:t>
      </w:r>
      <w:proofErr w:type="spellEnd"/>
      <w:r w:rsidRPr="00E6337A">
        <w:rPr>
          <w:rFonts w:ascii="Arial" w:eastAsia="Times New Roman" w:hAnsi="Arial" w:cs="Arial"/>
          <w:b/>
          <w:bCs/>
          <w:color w:val="484848"/>
          <w:sz w:val="24"/>
          <w:szCs w:val="24"/>
          <w:lang w:eastAsia="en-GB"/>
        </w:rPr>
        <w:t xml:space="preserve"> can be fatal.</w:t>
      </w:r>
      <w:r w:rsidRPr="00E6337A">
        <w:rPr>
          <w:rFonts w:ascii="Arial" w:eastAsia="Times New Roman" w:hAnsi="Arial" w:cs="Arial"/>
          <w:color w:val="484848"/>
          <w:sz w:val="24"/>
          <w:szCs w:val="24"/>
          <w:lang w:eastAsia="en-GB"/>
        </w:rPr>
        <w:t xml:space="preserve"> Overdose symptoms may include extreme drowsiness, confusion, </w:t>
      </w:r>
      <w:proofErr w:type="gramStart"/>
      <w:r w:rsidRPr="00E6337A">
        <w:rPr>
          <w:rFonts w:ascii="Arial" w:eastAsia="Times New Roman" w:hAnsi="Arial" w:cs="Arial"/>
          <w:color w:val="484848"/>
          <w:sz w:val="24"/>
          <w:szCs w:val="24"/>
          <w:lang w:eastAsia="en-GB"/>
        </w:rPr>
        <w:t>muscle</w:t>
      </w:r>
      <w:proofErr w:type="gramEnd"/>
      <w:r w:rsidRPr="00E6337A">
        <w:rPr>
          <w:rFonts w:ascii="Arial" w:eastAsia="Times New Roman" w:hAnsi="Arial" w:cs="Arial"/>
          <w:color w:val="484848"/>
          <w:sz w:val="24"/>
          <w:szCs w:val="24"/>
          <w:lang w:eastAsia="en-GB"/>
        </w:rPr>
        <w:t xml:space="preserve"> weakness, loss of balance or coordination, feeling light-headed, and fainting.</w:t>
      </w:r>
    </w:p>
    <w:p w:rsidR="00E6337A" w:rsidRDefault="00E6337A" w:rsidP="00E6337A">
      <w:pPr>
        <w:shd w:val="clear" w:color="auto" w:fill="FFFFFF"/>
        <w:spacing w:before="100" w:beforeAutospacing="1" w:after="240" w:line="240" w:lineRule="auto"/>
        <w:rPr>
          <w:rFonts w:ascii="Arial" w:eastAsia="Times New Roman" w:hAnsi="Arial" w:cs="Arial"/>
          <w:b/>
          <w:color w:val="484848"/>
          <w:sz w:val="24"/>
          <w:szCs w:val="24"/>
          <w:lang w:eastAsia="en-GB"/>
        </w:rPr>
      </w:pPr>
      <w:r w:rsidRPr="00E6337A">
        <w:rPr>
          <w:rFonts w:ascii="Arial" w:eastAsia="Times New Roman" w:hAnsi="Arial" w:cs="Arial"/>
          <w:b/>
          <w:color w:val="484848"/>
          <w:sz w:val="24"/>
          <w:szCs w:val="24"/>
          <w:lang w:eastAsia="en-GB"/>
        </w:rPr>
        <w:t>Signs of an allergic reaction include;</w:t>
      </w:r>
    </w:p>
    <w:p w:rsidR="00E6337A" w:rsidRDefault="00E6337A" w:rsidP="00E6337A">
      <w:pPr>
        <w:shd w:val="clear" w:color="auto" w:fill="FFFFFF"/>
        <w:spacing w:before="100" w:beforeAutospacing="1" w:after="240" w:line="240" w:lineRule="auto"/>
        <w:rPr>
          <w:rFonts w:ascii="Arial" w:hAnsi="Arial" w:cs="Arial"/>
          <w:color w:val="484848"/>
          <w:sz w:val="24"/>
          <w:szCs w:val="24"/>
        </w:rPr>
      </w:pPr>
      <w:r>
        <w:rPr>
          <w:rFonts w:ascii="Arial" w:hAnsi="Arial" w:cs="Arial"/>
          <w:color w:val="484848"/>
          <w:sz w:val="24"/>
          <w:szCs w:val="24"/>
        </w:rPr>
        <w:t>H</w:t>
      </w:r>
      <w:r w:rsidRPr="00E6337A">
        <w:rPr>
          <w:rFonts w:ascii="Arial" w:hAnsi="Arial" w:cs="Arial"/>
          <w:color w:val="484848"/>
          <w:sz w:val="24"/>
          <w:szCs w:val="24"/>
        </w:rPr>
        <w:t>ives;</w:t>
      </w:r>
    </w:p>
    <w:p w:rsidR="00E6337A" w:rsidRPr="00E6337A" w:rsidRDefault="00E6337A" w:rsidP="00E6337A">
      <w:pPr>
        <w:shd w:val="clear" w:color="auto" w:fill="FFFFFF"/>
        <w:spacing w:before="100" w:beforeAutospacing="1" w:after="240" w:line="240" w:lineRule="auto"/>
        <w:rPr>
          <w:rFonts w:ascii="Arial" w:hAnsi="Arial" w:cs="Arial"/>
          <w:color w:val="484848"/>
          <w:sz w:val="24"/>
          <w:szCs w:val="24"/>
        </w:rPr>
      </w:pPr>
      <w:proofErr w:type="gramStart"/>
      <w:r>
        <w:rPr>
          <w:rFonts w:ascii="Arial" w:hAnsi="Arial" w:cs="Arial"/>
          <w:color w:val="484848"/>
          <w:sz w:val="24"/>
          <w:szCs w:val="24"/>
        </w:rPr>
        <w:t>d</w:t>
      </w:r>
      <w:r w:rsidRPr="00E6337A">
        <w:rPr>
          <w:rFonts w:ascii="Arial" w:hAnsi="Arial" w:cs="Arial"/>
          <w:color w:val="484848"/>
          <w:sz w:val="24"/>
          <w:szCs w:val="24"/>
        </w:rPr>
        <w:t>ifficult</w:t>
      </w:r>
      <w:r>
        <w:rPr>
          <w:rFonts w:ascii="Arial" w:hAnsi="Arial" w:cs="Arial"/>
          <w:color w:val="484848"/>
          <w:sz w:val="24"/>
          <w:szCs w:val="24"/>
        </w:rPr>
        <w:t>y</w:t>
      </w:r>
      <w:proofErr w:type="gramEnd"/>
      <w:r w:rsidRPr="00E6337A">
        <w:rPr>
          <w:rFonts w:ascii="Arial" w:hAnsi="Arial" w:cs="Arial"/>
          <w:color w:val="484848"/>
          <w:sz w:val="24"/>
          <w:szCs w:val="24"/>
        </w:rPr>
        <w:t xml:space="preserve"> breathing;</w:t>
      </w:r>
    </w:p>
    <w:p w:rsidR="00E6337A" w:rsidRDefault="00E6337A" w:rsidP="00E6337A">
      <w:pPr>
        <w:shd w:val="clear" w:color="auto" w:fill="FFFFFF"/>
        <w:spacing w:before="100" w:beforeAutospacing="1" w:after="240" w:line="240" w:lineRule="auto"/>
        <w:rPr>
          <w:rFonts w:ascii="Arial" w:hAnsi="Arial" w:cs="Arial"/>
          <w:color w:val="484848"/>
          <w:sz w:val="24"/>
          <w:szCs w:val="24"/>
        </w:rPr>
      </w:pPr>
      <w:r>
        <w:rPr>
          <w:rFonts w:ascii="Arial" w:hAnsi="Arial" w:cs="Arial"/>
          <w:color w:val="484848"/>
          <w:sz w:val="24"/>
          <w:szCs w:val="24"/>
        </w:rPr>
        <w:t xml:space="preserve"> </w:t>
      </w:r>
      <w:proofErr w:type="gramStart"/>
      <w:r>
        <w:rPr>
          <w:rFonts w:ascii="Arial" w:hAnsi="Arial" w:cs="Arial"/>
          <w:color w:val="484848"/>
          <w:sz w:val="24"/>
          <w:szCs w:val="24"/>
        </w:rPr>
        <w:t>S</w:t>
      </w:r>
      <w:r w:rsidRPr="00E6337A">
        <w:rPr>
          <w:rFonts w:ascii="Arial" w:hAnsi="Arial" w:cs="Arial"/>
          <w:color w:val="484848"/>
          <w:sz w:val="24"/>
          <w:szCs w:val="24"/>
        </w:rPr>
        <w:t>welling of your face, lips, tongue, or throat.</w:t>
      </w:r>
      <w:proofErr w:type="gramEnd"/>
    </w:p>
    <w:p w:rsidR="00E6337A" w:rsidRPr="00E6337A" w:rsidRDefault="00E6337A" w:rsidP="00E6337A">
      <w:pPr>
        <w:shd w:val="clear" w:color="auto" w:fill="FFFFFF"/>
        <w:spacing w:before="100" w:beforeAutospacing="1" w:after="240" w:line="240" w:lineRule="auto"/>
        <w:rPr>
          <w:rFonts w:ascii="Arial" w:eastAsia="Times New Roman" w:hAnsi="Arial" w:cs="Arial"/>
          <w:b/>
          <w:color w:val="484848"/>
          <w:sz w:val="24"/>
          <w:szCs w:val="24"/>
          <w:lang w:eastAsia="en-GB"/>
        </w:rPr>
      </w:pPr>
      <w:r w:rsidRPr="00E6337A">
        <w:rPr>
          <w:rFonts w:ascii="Arial" w:eastAsia="Times New Roman" w:hAnsi="Arial" w:cs="Arial"/>
          <w:b/>
          <w:color w:val="484848"/>
          <w:sz w:val="24"/>
          <w:szCs w:val="24"/>
          <w:lang w:eastAsia="en-GB"/>
        </w:rPr>
        <w:t>Call your doctor / 999 at once if you have:</w:t>
      </w:r>
    </w:p>
    <w:p w:rsidR="00E6337A" w:rsidRPr="00E6337A" w:rsidRDefault="00E6337A" w:rsidP="00E6337A">
      <w:pPr>
        <w:numPr>
          <w:ilvl w:val="0"/>
          <w:numId w:val="1"/>
        </w:numPr>
        <w:shd w:val="clear" w:color="auto" w:fill="FFFFFF"/>
        <w:spacing w:before="100" w:beforeAutospacing="1" w:after="0" w:line="240" w:lineRule="auto"/>
        <w:ind w:left="1080"/>
        <w:rPr>
          <w:rFonts w:ascii="Arial" w:eastAsia="Times New Roman" w:hAnsi="Arial" w:cs="Arial"/>
          <w:color w:val="484848"/>
          <w:sz w:val="24"/>
          <w:szCs w:val="24"/>
          <w:lang w:eastAsia="en-GB"/>
        </w:rPr>
      </w:pPr>
      <w:r w:rsidRPr="00E6337A">
        <w:rPr>
          <w:rFonts w:ascii="Arial" w:eastAsia="Times New Roman" w:hAnsi="Arial" w:cs="Arial"/>
          <w:color w:val="484848"/>
          <w:sz w:val="24"/>
          <w:szCs w:val="24"/>
          <w:lang w:eastAsia="en-GB"/>
        </w:rPr>
        <w:t>depressed mood, thoughts of suicide or hurting yourself;</w:t>
      </w:r>
    </w:p>
    <w:p w:rsidR="00E6337A" w:rsidRPr="00E6337A" w:rsidRDefault="00E6337A" w:rsidP="00E6337A">
      <w:pPr>
        <w:numPr>
          <w:ilvl w:val="0"/>
          <w:numId w:val="1"/>
        </w:numPr>
        <w:shd w:val="clear" w:color="auto" w:fill="FFFFFF"/>
        <w:spacing w:before="100" w:beforeAutospacing="1" w:after="0" w:line="240" w:lineRule="auto"/>
        <w:ind w:left="1080"/>
        <w:rPr>
          <w:rFonts w:ascii="Arial" w:eastAsia="Times New Roman" w:hAnsi="Arial" w:cs="Arial"/>
          <w:color w:val="484848"/>
          <w:sz w:val="24"/>
          <w:szCs w:val="24"/>
          <w:lang w:eastAsia="en-GB"/>
        </w:rPr>
      </w:pPr>
      <w:r w:rsidRPr="00E6337A">
        <w:rPr>
          <w:rFonts w:ascii="Arial" w:eastAsia="Times New Roman" w:hAnsi="Arial" w:cs="Arial"/>
          <w:color w:val="484848"/>
          <w:sz w:val="24"/>
          <w:szCs w:val="24"/>
          <w:lang w:eastAsia="en-GB"/>
        </w:rPr>
        <w:t xml:space="preserve">racing thoughts, increased energy, unusual risk-taking </w:t>
      </w:r>
      <w:proofErr w:type="spellStart"/>
      <w:r w:rsidRPr="00E6337A">
        <w:rPr>
          <w:rFonts w:ascii="Arial" w:eastAsia="Times New Roman" w:hAnsi="Arial" w:cs="Arial"/>
          <w:color w:val="484848"/>
          <w:sz w:val="24"/>
          <w:szCs w:val="24"/>
          <w:lang w:eastAsia="en-GB"/>
        </w:rPr>
        <w:t>behavior</w:t>
      </w:r>
      <w:proofErr w:type="spellEnd"/>
      <w:r w:rsidRPr="00E6337A">
        <w:rPr>
          <w:rFonts w:ascii="Arial" w:eastAsia="Times New Roman" w:hAnsi="Arial" w:cs="Arial"/>
          <w:color w:val="484848"/>
          <w:sz w:val="24"/>
          <w:szCs w:val="24"/>
          <w:lang w:eastAsia="en-GB"/>
        </w:rPr>
        <w:t>;</w:t>
      </w:r>
    </w:p>
    <w:p w:rsidR="00E6337A" w:rsidRPr="00E6337A" w:rsidRDefault="00E6337A" w:rsidP="00E6337A">
      <w:pPr>
        <w:numPr>
          <w:ilvl w:val="0"/>
          <w:numId w:val="1"/>
        </w:numPr>
        <w:shd w:val="clear" w:color="auto" w:fill="FFFFFF"/>
        <w:spacing w:before="100" w:beforeAutospacing="1" w:after="0" w:line="240" w:lineRule="auto"/>
        <w:ind w:left="1080"/>
        <w:rPr>
          <w:rFonts w:ascii="Arial" w:eastAsia="Times New Roman" w:hAnsi="Arial" w:cs="Arial"/>
          <w:color w:val="484848"/>
          <w:sz w:val="24"/>
          <w:szCs w:val="24"/>
          <w:lang w:eastAsia="en-GB"/>
        </w:rPr>
      </w:pPr>
      <w:r w:rsidRPr="00E6337A">
        <w:rPr>
          <w:rFonts w:ascii="Arial" w:eastAsia="Times New Roman" w:hAnsi="Arial" w:cs="Arial"/>
          <w:color w:val="484848"/>
          <w:sz w:val="24"/>
          <w:szCs w:val="24"/>
          <w:lang w:eastAsia="en-GB"/>
        </w:rPr>
        <w:t>confusion, agitation, hostility, hallucinations;</w:t>
      </w:r>
    </w:p>
    <w:p w:rsidR="00E6337A" w:rsidRPr="00E6337A" w:rsidRDefault="00E6337A" w:rsidP="00E6337A">
      <w:pPr>
        <w:numPr>
          <w:ilvl w:val="0"/>
          <w:numId w:val="1"/>
        </w:numPr>
        <w:shd w:val="clear" w:color="auto" w:fill="FFFFFF"/>
        <w:spacing w:before="100" w:beforeAutospacing="1" w:after="0" w:line="240" w:lineRule="auto"/>
        <w:ind w:left="1080"/>
        <w:rPr>
          <w:rFonts w:ascii="Arial" w:eastAsia="Times New Roman" w:hAnsi="Arial" w:cs="Arial"/>
          <w:color w:val="484848"/>
          <w:sz w:val="24"/>
          <w:szCs w:val="24"/>
          <w:lang w:eastAsia="en-GB"/>
        </w:rPr>
      </w:pPr>
      <w:r w:rsidRPr="00E6337A">
        <w:rPr>
          <w:rFonts w:ascii="Arial" w:eastAsia="Times New Roman" w:hAnsi="Arial" w:cs="Arial"/>
          <w:color w:val="484848"/>
          <w:sz w:val="24"/>
          <w:szCs w:val="24"/>
          <w:lang w:eastAsia="en-GB"/>
        </w:rPr>
        <w:t>uncontrolled muscle movements, tremor, seizure (convulsions); or</w:t>
      </w:r>
    </w:p>
    <w:p w:rsidR="00E6337A" w:rsidRDefault="00E6337A" w:rsidP="00E6337A">
      <w:pPr>
        <w:numPr>
          <w:ilvl w:val="0"/>
          <w:numId w:val="1"/>
        </w:numPr>
        <w:shd w:val="clear" w:color="auto" w:fill="FFFFFF"/>
        <w:spacing w:before="100" w:beforeAutospacing="1" w:after="0" w:line="240" w:lineRule="auto"/>
        <w:ind w:left="1080"/>
        <w:rPr>
          <w:rFonts w:ascii="Arial" w:eastAsia="Times New Roman" w:hAnsi="Arial" w:cs="Arial"/>
          <w:color w:val="484848"/>
          <w:sz w:val="24"/>
          <w:szCs w:val="24"/>
          <w:lang w:eastAsia="en-GB"/>
        </w:rPr>
      </w:pPr>
      <w:proofErr w:type="gramStart"/>
      <w:r w:rsidRPr="00E6337A">
        <w:rPr>
          <w:rFonts w:ascii="Arial" w:eastAsia="Times New Roman" w:hAnsi="Arial" w:cs="Arial"/>
          <w:color w:val="484848"/>
          <w:sz w:val="24"/>
          <w:szCs w:val="24"/>
          <w:lang w:eastAsia="en-GB"/>
        </w:rPr>
        <w:t>pounding</w:t>
      </w:r>
      <w:proofErr w:type="gramEnd"/>
      <w:r w:rsidRPr="00E6337A">
        <w:rPr>
          <w:rFonts w:ascii="Arial" w:eastAsia="Times New Roman" w:hAnsi="Arial" w:cs="Arial"/>
          <w:color w:val="484848"/>
          <w:sz w:val="24"/>
          <w:szCs w:val="24"/>
          <w:lang w:eastAsia="en-GB"/>
        </w:rPr>
        <w:t xml:space="preserve"> heartbeats or fluttering in your chest.</w:t>
      </w:r>
    </w:p>
    <w:p w:rsidR="00E6337A" w:rsidRDefault="00E6337A" w:rsidP="00E6337A">
      <w:pPr>
        <w:shd w:val="clear" w:color="auto" w:fill="FFFFFF"/>
        <w:spacing w:before="100" w:beforeAutospacing="1" w:after="0" w:line="240" w:lineRule="auto"/>
        <w:rPr>
          <w:rFonts w:ascii="Arial" w:eastAsia="Times New Roman" w:hAnsi="Arial" w:cs="Arial"/>
          <w:color w:val="484848"/>
          <w:sz w:val="24"/>
          <w:szCs w:val="24"/>
          <w:lang w:eastAsia="en-GB"/>
        </w:rPr>
      </w:pPr>
    </w:p>
    <w:p w:rsidR="00E6337A" w:rsidRPr="00E6337A" w:rsidRDefault="00E6337A" w:rsidP="00E6337A">
      <w:pPr>
        <w:shd w:val="clear" w:color="auto" w:fill="FFFFFF"/>
        <w:spacing w:before="100" w:beforeAutospacing="1" w:after="240" w:line="240" w:lineRule="auto"/>
        <w:rPr>
          <w:rFonts w:ascii="Arial" w:eastAsia="Times New Roman" w:hAnsi="Arial" w:cs="Arial"/>
          <w:b/>
          <w:color w:val="484848"/>
          <w:sz w:val="24"/>
          <w:szCs w:val="24"/>
          <w:lang w:eastAsia="en-GB"/>
        </w:rPr>
      </w:pPr>
      <w:r w:rsidRPr="00E6337A">
        <w:rPr>
          <w:rFonts w:ascii="Arial" w:eastAsia="Times New Roman" w:hAnsi="Arial" w:cs="Arial"/>
          <w:b/>
          <w:color w:val="484848"/>
          <w:sz w:val="24"/>
          <w:szCs w:val="24"/>
          <w:lang w:eastAsia="en-GB"/>
        </w:rPr>
        <w:t>Common Xanax side effects may include:</w:t>
      </w:r>
    </w:p>
    <w:p w:rsidR="00E6337A" w:rsidRPr="00E6337A" w:rsidRDefault="00E6337A" w:rsidP="00E6337A">
      <w:pPr>
        <w:numPr>
          <w:ilvl w:val="0"/>
          <w:numId w:val="2"/>
        </w:numPr>
        <w:shd w:val="clear" w:color="auto" w:fill="FFFFFF"/>
        <w:spacing w:before="100" w:beforeAutospacing="1" w:after="0" w:line="240" w:lineRule="auto"/>
        <w:ind w:left="1080"/>
        <w:rPr>
          <w:rFonts w:ascii="Arial" w:eastAsia="Times New Roman" w:hAnsi="Arial" w:cs="Arial"/>
          <w:color w:val="484848"/>
          <w:sz w:val="24"/>
          <w:szCs w:val="24"/>
          <w:lang w:eastAsia="en-GB"/>
        </w:rPr>
      </w:pPr>
      <w:r w:rsidRPr="00E6337A">
        <w:rPr>
          <w:rFonts w:ascii="Arial" w:eastAsia="Times New Roman" w:hAnsi="Arial" w:cs="Arial"/>
          <w:color w:val="484848"/>
          <w:sz w:val="24"/>
          <w:szCs w:val="24"/>
          <w:lang w:eastAsia="en-GB"/>
        </w:rPr>
        <w:t>drowsiness, feeling tired;</w:t>
      </w:r>
    </w:p>
    <w:p w:rsidR="00E6337A" w:rsidRPr="00E6337A" w:rsidRDefault="00E6337A" w:rsidP="00E6337A">
      <w:pPr>
        <w:numPr>
          <w:ilvl w:val="0"/>
          <w:numId w:val="2"/>
        </w:numPr>
        <w:shd w:val="clear" w:color="auto" w:fill="FFFFFF"/>
        <w:spacing w:before="100" w:beforeAutospacing="1" w:after="0" w:line="240" w:lineRule="auto"/>
        <w:ind w:left="1080"/>
        <w:rPr>
          <w:rFonts w:ascii="Arial" w:eastAsia="Times New Roman" w:hAnsi="Arial" w:cs="Arial"/>
          <w:color w:val="484848"/>
          <w:sz w:val="24"/>
          <w:szCs w:val="24"/>
          <w:lang w:eastAsia="en-GB"/>
        </w:rPr>
      </w:pPr>
      <w:r w:rsidRPr="00E6337A">
        <w:rPr>
          <w:rFonts w:ascii="Arial" w:eastAsia="Times New Roman" w:hAnsi="Arial" w:cs="Arial"/>
          <w:color w:val="484848"/>
          <w:sz w:val="24"/>
          <w:szCs w:val="24"/>
          <w:lang w:eastAsia="en-GB"/>
        </w:rPr>
        <w:t>slurred speech, lack of balance or coordination;</w:t>
      </w:r>
    </w:p>
    <w:p w:rsidR="00E6337A" w:rsidRPr="00E6337A" w:rsidRDefault="00E6337A" w:rsidP="00E6337A">
      <w:pPr>
        <w:numPr>
          <w:ilvl w:val="0"/>
          <w:numId w:val="2"/>
        </w:numPr>
        <w:shd w:val="clear" w:color="auto" w:fill="FFFFFF"/>
        <w:spacing w:before="100" w:beforeAutospacing="1" w:after="0" w:line="240" w:lineRule="auto"/>
        <w:ind w:left="1080"/>
        <w:rPr>
          <w:rFonts w:ascii="Arial" w:eastAsia="Times New Roman" w:hAnsi="Arial" w:cs="Arial"/>
          <w:color w:val="484848"/>
          <w:sz w:val="24"/>
          <w:szCs w:val="24"/>
          <w:lang w:eastAsia="en-GB"/>
        </w:rPr>
      </w:pPr>
      <w:r w:rsidRPr="00E6337A">
        <w:rPr>
          <w:rFonts w:ascii="Arial" w:eastAsia="Times New Roman" w:hAnsi="Arial" w:cs="Arial"/>
          <w:color w:val="484848"/>
          <w:sz w:val="24"/>
          <w:szCs w:val="24"/>
          <w:lang w:eastAsia="en-GB"/>
        </w:rPr>
        <w:t>memory problems; or</w:t>
      </w:r>
    </w:p>
    <w:p w:rsidR="00E6337A" w:rsidRPr="00E6337A" w:rsidRDefault="00E6337A" w:rsidP="00E6337A">
      <w:pPr>
        <w:numPr>
          <w:ilvl w:val="0"/>
          <w:numId w:val="2"/>
        </w:numPr>
        <w:shd w:val="clear" w:color="auto" w:fill="FFFFFF"/>
        <w:spacing w:before="100" w:beforeAutospacing="1" w:after="0" w:line="240" w:lineRule="auto"/>
        <w:ind w:left="1080"/>
        <w:rPr>
          <w:rFonts w:ascii="Arial" w:eastAsia="Times New Roman" w:hAnsi="Arial" w:cs="Arial"/>
          <w:color w:val="484848"/>
          <w:sz w:val="24"/>
          <w:szCs w:val="24"/>
          <w:lang w:eastAsia="en-GB"/>
        </w:rPr>
      </w:pPr>
      <w:proofErr w:type="gramStart"/>
      <w:r w:rsidRPr="00E6337A">
        <w:rPr>
          <w:rFonts w:ascii="Arial" w:eastAsia="Times New Roman" w:hAnsi="Arial" w:cs="Arial"/>
          <w:color w:val="484848"/>
          <w:sz w:val="24"/>
          <w:szCs w:val="24"/>
          <w:lang w:eastAsia="en-GB"/>
        </w:rPr>
        <w:t>feeling</w:t>
      </w:r>
      <w:proofErr w:type="gramEnd"/>
      <w:r w:rsidRPr="00E6337A">
        <w:rPr>
          <w:rFonts w:ascii="Arial" w:eastAsia="Times New Roman" w:hAnsi="Arial" w:cs="Arial"/>
          <w:color w:val="484848"/>
          <w:sz w:val="24"/>
          <w:szCs w:val="24"/>
          <w:lang w:eastAsia="en-GB"/>
        </w:rPr>
        <w:t xml:space="preserve"> anxious early in the morning.</w:t>
      </w:r>
    </w:p>
    <w:p w:rsidR="00E6337A" w:rsidRPr="00E6337A" w:rsidRDefault="00E6337A" w:rsidP="00E6337A">
      <w:pPr>
        <w:shd w:val="clear" w:color="auto" w:fill="FFFFFF"/>
        <w:spacing w:before="100" w:beforeAutospacing="1" w:after="240" w:line="240" w:lineRule="auto"/>
        <w:rPr>
          <w:rFonts w:ascii="Arial" w:eastAsia="Times New Roman" w:hAnsi="Arial" w:cs="Arial"/>
          <w:color w:val="484848"/>
          <w:sz w:val="24"/>
          <w:szCs w:val="24"/>
          <w:lang w:eastAsia="en-GB"/>
        </w:rPr>
      </w:pPr>
      <w:r w:rsidRPr="00E6337A">
        <w:rPr>
          <w:rFonts w:ascii="Arial" w:eastAsia="Times New Roman" w:hAnsi="Arial" w:cs="Arial"/>
          <w:color w:val="484848"/>
          <w:sz w:val="24"/>
          <w:szCs w:val="24"/>
          <w:lang w:eastAsia="en-GB"/>
        </w:rPr>
        <w:t>This is not a complete list of side effects and others may occur.</w:t>
      </w:r>
    </w:p>
    <w:p w:rsidR="00E6337A" w:rsidRPr="00E6337A" w:rsidRDefault="00E6337A" w:rsidP="00E6337A">
      <w:pPr>
        <w:shd w:val="clear" w:color="auto" w:fill="FFFFFF"/>
        <w:spacing w:before="100" w:beforeAutospacing="1" w:after="0" w:line="240" w:lineRule="auto"/>
        <w:rPr>
          <w:rFonts w:ascii="Arial" w:eastAsia="Times New Roman" w:hAnsi="Arial" w:cs="Arial"/>
          <w:color w:val="484848"/>
          <w:sz w:val="24"/>
          <w:szCs w:val="24"/>
          <w:lang w:eastAsia="en-GB"/>
        </w:rPr>
      </w:pPr>
    </w:p>
    <w:p w:rsidR="00E6337A" w:rsidRPr="00E6337A" w:rsidRDefault="00E6337A" w:rsidP="00E6337A">
      <w:pPr>
        <w:shd w:val="clear" w:color="auto" w:fill="FFFFFF"/>
        <w:spacing w:before="100" w:beforeAutospacing="1" w:after="390" w:line="240" w:lineRule="auto"/>
        <w:rPr>
          <w:rFonts w:ascii="Arial" w:eastAsia="Times New Roman" w:hAnsi="Arial" w:cs="Arial"/>
          <w:color w:val="666666"/>
          <w:sz w:val="24"/>
          <w:szCs w:val="24"/>
          <w:lang w:val="en-US" w:eastAsia="en-GB"/>
        </w:rPr>
      </w:pPr>
      <w:r w:rsidRPr="00E6337A">
        <w:rPr>
          <w:rFonts w:ascii="Arial" w:eastAsia="Times New Roman" w:hAnsi="Arial" w:cs="Arial"/>
          <w:b/>
          <w:color w:val="666666"/>
          <w:sz w:val="24"/>
          <w:szCs w:val="24"/>
          <w:lang w:val="en-US" w:eastAsia="en-GB"/>
        </w:rPr>
        <w:t>Mixing Xanax and alc</w:t>
      </w:r>
      <w:r w:rsidR="008260CF" w:rsidRPr="008260CF">
        <w:rPr>
          <w:rFonts w:ascii="Arial" w:eastAsia="Times New Roman" w:hAnsi="Arial" w:cs="Arial"/>
          <w:b/>
          <w:color w:val="666666"/>
          <w:sz w:val="24"/>
          <w:szCs w:val="24"/>
          <w:lang w:val="en-US" w:eastAsia="en-GB"/>
        </w:rPr>
        <w:t>ohol is extremely dangerous</w:t>
      </w:r>
      <w:r w:rsidRPr="00E6337A">
        <w:rPr>
          <w:rFonts w:ascii="Arial" w:eastAsia="Times New Roman" w:hAnsi="Arial" w:cs="Arial"/>
          <w:b/>
          <w:color w:val="666666"/>
          <w:sz w:val="24"/>
          <w:szCs w:val="24"/>
          <w:lang w:val="en-US" w:eastAsia="en-GB"/>
        </w:rPr>
        <w:t>.</w:t>
      </w:r>
      <w:r w:rsidRPr="00E6337A">
        <w:rPr>
          <w:rFonts w:ascii="Arial" w:eastAsia="Times New Roman" w:hAnsi="Arial" w:cs="Arial"/>
          <w:color w:val="666666"/>
          <w:sz w:val="24"/>
          <w:szCs w:val="24"/>
          <w:lang w:val="en-US" w:eastAsia="en-GB"/>
        </w:rPr>
        <w:t xml:space="preserve"> The first reason for this is that they’re both central nervous system depressants. That means that both Xanax and alcohol slow how the body sends, receives, and processes information. It also means they slow how the body carries out its tasks, things like breathing, making the heart beat, etc.</w:t>
      </w:r>
    </w:p>
    <w:p w:rsidR="00E6337A" w:rsidRDefault="00E6337A" w:rsidP="00E6337A">
      <w:pPr>
        <w:shd w:val="clear" w:color="auto" w:fill="FFFFFF"/>
        <w:spacing w:before="100" w:beforeAutospacing="1" w:after="390" w:line="240" w:lineRule="auto"/>
        <w:rPr>
          <w:rFonts w:ascii="Arial" w:eastAsia="Times New Roman" w:hAnsi="Arial" w:cs="Arial"/>
          <w:b/>
          <w:color w:val="666666"/>
          <w:sz w:val="24"/>
          <w:szCs w:val="24"/>
          <w:lang w:val="en-US" w:eastAsia="en-GB"/>
        </w:rPr>
      </w:pPr>
      <w:r w:rsidRPr="00E6337A">
        <w:rPr>
          <w:rFonts w:ascii="Arial" w:eastAsia="Times New Roman" w:hAnsi="Arial" w:cs="Arial"/>
          <w:color w:val="666666"/>
          <w:sz w:val="24"/>
          <w:szCs w:val="24"/>
          <w:lang w:val="en-US" w:eastAsia="en-GB"/>
        </w:rPr>
        <w:t>So, the combination of these two chemicals leads to severe respiratory depression, an incredibly slowed heart rate, intense confusion, decreased reaction time, and an almost complete lack of motor skills.</w:t>
      </w:r>
      <w:r w:rsidR="008260CF">
        <w:rPr>
          <w:rFonts w:ascii="Arial" w:eastAsia="Times New Roman" w:hAnsi="Arial" w:cs="Arial"/>
          <w:color w:val="666666"/>
          <w:sz w:val="24"/>
          <w:szCs w:val="24"/>
          <w:lang w:val="en-US" w:eastAsia="en-GB"/>
        </w:rPr>
        <w:t xml:space="preserve">  </w:t>
      </w:r>
      <w:r w:rsidR="008260CF" w:rsidRPr="008260CF">
        <w:rPr>
          <w:rFonts w:ascii="Arial" w:eastAsia="Times New Roman" w:hAnsi="Arial" w:cs="Arial"/>
          <w:b/>
          <w:color w:val="666666"/>
          <w:sz w:val="24"/>
          <w:szCs w:val="24"/>
          <w:lang w:val="en-US" w:eastAsia="en-GB"/>
        </w:rPr>
        <w:t>These side effects can be fatal.</w:t>
      </w:r>
    </w:p>
    <w:p w:rsidR="008260CF" w:rsidRDefault="008260CF" w:rsidP="00E6337A">
      <w:pPr>
        <w:shd w:val="clear" w:color="auto" w:fill="FFFFFF"/>
        <w:spacing w:before="100" w:beforeAutospacing="1" w:after="390" w:line="240" w:lineRule="auto"/>
        <w:rPr>
          <w:rFonts w:ascii="Arial" w:eastAsia="Times New Roman" w:hAnsi="Arial" w:cs="Arial"/>
          <w:b/>
          <w:color w:val="666666"/>
          <w:sz w:val="24"/>
          <w:szCs w:val="24"/>
          <w:lang w:val="en-US" w:eastAsia="en-GB"/>
        </w:rPr>
      </w:pPr>
      <w:r>
        <w:rPr>
          <w:rFonts w:ascii="Arial" w:eastAsia="Times New Roman" w:hAnsi="Arial" w:cs="Arial"/>
          <w:b/>
          <w:color w:val="666666"/>
          <w:sz w:val="24"/>
          <w:szCs w:val="24"/>
          <w:lang w:val="en-US" w:eastAsia="en-GB"/>
        </w:rPr>
        <w:t xml:space="preserve">Mixing </w:t>
      </w:r>
      <w:proofErr w:type="spellStart"/>
      <w:r>
        <w:rPr>
          <w:rFonts w:ascii="Arial" w:eastAsia="Times New Roman" w:hAnsi="Arial" w:cs="Arial"/>
          <w:b/>
          <w:color w:val="666666"/>
          <w:sz w:val="24"/>
          <w:szCs w:val="24"/>
          <w:lang w:val="en-US" w:eastAsia="en-GB"/>
        </w:rPr>
        <w:t>xanax</w:t>
      </w:r>
      <w:proofErr w:type="spellEnd"/>
      <w:r>
        <w:rPr>
          <w:rFonts w:ascii="Arial" w:eastAsia="Times New Roman" w:hAnsi="Arial" w:cs="Arial"/>
          <w:b/>
          <w:color w:val="666666"/>
          <w:sz w:val="24"/>
          <w:szCs w:val="24"/>
          <w:lang w:val="en-US" w:eastAsia="en-GB"/>
        </w:rPr>
        <w:t xml:space="preserve"> with any other substance increases the risk.</w:t>
      </w:r>
    </w:p>
    <w:p w:rsidR="008260CF" w:rsidRDefault="008260CF" w:rsidP="00E6337A">
      <w:pPr>
        <w:shd w:val="clear" w:color="auto" w:fill="FFFFFF"/>
        <w:spacing w:before="100" w:beforeAutospacing="1" w:after="390" w:line="240" w:lineRule="auto"/>
        <w:rPr>
          <w:rFonts w:ascii="Arial" w:eastAsia="Times New Roman" w:hAnsi="Arial" w:cs="Arial"/>
          <w:b/>
          <w:color w:val="666666"/>
          <w:sz w:val="24"/>
          <w:szCs w:val="24"/>
          <w:lang w:val="en-US" w:eastAsia="en-GB"/>
        </w:rPr>
      </w:pPr>
      <w:r>
        <w:rPr>
          <w:rFonts w:ascii="Arial" w:eastAsia="Times New Roman" w:hAnsi="Arial" w:cs="Arial"/>
          <w:b/>
          <w:color w:val="666666"/>
          <w:sz w:val="24"/>
          <w:szCs w:val="24"/>
          <w:lang w:val="en-US" w:eastAsia="en-GB"/>
        </w:rPr>
        <w:t>Warning – drugs sold on the internet under the brand name ‘Xanax’ (or any other drug bought rather than prescribed by a GP) may not be the same as what a GP prescribes. ‘Fake drugs’ are commonly sold under a brand name.  This means they may have different chemical compounds meaning there are further unknown risks.</w:t>
      </w:r>
    </w:p>
    <w:p w:rsidR="008260CF" w:rsidRPr="00E6337A" w:rsidRDefault="008260CF" w:rsidP="00E6337A">
      <w:pPr>
        <w:shd w:val="clear" w:color="auto" w:fill="FFFFFF"/>
        <w:spacing w:before="100" w:beforeAutospacing="1" w:after="390" w:line="240" w:lineRule="auto"/>
        <w:rPr>
          <w:rFonts w:ascii="Arial" w:eastAsia="Times New Roman" w:hAnsi="Arial" w:cs="Arial"/>
          <w:i/>
          <w:color w:val="666666"/>
          <w:sz w:val="24"/>
          <w:szCs w:val="24"/>
          <w:lang w:val="en-US" w:eastAsia="en-GB"/>
        </w:rPr>
      </w:pPr>
      <w:r>
        <w:rPr>
          <w:rFonts w:ascii="Arial" w:eastAsia="Times New Roman" w:hAnsi="Arial" w:cs="Arial"/>
          <w:b/>
          <w:i/>
          <w:color w:val="666666"/>
          <w:sz w:val="24"/>
          <w:szCs w:val="24"/>
          <w:lang w:val="en-US" w:eastAsia="en-GB"/>
        </w:rPr>
        <w:t xml:space="preserve">This is a brief overview of the risks of </w:t>
      </w:r>
      <w:proofErr w:type="spellStart"/>
      <w:r>
        <w:rPr>
          <w:rFonts w:ascii="Arial" w:eastAsia="Times New Roman" w:hAnsi="Arial" w:cs="Arial"/>
          <w:b/>
          <w:i/>
          <w:color w:val="666666"/>
          <w:sz w:val="24"/>
          <w:szCs w:val="24"/>
          <w:lang w:val="en-US" w:eastAsia="en-GB"/>
        </w:rPr>
        <w:t>xanax</w:t>
      </w:r>
      <w:proofErr w:type="spellEnd"/>
      <w:r>
        <w:rPr>
          <w:rFonts w:ascii="Arial" w:eastAsia="Times New Roman" w:hAnsi="Arial" w:cs="Arial"/>
          <w:b/>
          <w:i/>
          <w:color w:val="666666"/>
          <w:sz w:val="24"/>
          <w:szCs w:val="24"/>
          <w:lang w:val="en-US" w:eastAsia="en-GB"/>
        </w:rPr>
        <w:t>.  For more detailed information please contact a Motiv8 worker on 08001696136.  Xanax is addictive and withdrawal symptoms can o</w:t>
      </w:r>
      <w:r w:rsidR="00EE12E1">
        <w:rPr>
          <w:rFonts w:ascii="Arial" w:eastAsia="Times New Roman" w:hAnsi="Arial" w:cs="Arial"/>
          <w:b/>
          <w:i/>
          <w:color w:val="666666"/>
          <w:sz w:val="24"/>
          <w:szCs w:val="24"/>
          <w:lang w:val="en-US" w:eastAsia="en-GB"/>
        </w:rPr>
        <w:t>ccur when trying to stop.  Motiv</w:t>
      </w:r>
      <w:r>
        <w:rPr>
          <w:rFonts w:ascii="Arial" w:eastAsia="Times New Roman" w:hAnsi="Arial" w:cs="Arial"/>
          <w:b/>
          <w:i/>
          <w:color w:val="666666"/>
          <w:sz w:val="24"/>
          <w:szCs w:val="24"/>
          <w:lang w:val="en-US" w:eastAsia="en-GB"/>
        </w:rPr>
        <w:t>8 can provide a confidential service to support with this.</w:t>
      </w:r>
    </w:p>
    <w:p w:rsidR="00E6337A" w:rsidRPr="00E6337A" w:rsidRDefault="00E6337A" w:rsidP="00E6337A">
      <w:pPr>
        <w:shd w:val="clear" w:color="auto" w:fill="FFFFFF"/>
        <w:spacing w:before="100" w:beforeAutospacing="1" w:after="240" w:line="240" w:lineRule="auto"/>
        <w:rPr>
          <w:rFonts w:ascii="Arial" w:eastAsia="Times New Roman" w:hAnsi="Arial" w:cs="Arial"/>
          <w:b/>
          <w:color w:val="484848"/>
          <w:sz w:val="24"/>
          <w:szCs w:val="24"/>
          <w:lang w:eastAsia="en-GB"/>
        </w:rPr>
      </w:pPr>
    </w:p>
    <w:p w:rsidR="00E6337A" w:rsidRPr="00E6337A" w:rsidRDefault="00E6337A" w:rsidP="00E6337A">
      <w:pPr>
        <w:shd w:val="clear" w:color="auto" w:fill="FFFFFF"/>
        <w:spacing w:before="100" w:beforeAutospacing="1" w:after="240" w:line="240" w:lineRule="auto"/>
        <w:rPr>
          <w:rFonts w:ascii="Arial" w:eastAsia="Times New Roman" w:hAnsi="Arial" w:cs="Arial"/>
          <w:color w:val="484848"/>
          <w:sz w:val="24"/>
          <w:szCs w:val="24"/>
          <w:lang w:eastAsia="en-GB"/>
        </w:rPr>
      </w:pPr>
    </w:p>
    <w:p w:rsidR="00E6337A" w:rsidRDefault="00E6337A"/>
    <w:sectPr w:rsidR="00E6337A" w:rsidSect="00AE6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97B94"/>
    <w:multiLevelType w:val="multilevel"/>
    <w:tmpl w:val="6306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D05CA"/>
    <w:multiLevelType w:val="multilevel"/>
    <w:tmpl w:val="073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6337A"/>
    <w:rsid w:val="002817AC"/>
    <w:rsid w:val="0030725D"/>
    <w:rsid w:val="007371BF"/>
    <w:rsid w:val="008260CF"/>
    <w:rsid w:val="008D4396"/>
    <w:rsid w:val="00AE68A9"/>
    <w:rsid w:val="00DE26ED"/>
    <w:rsid w:val="00E6337A"/>
    <w:rsid w:val="00EE12E1"/>
    <w:rsid w:val="00EF63C4"/>
    <w:rsid w:val="00F8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A9"/>
  </w:style>
  <w:style w:type="paragraph" w:styleId="Heading2">
    <w:name w:val="heading 2"/>
    <w:basedOn w:val="Normal"/>
    <w:link w:val="Heading2Char"/>
    <w:uiPriority w:val="9"/>
    <w:qFormat/>
    <w:rsid w:val="00E6337A"/>
    <w:pPr>
      <w:spacing w:before="100" w:beforeAutospacing="1" w:after="100" w:afterAutospacing="1" w:line="240" w:lineRule="auto"/>
      <w:outlineLvl w:val="1"/>
    </w:pPr>
    <w:rPr>
      <w:rFonts w:ascii="Times New Roman" w:eastAsia="Times New Roman" w:hAnsi="Times New Roman" w:cs="Times New Roman"/>
      <w:b/>
      <w:bCs/>
      <w:color w:val="484848"/>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37A"/>
    <w:pPr>
      <w:spacing w:before="100" w:beforeAutospacing="1" w:after="24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337A"/>
    <w:rPr>
      <w:rFonts w:ascii="Times New Roman" w:eastAsia="Times New Roman" w:hAnsi="Times New Roman" w:cs="Times New Roman"/>
      <w:b/>
      <w:bCs/>
      <w:color w:val="484848"/>
      <w:sz w:val="36"/>
      <w:szCs w:val="36"/>
      <w:lang w:eastAsia="en-GB"/>
    </w:rPr>
  </w:style>
  <w:style w:type="character" w:customStyle="1" w:styleId="st1">
    <w:name w:val="st1"/>
    <w:basedOn w:val="DefaultParagraphFont"/>
    <w:rsid w:val="00E6337A"/>
  </w:style>
  <w:style w:type="character" w:styleId="Hyperlink">
    <w:name w:val="Hyperlink"/>
    <w:basedOn w:val="DefaultParagraphFont"/>
    <w:uiPriority w:val="99"/>
    <w:semiHidden/>
    <w:unhideWhenUsed/>
    <w:rsid w:val="00E6337A"/>
    <w:rPr>
      <w:strike w:val="0"/>
      <w:dstrike w:val="0"/>
      <w:color w:val="24A5D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2151">
      <w:bodyDiv w:val="1"/>
      <w:marLeft w:val="0"/>
      <w:marRight w:val="0"/>
      <w:marTop w:val="0"/>
      <w:marBottom w:val="0"/>
      <w:divBdr>
        <w:top w:val="none" w:sz="0" w:space="0" w:color="auto"/>
        <w:left w:val="none" w:sz="0" w:space="0" w:color="auto"/>
        <w:bottom w:val="none" w:sz="0" w:space="0" w:color="auto"/>
        <w:right w:val="none" w:sz="0" w:space="0" w:color="auto"/>
      </w:divBdr>
      <w:divsChild>
        <w:div w:id="1516915637">
          <w:marLeft w:val="0"/>
          <w:marRight w:val="0"/>
          <w:marTop w:val="0"/>
          <w:marBottom w:val="0"/>
          <w:divBdr>
            <w:top w:val="none" w:sz="0" w:space="0" w:color="auto"/>
            <w:left w:val="none" w:sz="0" w:space="0" w:color="auto"/>
            <w:bottom w:val="none" w:sz="0" w:space="0" w:color="auto"/>
            <w:right w:val="none" w:sz="0" w:space="0" w:color="auto"/>
          </w:divBdr>
          <w:divsChild>
            <w:div w:id="2009861417">
              <w:marLeft w:val="0"/>
              <w:marRight w:val="0"/>
              <w:marTop w:val="0"/>
              <w:marBottom w:val="0"/>
              <w:divBdr>
                <w:top w:val="none" w:sz="0" w:space="0" w:color="auto"/>
                <w:left w:val="none" w:sz="0" w:space="0" w:color="auto"/>
                <w:bottom w:val="none" w:sz="0" w:space="0" w:color="auto"/>
                <w:right w:val="none" w:sz="0" w:space="0" w:color="auto"/>
              </w:divBdr>
              <w:divsChild>
                <w:div w:id="1839615695">
                  <w:marLeft w:val="0"/>
                  <w:marRight w:val="0"/>
                  <w:marTop w:val="0"/>
                  <w:marBottom w:val="0"/>
                  <w:divBdr>
                    <w:top w:val="none" w:sz="0" w:space="0" w:color="auto"/>
                    <w:left w:val="none" w:sz="0" w:space="0" w:color="auto"/>
                    <w:bottom w:val="none" w:sz="0" w:space="0" w:color="auto"/>
                    <w:right w:val="none" w:sz="0" w:space="0" w:color="auto"/>
                  </w:divBdr>
                  <w:divsChild>
                    <w:div w:id="2103181929">
                      <w:marLeft w:val="0"/>
                      <w:marRight w:val="0"/>
                      <w:marTop w:val="0"/>
                      <w:marBottom w:val="0"/>
                      <w:divBdr>
                        <w:top w:val="single" w:sz="4" w:space="0" w:color="E3E3E3"/>
                        <w:left w:val="single" w:sz="4" w:space="0" w:color="E3E3E3"/>
                        <w:bottom w:val="single" w:sz="2" w:space="0" w:color="E3E3E3"/>
                        <w:right w:val="single" w:sz="4" w:space="0" w:color="E3E3E3"/>
                      </w:divBdr>
                      <w:divsChild>
                        <w:div w:id="1673070502">
                          <w:marLeft w:val="0"/>
                          <w:marRight w:val="0"/>
                          <w:marTop w:val="0"/>
                          <w:marBottom w:val="0"/>
                          <w:divBdr>
                            <w:top w:val="none" w:sz="0" w:space="0" w:color="auto"/>
                            <w:left w:val="none" w:sz="0" w:space="0" w:color="auto"/>
                            <w:bottom w:val="none" w:sz="0" w:space="0" w:color="auto"/>
                            <w:right w:val="none" w:sz="0" w:space="0" w:color="auto"/>
                          </w:divBdr>
                          <w:divsChild>
                            <w:div w:id="8185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0875">
      <w:bodyDiv w:val="1"/>
      <w:marLeft w:val="0"/>
      <w:marRight w:val="0"/>
      <w:marTop w:val="0"/>
      <w:marBottom w:val="0"/>
      <w:divBdr>
        <w:top w:val="none" w:sz="0" w:space="0" w:color="auto"/>
        <w:left w:val="none" w:sz="0" w:space="0" w:color="auto"/>
        <w:bottom w:val="none" w:sz="0" w:space="0" w:color="auto"/>
        <w:right w:val="none" w:sz="0" w:space="0" w:color="auto"/>
      </w:divBdr>
      <w:divsChild>
        <w:div w:id="1921476172">
          <w:marLeft w:val="0"/>
          <w:marRight w:val="0"/>
          <w:marTop w:val="0"/>
          <w:marBottom w:val="0"/>
          <w:divBdr>
            <w:top w:val="none" w:sz="0" w:space="0" w:color="auto"/>
            <w:left w:val="none" w:sz="0" w:space="0" w:color="auto"/>
            <w:bottom w:val="none" w:sz="0" w:space="0" w:color="auto"/>
            <w:right w:val="none" w:sz="0" w:space="0" w:color="auto"/>
          </w:divBdr>
          <w:divsChild>
            <w:div w:id="597249523">
              <w:marLeft w:val="0"/>
              <w:marRight w:val="0"/>
              <w:marTop w:val="360"/>
              <w:marBottom w:val="360"/>
              <w:divBdr>
                <w:top w:val="none" w:sz="0" w:space="0" w:color="auto"/>
                <w:left w:val="none" w:sz="0" w:space="0" w:color="auto"/>
                <w:bottom w:val="none" w:sz="0" w:space="0" w:color="auto"/>
                <w:right w:val="none" w:sz="0" w:space="0" w:color="auto"/>
              </w:divBdr>
              <w:divsChild>
                <w:div w:id="2051610363">
                  <w:marLeft w:val="0"/>
                  <w:marRight w:val="0"/>
                  <w:marTop w:val="0"/>
                  <w:marBottom w:val="0"/>
                  <w:divBdr>
                    <w:top w:val="none" w:sz="0" w:space="0" w:color="auto"/>
                    <w:left w:val="none" w:sz="0" w:space="0" w:color="auto"/>
                    <w:bottom w:val="none" w:sz="0" w:space="0" w:color="auto"/>
                    <w:right w:val="none" w:sz="0" w:space="0" w:color="auto"/>
                  </w:divBdr>
                  <w:divsChild>
                    <w:div w:id="403723133">
                      <w:marLeft w:val="0"/>
                      <w:marRight w:val="0"/>
                      <w:marTop w:val="0"/>
                      <w:marBottom w:val="0"/>
                      <w:divBdr>
                        <w:top w:val="none" w:sz="0" w:space="0" w:color="auto"/>
                        <w:left w:val="none" w:sz="0" w:space="0" w:color="auto"/>
                        <w:bottom w:val="none" w:sz="0" w:space="0" w:color="auto"/>
                        <w:right w:val="none" w:sz="0" w:space="0" w:color="auto"/>
                      </w:divBdr>
                      <w:divsChild>
                        <w:div w:id="813836201">
                          <w:marLeft w:val="0"/>
                          <w:marRight w:val="0"/>
                          <w:marTop w:val="0"/>
                          <w:marBottom w:val="0"/>
                          <w:divBdr>
                            <w:top w:val="none" w:sz="0" w:space="0" w:color="auto"/>
                            <w:left w:val="none" w:sz="0" w:space="0" w:color="auto"/>
                            <w:bottom w:val="none" w:sz="0" w:space="0" w:color="auto"/>
                            <w:right w:val="none" w:sz="0" w:space="0" w:color="auto"/>
                          </w:divBdr>
                          <w:divsChild>
                            <w:div w:id="345447244">
                              <w:marLeft w:val="0"/>
                              <w:marRight w:val="0"/>
                              <w:marTop w:val="0"/>
                              <w:marBottom w:val="0"/>
                              <w:divBdr>
                                <w:top w:val="none" w:sz="0" w:space="0" w:color="auto"/>
                                <w:left w:val="none" w:sz="0" w:space="0" w:color="auto"/>
                                <w:bottom w:val="none" w:sz="0" w:space="0" w:color="auto"/>
                                <w:right w:val="none" w:sz="0" w:space="0" w:color="auto"/>
                              </w:divBdr>
                              <w:divsChild>
                                <w:div w:id="1504663528">
                                  <w:marLeft w:val="0"/>
                                  <w:marRight w:val="0"/>
                                  <w:marTop w:val="0"/>
                                  <w:marBottom w:val="0"/>
                                  <w:divBdr>
                                    <w:top w:val="none" w:sz="0" w:space="0" w:color="auto"/>
                                    <w:left w:val="none" w:sz="0" w:space="0" w:color="auto"/>
                                    <w:bottom w:val="none" w:sz="0" w:space="0" w:color="auto"/>
                                    <w:right w:val="none" w:sz="0" w:space="0" w:color="auto"/>
                                  </w:divBdr>
                                  <w:divsChild>
                                    <w:div w:id="1068964841">
                                      <w:marLeft w:val="0"/>
                                      <w:marRight w:val="0"/>
                                      <w:marTop w:val="0"/>
                                      <w:marBottom w:val="0"/>
                                      <w:divBdr>
                                        <w:top w:val="none" w:sz="0" w:space="0" w:color="auto"/>
                                        <w:left w:val="none" w:sz="0" w:space="0" w:color="auto"/>
                                        <w:bottom w:val="none" w:sz="0" w:space="0" w:color="auto"/>
                                        <w:right w:val="none" w:sz="0" w:space="0" w:color="auto"/>
                                      </w:divBdr>
                                      <w:divsChild>
                                        <w:div w:id="19307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041307">
      <w:bodyDiv w:val="1"/>
      <w:marLeft w:val="0"/>
      <w:marRight w:val="0"/>
      <w:marTop w:val="0"/>
      <w:marBottom w:val="0"/>
      <w:divBdr>
        <w:top w:val="none" w:sz="0" w:space="0" w:color="auto"/>
        <w:left w:val="none" w:sz="0" w:space="0" w:color="auto"/>
        <w:bottom w:val="none" w:sz="0" w:space="0" w:color="auto"/>
        <w:right w:val="none" w:sz="0" w:space="0" w:color="auto"/>
      </w:divBdr>
      <w:divsChild>
        <w:div w:id="81031480">
          <w:marLeft w:val="0"/>
          <w:marRight w:val="0"/>
          <w:marTop w:val="0"/>
          <w:marBottom w:val="0"/>
          <w:divBdr>
            <w:top w:val="none" w:sz="0" w:space="0" w:color="auto"/>
            <w:left w:val="none" w:sz="0" w:space="0" w:color="auto"/>
            <w:bottom w:val="none" w:sz="0" w:space="0" w:color="auto"/>
            <w:right w:val="none" w:sz="0" w:space="0" w:color="auto"/>
          </w:divBdr>
          <w:divsChild>
            <w:div w:id="712928647">
              <w:marLeft w:val="0"/>
              <w:marRight w:val="0"/>
              <w:marTop w:val="0"/>
              <w:marBottom w:val="0"/>
              <w:divBdr>
                <w:top w:val="none" w:sz="0" w:space="0" w:color="auto"/>
                <w:left w:val="none" w:sz="0" w:space="0" w:color="auto"/>
                <w:bottom w:val="none" w:sz="0" w:space="0" w:color="auto"/>
                <w:right w:val="none" w:sz="0" w:space="0" w:color="auto"/>
              </w:divBdr>
              <w:divsChild>
                <w:div w:id="2111123987">
                  <w:marLeft w:val="0"/>
                  <w:marRight w:val="0"/>
                  <w:marTop w:val="0"/>
                  <w:marBottom w:val="0"/>
                  <w:divBdr>
                    <w:top w:val="none" w:sz="0" w:space="0" w:color="auto"/>
                    <w:left w:val="none" w:sz="0" w:space="0" w:color="auto"/>
                    <w:bottom w:val="none" w:sz="0" w:space="0" w:color="auto"/>
                    <w:right w:val="none" w:sz="0" w:space="0" w:color="auto"/>
                  </w:divBdr>
                  <w:divsChild>
                    <w:div w:id="1858427303">
                      <w:marLeft w:val="0"/>
                      <w:marRight w:val="0"/>
                      <w:marTop w:val="0"/>
                      <w:marBottom w:val="0"/>
                      <w:divBdr>
                        <w:top w:val="single" w:sz="4" w:space="0" w:color="E3E3E3"/>
                        <w:left w:val="single" w:sz="4" w:space="0" w:color="E3E3E3"/>
                        <w:bottom w:val="single" w:sz="2" w:space="0" w:color="E3E3E3"/>
                        <w:right w:val="single" w:sz="4" w:space="0" w:color="E3E3E3"/>
                      </w:divBdr>
                      <w:divsChild>
                        <w:div w:id="1331446338">
                          <w:marLeft w:val="0"/>
                          <w:marRight w:val="0"/>
                          <w:marTop w:val="0"/>
                          <w:marBottom w:val="0"/>
                          <w:divBdr>
                            <w:top w:val="none" w:sz="0" w:space="0" w:color="auto"/>
                            <w:left w:val="none" w:sz="0" w:space="0" w:color="auto"/>
                            <w:bottom w:val="none" w:sz="0" w:space="0" w:color="auto"/>
                            <w:right w:val="none" w:sz="0" w:space="0" w:color="auto"/>
                          </w:divBdr>
                          <w:divsChild>
                            <w:div w:id="13142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300266">
      <w:bodyDiv w:val="1"/>
      <w:marLeft w:val="0"/>
      <w:marRight w:val="0"/>
      <w:marTop w:val="0"/>
      <w:marBottom w:val="0"/>
      <w:divBdr>
        <w:top w:val="none" w:sz="0" w:space="0" w:color="auto"/>
        <w:left w:val="none" w:sz="0" w:space="0" w:color="auto"/>
        <w:bottom w:val="none" w:sz="0" w:space="0" w:color="auto"/>
        <w:right w:val="none" w:sz="0" w:space="0" w:color="auto"/>
      </w:divBdr>
      <w:divsChild>
        <w:div w:id="1176503171">
          <w:marLeft w:val="0"/>
          <w:marRight w:val="0"/>
          <w:marTop w:val="0"/>
          <w:marBottom w:val="0"/>
          <w:divBdr>
            <w:top w:val="none" w:sz="0" w:space="0" w:color="auto"/>
            <w:left w:val="none" w:sz="0" w:space="0" w:color="auto"/>
            <w:bottom w:val="none" w:sz="0" w:space="0" w:color="auto"/>
            <w:right w:val="none" w:sz="0" w:space="0" w:color="auto"/>
          </w:divBdr>
          <w:divsChild>
            <w:div w:id="1923879255">
              <w:marLeft w:val="0"/>
              <w:marRight w:val="0"/>
              <w:marTop w:val="0"/>
              <w:marBottom w:val="0"/>
              <w:divBdr>
                <w:top w:val="none" w:sz="0" w:space="0" w:color="auto"/>
                <w:left w:val="none" w:sz="0" w:space="0" w:color="auto"/>
                <w:bottom w:val="none" w:sz="0" w:space="0" w:color="auto"/>
                <w:right w:val="none" w:sz="0" w:space="0" w:color="auto"/>
              </w:divBdr>
              <w:divsChild>
                <w:div w:id="48774168">
                  <w:marLeft w:val="0"/>
                  <w:marRight w:val="0"/>
                  <w:marTop w:val="0"/>
                  <w:marBottom w:val="0"/>
                  <w:divBdr>
                    <w:top w:val="none" w:sz="0" w:space="0" w:color="auto"/>
                    <w:left w:val="none" w:sz="0" w:space="0" w:color="auto"/>
                    <w:bottom w:val="none" w:sz="0" w:space="0" w:color="auto"/>
                    <w:right w:val="none" w:sz="0" w:space="0" w:color="auto"/>
                  </w:divBdr>
                  <w:divsChild>
                    <w:div w:id="1653218556">
                      <w:marLeft w:val="0"/>
                      <w:marRight w:val="0"/>
                      <w:marTop w:val="0"/>
                      <w:marBottom w:val="0"/>
                      <w:divBdr>
                        <w:top w:val="single" w:sz="4" w:space="0" w:color="E3E3E3"/>
                        <w:left w:val="single" w:sz="4" w:space="0" w:color="E3E3E3"/>
                        <w:bottom w:val="single" w:sz="2" w:space="0" w:color="E3E3E3"/>
                        <w:right w:val="single" w:sz="4" w:space="0" w:color="E3E3E3"/>
                      </w:divBdr>
                      <w:divsChild>
                        <w:div w:id="1304501883">
                          <w:marLeft w:val="0"/>
                          <w:marRight w:val="0"/>
                          <w:marTop w:val="0"/>
                          <w:marBottom w:val="0"/>
                          <w:divBdr>
                            <w:top w:val="none" w:sz="0" w:space="0" w:color="auto"/>
                            <w:left w:val="none" w:sz="0" w:space="0" w:color="auto"/>
                            <w:bottom w:val="none" w:sz="0" w:space="0" w:color="auto"/>
                            <w:right w:val="none" w:sz="0" w:space="0" w:color="auto"/>
                          </w:divBdr>
                          <w:divsChild>
                            <w:div w:id="20430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98023">
      <w:bodyDiv w:val="1"/>
      <w:marLeft w:val="0"/>
      <w:marRight w:val="0"/>
      <w:marTop w:val="0"/>
      <w:marBottom w:val="0"/>
      <w:divBdr>
        <w:top w:val="none" w:sz="0" w:space="0" w:color="auto"/>
        <w:left w:val="none" w:sz="0" w:space="0" w:color="auto"/>
        <w:bottom w:val="none" w:sz="0" w:space="0" w:color="auto"/>
        <w:right w:val="none" w:sz="0" w:space="0" w:color="auto"/>
      </w:divBdr>
      <w:divsChild>
        <w:div w:id="865755004">
          <w:marLeft w:val="0"/>
          <w:marRight w:val="0"/>
          <w:marTop w:val="0"/>
          <w:marBottom w:val="0"/>
          <w:divBdr>
            <w:top w:val="none" w:sz="0" w:space="0" w:color="auto"/>
            <w:left w:val="none" w:sz="0" w:space="0" w:color="auto"/>
            <w:bottom w:val="none" w:sz="0" w:space="0" w:color="auto"/>
            <w:right w:val="none" w:sz="0" w:space="0" w:color="auto"/>
          </w:divBdr>
          <w:divsChild>
            <w:div w:id="1649744636">
              <w:marLeft w:val="0"/>
              <w:marRight w:val="0"/>
              <w:marTop w:val="0"/>
              <w:marBottom w:val="0"/>
              <w:divBdr>
                <w:top w:val="none" w:sz="0" w:space="0" w:color="auto"/>
                <w:left w:val="none" w:sz="0" w:space="0" w:color="auto"/>
                <w:bottom w:val="none" w:sz="0" w:space="0" w:color="auto"/>
                <w:right w:val="none" w:sz="0" w:space="0" w:color="auto"/>
              </w:divBdr>
              <w:divsChild>
                <w:div w:id="245044325">
                  <w:marLeft w:val="0"/>
                  <w:marRight w:val="0"/>
                  <w:marTop w:val="0"/>
                  <w:marBottom w:val="0"/>
                  <w:divBdr>
                    <w:top w:val="none" w:sz="0" w:space="0" w:color="auto"/>
                    <w:left w:val="none" w:sz="0" w:space="0" w:color="auto"/>
                    <w:bottom w:val="none" w:sz="0" w:space="0" w:color="auto"/>
                    <w:right w:val="none" w:sz="0" w:space="0" w:color="auto"/>
                  </w:divBdr>
                  <w:divsChild>
                    <w:div w:id="216357224">
                      <w:marLeft w:val="0"/>
                      <w:marRight w:val="0"/>
                      <w:marTop w:val="0"/>
                      <w:marBottom w:val="0"/>
                      <w:divBdr>
                        <w:top w:val="single" w:sz="4" w:space="0" w:color="E3E3E3"/>
                        <w:left w:val="single" w:sz="4" w:space="0" w:color="E3E3E3"/>
                        <w:bottom w:val="single" w:sz="2" w:space="0" w:color="E3E3E3"/>
                        <w:right w:val="single" w:sz="4" w:space="0" w:color="E3E3E3"/>
                      </w:divBdr>
                      <w:divsChild>
                        <w:div w:id="689062156">
                          <w:marLeft w:val="0"/>
                          <w:marRight w:val="0"/>
                          <w:marTop w:val="0"/>
                          <w:marBottom w:val="0"/>
                          <w:divBdr>
                            <w:top w:val="none" w:sz="0" w:space="0" w:color="auto"/>
                            <w:left w:val="none" w:sz="0" w:space="0" w:color="auto"/>
                            <w:bottom w:val="none" w:sz="0" w:space="0" w:color="auto"/>
                            <w:right w:val="none" w:sz="0" w:space="0" w:color="auto"/>
                          </w:divBdr>
                          <w:divsChild>
                            <w:div w:id="18581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kcullen</dc:creator>
  <cp:lastModifiedBy>lball</cp:lastModifiedBy>
  <cp:revision>3</cp:revision>
  <dcterms:created xsi:type="dcterms:W3CDTF">2017-06-16T11:50:00Z</dcterms:created>
  <dcterms:modified xsi:type="dcterms:W3CDTF">2017-06-16T11:50:00Z</dcterms:modified>
</cp:coreProperties>
</file>