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8FA1F" w14:textId="3827CC13" w:rsidR="00CF2356" w:rsidRDefault="00CF2356" w:rsidP="00597FC0">
      <w:pPr>
        <w:rPr>
          <w:rFonts w:ascii="Arial" w:hAnsi="Arial"/>
          <w:sz w:val="32"/>
        </w:rPr>
      </w:pPr>
      <w:r w:rsidRPr="00CF2356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B828" wp14:editId="4DFAE3C9">
                <wp:simplePos x="0" y="0"/>
                <wp:positionH relativeFrom="column">
                  <wp:posOffset>2759075</wp:posOffset>
                </wp:positionH>
                <wp:positionV relativeFrom="paragraph">
                  <wp:posOffset>114935</wp:posOffset>
                </wp:positionV>
                <wp:extent cx="5379720" cy="16230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92B2" w14:textId="4D5354F8" w:rsidR="00CF2356" w:rsidRDefault="00CF2356" w:rsidP="00CF2356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 w:rsidRPr="001D3C1F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Risk Assessment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laying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ut</w:t>
                            </w:r>
                          </w:p>
                          <w:p w14:paraId="08C264C8" w14:textId="77777777" w:rsidR="00CF2356" w:rsidRDefault="00CF2356" w:rsidP="00CF2356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C7B6D8" w14:textId="77777777" w:rsidR="00CF2356" w:rsidRPr="00CF2356" w:rsidRDefault="00CF2356" w:rsidP="00CF2356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41323D" w14:textId="3277A967" w:rsidR="00CF2356" w:rsidRPr="00CF2356" w:rsidRDefault="00CF2356" w:rsidP="00CF235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Street name: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………………………………………………………………………</w:t>
                            </w:r>
                          </w:p>
                          <w:p w14:paraId="5331029C" w14:textId="77777777" w:rsidR="00CF2356" w:rsidRDefault="00CF2356" w:rsidP="00CF2356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A3DFA35" w14:textId="690B236F" w:rsidR="00CF2356" w:rsidRDefault="00CF2356" w:rsidP="00CF2356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 w:rsidRPr="00CF2356">
                              <w:rPr>
                                <w:rFonts w:ascii="Arial" w:hAnsi="Arial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Arial" w:hAnsi="Arial"/>
                              </w:rPr>
                              <w:t>………………..</w:t>
                            </w:r>
                            <w:proofErr w:type="gramEnd"/>
                          </w:p>
                          <w:p w14:paraId="56B48D6F" w14:textId="77777777" w:rsidR="00CF2356" w:rsidRDefault="00CF2356" w:rsidP="00CF2356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7A2AE6B" w14:textId="3F33DCB1" w:rsidR="00CF2356" w:rsidRPr="00CF2356" w:rsidRDefault="00CF2356" w:rsidP="00CF235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Named Organiser(s):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……………………………………………………………</w:t>
                            </w:r>
                          </w:p>
                          <w:p w14:paraId="067BBC5B" w14:textId="3F6165C8" w:rsidR="00CF2356" w:rsidRDefault="00CF23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25pt;margin-top:9.05pt;width:423.6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" stroked="f">
                <v:textbox>
                  <w:txbxContent>
                    <w:p w14:paraId="0BE992B2" w14:textId="4D5354F8" w:rsidR="00CF2356" w:rsidRDefault="00CF2356" w:rsidP="00CF2356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 w:rsidRPr="001D3C1F">
                        <w:rPr>
                          <w:rFonts w:ascii="Arial" w:hAnsi="Arial"/>
                          <w:b/>
                          <w:sz w:val="32"/>
                        </w:rPr>
                        <w:t xml:space="preserve">Risk Assessment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for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laying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ut</w:t>
                      </w:r>
                    </w:p>
                    <w:p w14:paraId="08C264C8" w14:textId="77777777" w:rsidR="00CF2356" w:rsidRDefault="00CF2356" w:rsidP="00CF2356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77C7B6D8" w14:textId="77777777" w:rsidR="00CF2356" w:rsidRPr="00CF2356" w:rsidRDefault="00CF2356" w:rsidP="00CF2356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F41323D" w14:textId="3277A967" w:rsidR="00CF2356" w:rsidRPr="00CF2356" w:rsidRDefault="00CF2356" w:rsidP="00CF235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Street name: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………………………………………………………………………</w:t>
                      </w:r>
                    </w:p>
                    <w:p w14:paraId="5331029C" w14:textId="77777777" w:rsidR="00CF2356" w:rsidRDefault="00CF2356" w:rsidP="00CF2356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1A3DFA35" w14:textId="690B236F" w:rsidR="00CF2356" w:rsidRDefault="00CF2356" w:rsidP="00CF2356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Date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 w:rsidRPr="00CF2356">
                        <w:rPr>
                          <w:rFonts w:ascii="Arial" w:hAnsi="Arial"/>
                        </w:rPr>
                        <w:t xml:space="preserve"> ……………………</w:t>
                      </w:r>
                      <w:r>
                        <w:rPr>
                          <w:rFonts w:ascii="Arial" w:hAnsi="Arial"/>
                        </w:rPr>
                        <w:t>………………..</w:t>
                      </w:r>
                      <w:proofErr w:type="gramEnd"/>
                    </w:p>
                    <w:p w14:paraId="56B48D6F" w14:textId="77777777" w:rsidR="00CF2356" w:rsidRDefault="00CF2356" w:rsidP="00CF2356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67A2AE6B" w14:textId="3F33DCB1" w:rsidR="00CF2356" w:rsidRPr="00CF2356" w:rsidRDefault="00CF2356" w:rsidP="00CF235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Named Organiser(s):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……………………………………………………………</w:t>
                      </w:r>
                    </w:p>
                    <w:p w14:paraId="067BBC5B" w14:textId="3F6165C8" w:rsidR="00CF2356" w:rsidRDefault="00CF235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EF1E6D" wp14:editId="366F28B2">
            <wp:extent cx="2001372" cy="7511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72" cy="7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AAE5" w14:textId="77777777" w:rsidR="00CF2356" w:rsidRDefault="00CF2356" w:rsidP="00597FC0">
      <w:pPr>
        <w:rPr>
          <w:rFonts w:ascii="Arial" w:hAnsi="Arial"/>
          <w:sz w:val="32"/>
        </w:rPr>
      </w:pPr>
    </w:p>
    <w:p w14:paraId="54415919" w14:textId="41AD8082" w:rsidR="00597FC0" w:rsidRDefault="00597FC0" w:rsidP="00597FC0">
      <w:pPr>
        <w:rPr>
          <w:rFonts w:ascii="Arial" w:hAnsi="Arial"/>
          <w:sz w:val="32"/>
        </w:rPr>
      </w:pPr>
    </w:p>
    <w:p w14:paraId="2D017062" w14:textId="77777777" w:rsidR="00CF2356" w:rsidRDefault="00CF2356" w:rsidP="00597FC0">
      <w:pPr>
        <w:rPr>
          <w:rFonts w:ascii="Arial" w:hAnsi="Arial"/>
          <w:sz w:val="32"/>
        </w:rPr>
      </w:pPr>
    </w:p>
    <w:p w14:paraId="2B413BB1" w14:textId="77777777" w:rsidR="00CF2356" w:rsidRPr="001D3C1F" w:rsidRDefault="00CF2356" w:rsidP="00597FC0">
      <w:pPr>
        <w:rPr>
          <w:rFonts w:ascii="Arial" w:hAnsi="Arial"/>
          <w:sz w:val="32"/>
        </w:rPr>
      </w:pPr>
    </w:p>
    <w:p w14:paraId="6A03EFB8" w14:textId="64B16B14" w:rsidR="00597FC0" w:rsidRDefault="00CF2356" w:rsidP="00597FC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D15E7DE" w14:textId="77777777" w:rsidR="00597FC0" w:rsidRDefault="00597FC0" w:rsidP="00597FC0">
      <w:pPr>
        <w:rPr>
          <w:rFonts w:ascii="Arial" w:hAnsi="Arial"/>
          <w:b/>
        </w:rPr>
      </w:pPr>
    </w:p>
    <w:p w14:paraId="7C6D25CF" w14:textId="20480557" w:rsidR="00597FC0" w:rsidRPr="00CF2356" w:rsidRDefault="00CF2356" w:rsidP="00597FC0">
      <w:pPr>
        <w:rPr>
          <w:rFonts w:ascii="Arial" w:hAnsi="Arial"/>
          <w:b/>
          <w:i/>
        </w:rPr>
      </w:pPr>
      <w:r w:rsidRPr="00CF2356">
        <w:rPr>
          <w:rFonts w:ascii="Arial" w:hAnsi="Arial"/>
          <w:b/>
          <w:i/>
        </w:rPr>
        <w:t xml:space="preserve">Important note: </w:t>
      </w:r>
      <w:r w:rsidR="00597FC0" w:rsidRPr="00CF2356">
        <w:rPr>
          <w:rFonts w:ascii="Arial" w:hAnsi="Arial"/>
          <w:b/>
          <w:i/>
        </w:rPr>
        <w:t xml:space="preserve"> This is a draft to be adapted by each street – categories and actions are only given as examples.</w:t>
      </w:r>
    </w:p>
    <w:p w14:paraId="02506147" w14:textId="77777777" w:rsidR="00597FC0" w:rsidRPr="001D3C1F" w:rsidRDefault="00597FC0" w:rsidP="00597FC0">
      <w:pPr>
        <w:tabs>
          <w:tab w:val="left" w:pos="2580"/>
        </w:tabs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7709"/>
      </w:tblGrid>
      <w:tr w:rsidR="00104287" w:rsidRPr="001D3C1F" w14:paraId="3D59D691" w14:textId="77777777" w:rsidTr="00104287">
        <w:trPr>
          <w:cantSplit/>
          <w:trHeight w:val="555"/>
          <w:jc w:val="center"/>
        </w:trPr>
        <w:tc>
          <w:tcPr>
            <w:tcW w:w="3402" w:type="dxa"/>
          </w:tcPr>
          <w:p w14:paraId="5C86A8C8" w14:textId="77777777" w:rsidR="00104287" w:rsidRPr="004639C8" w:rsidRDefault="00104287" w:rsidP="00104287">
            <w:pPr>
              <w:rPr>
                <w:rFonts w:ascii="Arial" w:hAnsi="Arial"/>
                <w:b/>
              </w:rPr>
            </w:pPr>
            <w:r w:rsidRPr="004639C8">
              <w:rPr>
                <w:rFonts w:ascii="Arial" w:hAnsi="Arial"/>
                <w:b/>
              </w:rPr>
              <w:t>Hazard</w:t>
            </w:r>
          </w:p>
        </w:tc>
        <w:tc>
          <w:tcPr>
            <w:tcW w:w="3402" w:type="dxa"/>
          </w:tcPr>
          <w:p w14:paraId="3505E789" w14:textId="77777777" w:rsidR="00104287" w:rsidRPr="004639C8" w:rsidRDefault="00104287" w:rsidP="00104287">
            <w:pPr>
              <w:rPr>
                <w:rFonts w:ascii="Arial" w:hAnsi="Arial"/>
                <w:b/>
              </w:rPr>
            </w:pPr>
            <w:r w:rsidRPr="004639C8">
              <w:rPr>
                <w:rFonts w:ascii="Arial" w:hAnsi="Arial"/>
                <w:b/>
              </w:rPr>
              <w:t>Risk/s</w:t>
            </w:r>
          </w:p>
        </w:tc>
        <w:tc>
          <w:tcPr>
            <w:tcW w:w="7709" w:type="dxa"/>
          </w:tcPr>
          <w:p w14:paraId="3E90354E" w14:textId="77777777" w:rsidR="00104287" w:rsidRPr="004639C8" w:rsidRDefault="00104287" w:rsidP="00104287">
            <w:pPr>
              <w:rPr>
                <w:rFonts w:ascii="Arial" w:hAnsi="Arial"/>
                <w:b/>
              </w:rPr>
            </w:pPr>
            <w:r w:rsidRPr="004639C8">
              <w:rPr>
                <w:rFonts w:ascii="Arial" w:hAnsi="Arial"/>
                <w:b/>
              </w:rPr>
              <w:t>Actions to reduce risk</w:t>
            </w:r>
          </w:p>
        </w:tc>
      </w:tr>
      <w:tr w:rsidR="00104287" w:rsidRPr="001D3C1F" w14:paraId="40C1EFC9" w14:textId="77777777" w:rsidTr="00104287">
        <w:trPr>
          <w:cantSplit/>
          <w:trHeight w:val="1418"/>
          <w:jc w:val="center"/>
        </w:trPr>
        <w:tc>
          <w:tcPr>
            <w:tcW w:w="3402" w:type="dxa"/>
          </w:tcPr>
          <w:p w14:paraId="3A893B5D" w14:textId="236A9035" w:rsidR="00104287" w:rsidRPr="001D3C1F" w:rsidRDefault="00104287" w:rsidP="00CF2356">
            <w:p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Moving vehicles</w:t>
            </w:r>
            <w:r>
              <w:rPr>
                <w:rFonts w:ascii="Arial" w:hAnsi="Arial"/>
              </w:rPr>
              <w:t xml:space="preserve"> and cyclists</w:t>
            </w:r>
          </w:p>
        </w:tc>
        <w:tc>
          <w:tcPr>
            <w:tcW w:w="3402" w:type="dxa"/>
          </w:tcPr>
          <w:p w14:paraId="3DB72B96" w14:textId="77777777" w:rsidR="00104287" w:rsidRPr="001D3C1F" w:rsidRDefault="00104287" w:rsidP="00104287">
            <w:p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Injury to volunteers when setting up road closure, or to children when playing</w:t>
            </w:r>
          </w:p>
        </w:tc>
        <w:tc>
          <w:tcPr>
            <w:tcW w:w="7709" w:type="dxa"/>
          </w:tcPr>
          <w:p w14:paraId="370FFA4D" w14:textId="77777777" w:rsidR="00104287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Parents to be clearly informed they are still responsible for children’s safety.</w:t>
            </w:r>
          </w:p>
          <w:p w14:paraId="7B022985" w14:textId="77777777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All volunteers to wear high visibility jackets</w:t>
            </w:r>
          </w:p>
          <w:p w14:paraId="1CFFD372" w14:textId="4C179174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Road closure points to be clearly marked and appropriate</w:t>
            </w:r>
            <w:r w:rsidR="00353096">
              <w:rPr>
                <w:rFonts w:ascii="Arial" w:hAnsi="Arial"/>
              </w:rPr>
              <w:t>ly signed</w:t>
            </w:r>
          </w:p>
          <w:p w14:paraId="1D5F8745" w14:textId="2EE65BE5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 xml:space="preserve">Road closure notices and door to door </w:t>
            </w:r>
            <w:r w:rsidR="00B258CB">
              <w:rPr>
                <w:rFonts w:ascii="Arial" w:hAnsi="Arial"/>
              </w:rPr>
              <w:t>consultation letter</w:t>
            </w:r>
            <w:r w:rsidRPr="001D3C1F">
              <w:rPr>
                <w:rFonts w:ascii="Arial" w:hAnsi="Arial"/>
              </w:rPr>
              <w:t xml:space="preserve"> prior to event to warn neighbours in advance of the road closure</w:t>
            </w:r>
          </w:p>
          <w:p w14:paraId="74D52726" w14:textId="77777777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Children to be asked to stay out of the road until ALL road closure points in place</w:t>
            </w:r>
          </w:p>
          <w:p w14:paraId="304BC8C7" w14:textId="77777777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Volunteers to alert each other and ensure there are no children in the road if a vehicle needs to pass through the road closure, before removing the barrier</w:t>
            </w:r>
          </w:p>
          <w:p w14:paraId="66624A64" w14:textId="77777777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Cars passing through the barrier to access their property to be slowly led to a parking spot by a steward.</w:t>
            </w:r>
          </w:p>
          <w:p w14:paraId="63CCBED5" w14:textId="77777777" w:rsidR="00104287" w:rsidRPr="001D3C1F" w:rsidRDefault="00104287" w:rsidP="00104287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Full steward briefing by event organisers to cover every point of the risk assessment</w:t>
            </w:r>
          </w:p>
        </w:tc>
      </w:tr>
      <w:tr w:rsidR="00104287" w:rsidRPr="001D3C1F" w14:paraId="2D6F2AF5" w14:textId="77777777" w:rsidTr="00104287">
        <w:trPr>
          <w:cantSplit/>
          <w:trHeight w:hRule="exact" w:val="1241"/>
          <w:jc w:val="center"/>
        </w:trPr>
        <w:tc>
          <w:tcPr>
            <w:tcW w:w="3402" w:type="dxa"/>
          </w:tcPr>
          <w:p w14:paraId="6B18B5E7" w14:textId="77777777" w:rsidR="00104287" w:rsidRDefault="00104287" w:rsidP="001042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Children going beyond the barriers</w:t>
            </w:r>
          </w:p>
          <w:p w14:paraId="2E074E7D" w14:textId="77777777" w:rsidR="00104287" w:rsidRDefault="00104287" w:rsidP="00104287">
            <w:pPr>
              <w:rPr>
                <w:rFonts w:ascii="Arial" w:hAnsi="Arial"/>
              </w:rPr>
            </w:pPr>
          </w:p>
          <w:p w14:paraId="695AD6B7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CEC2B5B" w14:textId="6748290C" w:rsidR="00104287" w:rsidRPr="001D3C1F" w:rsidRDefault="00692339" w:rsidP="001042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Injury or loss of child</w:t>
            </w:r>
          </w:p>
          <w:p w14:paraId="6B482C14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  <w:p w14:paraId="4ACFFC4B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  <w:p w14:paraId="280E9AFF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7709" w:type="dxa"/>
          </w:tcPr>
          <w:p w14:paraId="3D301BCD" w14:textId="77777777" w:rsidR="006D5E34" w:rsidRDefault="006D5E34" w:rsidP="006D5E34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6D5E34">
              <w:rPr>
                <w:rFonts w:ascii="Arial" w:hAnsi="Arial"/>
              </w:rPr>
              <w:t>Parents to be clearly informed they are still responsible for children’s safety.</w:t>
            </w:r>
          </w:p>
          <w:p w14:paraId="222405EF" w14:textId="22E96730" w:rsidR="006D5E34" w:rsidRDefault="006D5E34" w:rsidP="006D5E34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Stewards positioned by barriers.</w:t>
            </w:r>
          </w:p>
          <w:p w14:paraId="3521A1B1" w14:textId="77777777" w:rsidR="006D5E34" w:rsidRPr="006D5E34" w:rsidRDefault="006D5E34" w:rsidP="006D5E34">
            <w:pPr>
              <w:rPr>
                <w:rFonts w:ascii="Arial" w:hAnsi="Arial"/>
              </w:rPr>
            </w:pPr>
          </w:p>
          <w:p w14:paraId="535CE2A1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</w:tc>
      </w:tr>
      <w:tr w:rsidR="00104287" w:rsidRPr="001D3C1F" w14:paraId="34D88433" w14:textId="77777777" w:rsidTr="00104287">
        <w:trPr>
          <w:cantSplit/>
          <w:trHeight w:hRule="exact" w:val="1418"/>
          <w:jc w:val="center"/>
        </w:trPr>
        <w:tc>
          <w:tcPr>
            <w:tcW w:w="3402" w:type="dxa"/>
          </w:tcPr>
          <w:p w14:paraId="1CCFC522" w14:textId="77777777" w:rsidR="00104287" w:rsidRPr="001D3C1F" w:rsidRDefault="00104287" w:rsidP="00104287">
            <w:p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lastRenderedPageBreak/>
              <w:t>Parked cars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69CA71CE" w14:textId="77777777" w:rsidR="00104287" w:rsidRDefault="00104287" w:rsidP="001042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Damage to cars from scooters etc.</w:t>
            </w:r>
          </w:p>
          <w:p w14:paraId="167CDE7B" w14:textId="77777777" w:rsidR="00104287" w:rsidRPr="001D3C1F" w:rsidRDefault="00104287" w:rsidP="001042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Children not being seen by moving bikes/cars</w:t>
            </w:r>
          </w:p>
        </w:tc>
        <w:tc>
          <w:tcPr>
            <w:tcW w:w="7709" w:type="dxa"/>
          </w:tcPr>
          <w:p w14:paraId="4F6FC4B6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3425B66A" w14:textId="6F654E7E" w:rsidR="00692339" w:rsidRDefault="00692339" w:rsidP="00353096">
            <w:pPr>
              <w:numPr>
                <w:ilvl w:val="0"/>
                <w:numId w:val="16"/>
              </w:numPr>
              <w:ind w:left="715" w:hanging="355"/>
              <w:rPr>
                <w:rFonts w:ascii="Arial" w:hAnsi="Arial"/>
              </w:rPr>
            </w:pPr>
            <w:r>
              <w:rPr>
                <w:rFonts w:ascii="Arial" w:hAnsi="Arial"/>
              </w:rPr>
              <w:t>Parents to be clearly informed they are still responsible for children’s safety and property of others.</w:t>
            </w:r>
          </w:p>
          <w:p w14:paraId="78EA7067" w14:textId="77777777" w:rsidR="00692339" w:rsidRDefault="00692339" w:rsidP="00353096">
            <w:pPr>
              <w:numPr>
                <w:ilvl w:val="0"/>
                <w:numId w:val="16"/>
              </w:numPr>
              <w:ind w:left="715" w:hanging="355"/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Cars passing through the barrier to access their property to be slowly led to a parking spot by a steward.</w:t>
            </w:r>
          </w:p>
          <w:p w14:paraId="54E70CF6" w14:textId="77777777" w:rsidR="00692339" w:rsidRPr="001D3C1F" w:rsidRDefault="00692339" w:rsidP="00353096">
            <w:pPr>
              <w:numPr>
                <w:ilvl w:val="0"/>
                <w:numId w:val="16"/>
              </w:numPr>
              <w:ind w:left="715" w:hanging="355"/>
              <w:rPr>
                <w:rFonts w:ascii="Arial" w:hAnsi="Arial"/>
              </w:rPr>
            </w:pPr>
          </w:p>
          <w:p w14:paraId="0DDA6485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0E4EF319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05D0C314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</w:tc>
      </w:tr>
      <w:tr w:rsidR="00104287" w:rsidRPr="001D3C1F" w14:paraId="66D0E5A2" w14:textId="77777777" w:rsidTr="00104287">
        <w:trPr>
          <w:cantSplit/>
          <w:trHeight w:hRule="exact" w:val="1418"/>
          <w:jc w:val="center"/>
        </w:trPr>
        <w:tc>
          <w:tcPr>
            <w:tcW w:w="3402" w:type="dxa"/>
          </w:tcPr>
          <w:p w14:paraId="71545943" w14:textId="77777777" w:rsidR="00104287" w:rsidRPr="001D3C1F" w:rsidRDefault="00104287" w:rsidP="00104287">
            <w:p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Passing members of the public</w:t>
            </w:r>
            <w:r>
              <w:rPr>
                <w:rFonts w:ascii="Arial" w:hAnsi="Arial"/>
              </w:rPr>
              <w:t xml:space="preserve"> </w:t>
            </w:r>
          </w:p>
          <w:p w14:paraId="4BF15D25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058F2D63" w14:textId="0E4A958F" w:rsidR="00104287" w:rsidRPr="001D3C1F" w:rsidRDefault="00692339" w:rsidP="001042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Collision with child or toys scooter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</w:p>
        </w:tc>
        <w:tc>
          <w:tcPr>
            <w:tcW w:w="7709" w:type="dxa"/>
          </w:tcPr>
          <w:p w14:paraId="60CCD361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7E96B7A0" w14:textId="77777777" w:rsidR="00692339" w:rsidRDefault="00692339" w:rsidP="00353096">
            <w:pPr>
              <w:numPr>
                <w:ilvl w:val="0"/>
                <w:numId w:val="17"/>
              </w:numPr>
              <w:ind w:left="715" w:hanging="355"/>
              <w:rPr>
                <w:rFonts w:ascii="Arial" w:hAnsi="Arial"/>
              </w:rPr>
            </w:pPr>
            <w:r>
              <w:rPr>
                <w:rFonts w:ascii="Arial" w:hAnsi="Arial"/>
              </w:rPr>
              <w:t>Parents to be clearly informed they are still responsible for children’s safety and property of others.</w:t>
            </w:r>
          </w:p>
          <w:p w14:paraId="3B8E2973" w14:textId="1DA9C906" w:rsidR="00692339" w:rsidRDefault="00692339" w:rsidP="00353096">
            <w:pPr>
              <w:numPr>
                <w:ilvl w:val="0"/>
                <w:numId w:val="17"/>
              </w:numPr>
              <w:ind w:left="715" w:hanging="355"/>
              <w:rPr>
                <w:rFonts w:ascii="Arial" w:hAnsi="Arial"/>
              </w:rPr>
            </w:pPr>
            <w:r>
              <w:rPr>
                <w:rFonts w:ascii="Arial" w:hAnsi="Arial"/>
              </w:rPr>
              <w:t>Stewards to observe members of the public, offer assistance to vulnerable groups.</w:t>
            </w:r>
          </w:p>
          <w:p w14:paraId="2CD614B8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2BE5A093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234DF70E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010B8ACA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32D80B6D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253B163D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</w:tc>
      </w:tr>
      <w:tr w:rsidR="00104287" w:rsidRPr="001D3C1F" w14:paraId="63CF4DE4" w14:textId="77777777" w:rsidTr="00104287">
        <w:trPr>
          <w:cantSplit/>
          <w:trHeight w:hRule="exact" w:val="1418"/>
          <w:jc w:val="center"/>
        </w:trPr>
        <w:tc>
          <w:tcPr>
            <w:tcW w:w="3402" w:type="dxa"/>
          </w:tcPr>
          <w:p w14:paraId="77065446" w14:textId="77777777" w:rsidR="00104287" w:rsidRPr="001D3C1F" w:rsidRDefault="00104287" w:rsidP="00104287">
            <w:p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Angry drivers</w:t>
            </w:r>
          </w:p>
          <w:p w14:paraId="48DBF079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38A5334A" w14:textId="131B42F0" w:rsidR="00104287" w:rsidRPr="001D3C1F" w:rsidRDefault="00692339" w:rsidP="001042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Injury to steward or child</w:t>
            </w:r>
          </w:p>
        </w:tc>
        <w:tc>
          <w:tcPr>
            <w:tcW w:w="7709" w:type="dxa"/>
          </w:tcPr>
          <w:p w14:paraId="7D8EE91C" w14:textId="7D8D147B" w:rsidR="00104287" w:rsidRPr="00692339" w:rsidRDefault="006D5E34" w:rsidP="00353096">
            <w:pPr>
              <w:pStyle w:val="ListParagraph"/>
              <w:numPr>
                <w:ilvl w:val="0"/>
                <w:numId w:val="18"/>
              </w:numPr>
              <w:ind w:left="715" w:hanging="355"/>
              <w:rPr>
                <w:rFonts w:ascii="Arial" w:hAnsi="Arial"/>
              </w:rPr>
            </w:pPr>
            <w:r w:rsidRPr="00692339">
              <w:rPr>
                <w:rFonts w:ascii="Arial" w:hAnsi="Arial"/>
              </w:rPr>
              <w:t xml:space="preserve">Stewards to be within </w:t>
            </w:r>
            <w:r w:rsidR="00B258CB" w:rsidRPr="00692339">
              <w:rPr>
                <w:rFonts w:ascii="Arial" w:hAnsi="Arial"/>
              </w:rPr>
              <w:t>sight of each other and verbal contact with other adults at all times.</w:t>
            </w:r>
          </w:p>
          <w:p w14:paraId="28579FDB" w14:textId="41704C07" w:rsidR="00B258CB" w:rsidRPr="00692339" w:rsidRDefault="00B258CB" w:rsidP="00353096">
            <w:pPr>
              <w:pStyle w:val="ListParagraph"/>
              <w:numPr>
                <w:ilvl w:val="0"/>
                <w:numId w:val="18"/>
              </w:numPr>
              <w:ind w:left="715" w:hanging="355"/>
              <w:rPr>
                <w:rFonts w:ascii="Arial" w:hAnsi="Arial"/>
              </w:rPr>
            </w:pPr>
            <w:r w:rsidRPr="00692339">
              <w:rPr>
                <w:rFonts w:ascii="Arial" w:hAnsi="Arial"/>
              </w:rPr>
              <w:t xml:space="preserve">Passive approach used and directed to street closure </w:t>
            </w:r>
            <w:r w:rsidR="00692339" w:rsidRPr="00692339">
              <w:rPr>
                <w:rFonts w:ascii="Arial" w:hAnsi="Arial"/>
              </w:rPr>
              <w:t>signage</w:t>
            </w:r>
            <w:r w:rsidRPr="00692339">
              <w:rPr>
                <w:rFonts w:ascii="Arial" w:hAnsi="Arial"/>
              </w:rPr>
              <w:t>.</w:t>
            </w:r>
          </w:p>
          <w:p w14:paraId="6E91CADC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6A204524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73097395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4CA3FE7C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4A66AF7E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60674372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749361F9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55228D6F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2998BE75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</w:tc>
      </w:tr>
      <w:tr w:rsidR="00104287" w:rsidRPr="001D3C1F" w14:paraId="322D8D73" w14:textId="77777777" w:rsidTr="00104287">
        <w:trPr>
          <w:cantSplit/>
          <w:trHeight w:hRule="exact" w:val="1418"/>
          <w:jc w:val="center"/>
        </w:trPr>
        <w:tc>
          <w:tcPr>
            <w:tcW w:w="3402" w:type="dxa"/>
          </w:tcPr>
          <w:p w14:paraId="22EC174B" w14:textId="77777777" w:rsidR="00104287" w:rsidRPr="001D3C1F" w:rsidRDefault="00104287" w:rsidP="00104287">
            <w:pPr>
              <w:rPr>
                <w:rFonts w:ascii="Arial" w:hAnsi="Arial"/>
              </w:rPr>
            </w:pPr>
            <w:r w:rsidRPr="001D3C1F">
              <w:rPr>
                <w:rFonts w:ascii="Arial" w:hAnsi="Arial"/>
              </w:rPr>
              <w:t>Rubbish in the road</w:t>
            </w:r>
          </w:p>
          <w:p w14:paraId="56466E90" w14:textId="77777777" w:rsidR="00104287" w:rsidRDefault="00104287" w:rsidP="00104287">
            <w:pPr>
              <w:rPr>
                <w:rFonts w:ascii="Arial" w:hAnsi="Arial"/>
              </w:rPr>
            </w:pPr>
          </w:p>
          <w:p w14:paraId="670C6DBE" w14:textId="77777777" w:rsidR="00104287" w:rsidRDefault="00104287" w:rsidP="00104287">
            <w:pPr>
              <w:rPr>
                <w:rFonts w:ascii="Arial" w:hAnsi="Arial"/>
              </w:rPr>
            </w:pPr>
          </w:p>
          <w:p w14:paraId="62DAED49" w14:textId="77777777" w:rsidR="00104287" w:rsidRDefault="00104287" w:rsidP="00104287">
            <w:pPr>
              <w:rPr>
                <w:rFonts w:ascii="Arial" w:hAnsi="Arial"/>
              </w:rPr>
            </w:pPr>
          </w:p>
          <w:p w14:paraId="03CDEC81" w14:textId="77777777" w:rsidR="00104287" w:rsidRDefault="00104287" w:rsidP="00104287">
            <w:pPr>
              <w:rPr>
                <w:rFonts w:ascii="Arial" w:hAnsi="Arial"/>
              </w:rPr>
            </w:pPr>
          </w:p>
          <w:p w14:paraId="0DF6C252" w14:textId="77777777" w:rsidR="00104287" w:rsidRDefault="00104287" w:rsidP="00104287">
            <w:pPr>
              <w:rPr>
                <w:rFonts w:ascii="Arial" w:hAnsi="Arial"/>
              </w:rPr>
            </w:pPr>
          </w:p>
          <w:p w14:paraId="4E8972C5" w14:textId="77777777" w:rsidR="00104287" w:rsidRDefault="00104287" w:rsidP="00104287">
            <w:pPr>
              <w:rPr>
                <w:rFonts w:ascii="Arial" w:hAnsi="Arial"/>
              </w:rPr>
            </w:pPr>
          </w:p>
          <w:p w14:paraId="0A04C523" w14:textId="77777777" w:rsidR="00104287" w:rsidRDefault="00104287" w:rsidP="00104287">
            <w:pPr>
              <w:rPr>
                <w:rFonts w:ascii="Arial" w:hAnsi="Arial"/>
              </w:rPr>
            </w:pPr>
          </w:p>
          <w:p w14:paraId="740B93D2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7B32E3C2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7709" w:type="dxa"/>
          </w:tcPr>
          <w:p w14:paraId="31F21ACC" w14:textId="1D1F841D" w:rsidR="006D5E34" w:rsidRPr="00692339" w:rsidRDefault="006D5E34" w:rsidP="00353096">
            <w:pPr>
              <w:pStyle w:val="ListParagraph"/>
              <w:numPr>
                <w:ilvl w:val="0"/>
                <w:numId w:val="19"/>
              </w:numPr>
              <w:ind w:left="715" w:hanging="355"/>
              <w:rPr>
                <w:rFonts w:ascii="Arial" w:hAnsi="Arial"/>
              </w:rPr>
            </w:pPr>
            <w:r w:rsidRPr="00692339">
              <w:rPr>
                <w:rFonts w:ascii="Arial" w:hAnsi="Arial"/>
              </w:rPr>
              <w:t>Parents and children to b</w:t>
            </w:r>
            <w:bookmarkStart w:id="0" w:name="_GoBack"/>
            <w:bookmarkEnd w:id="0"/>
            <w:r w:rsidRPr="00692339">
              <w:rPr>
                <w:rFonts w:ascii="Arial" w:hAnsi="Arial"/>
              </w:rPr>
              <w:t>e vigilante to litter and provision for litter made.</w:t>
            </w:r>
          </w:p>
          <w:p w14:paraId="6A588F12" w14:textId="3845EFD3" w:rsidR="00104287" w:rsidRPr="00692339" w:rsidRDefault="006D5E34" w:rsidP="00353096">
            <w:pPr>
              <w:pStyle w:val="ListParagraph"/>
              <w:numPr>
                <w:ilvl w:val="0"/>
                <w:numId w:val="19"/>
              </w:numPr>
              <w:ind w:left="715" w:hanging="355"/>
              <w:rPr>
                <w:rFonts w:ascii="Arial" w:hAnsi="Arial"/>
              </w:rPr>
            </w:pPr>
            <w:r w:rsidRPr="00692339">
              <w:rPr>
                <w:rFonts w:ascii="Arial" w:hAnsi="Arial"/>
              </w:rPr>
              <w:t>A sweep of road to be made at end of session</w:t>
            </w:r>
          </w:p>
          <w:p w14:paraId="6E0E341C" w14:textId="77777777" w:rsidR="006D5E34" w:rsidRPr="001D3C1F" w:rsidRDefault="006D5E34" w:rsidP="00353096">
            <w:pPr>
              <w:ind w:left="715" w:hanging="355"/>
              <w:rPr>
                <w:rFonts w:ascii="Arial" w:hAnsi="Arial"/>
              </w:rPr>
            </w:pPr>
          </w:p>
          <w:p w14:paraId="6275A0A5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55A0C47D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139ED47E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4F4A9A86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7C16DBB8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  <w:p w14:paraId="13F82845" w14:textId="77777777" w:rsidR="00104287" w:rsidRPr="001D3C1F" w:rsidRDefault="00104287" w:rsidP="00353096">
            <w:pPr>
              <w:ind w:left="715" w:hanging="355"/>
              <w:rPr>
                <w:rFonts w:ascii="Arial" w:hAnsi="Arial"/>
              </w:rPr>
            </w:pPr>
          </w:p>
        </w:tc>
      </w:tr>
      <w:tr w:rsidR="00104287" w:rsidRPr="001D3C1F" w14:paraId="4E0B3D51" w14:textId="77777777" w:rsidTr="00104287">
        <w:trPr>
          <w:cantSplit/>
          <w:trHeight w:hRule="exact" w:val="1418"/>
          <w:jc w:val="center"/>
        </w:trPr>
        <w:tc>
          <w:tcPr>
            <w:tcW w:w="3402" w:type="dxa"/>
          </w:tcPr>
          <w:p w14:paraId="189838F7" w14:textId="1B272BFD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22CE1A73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7709" w:type="dxa"/>
          </w:tcPr>
          <w:p w14:paraId="57D96287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49A5AA16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  <w:p w14:paraId="737AEE0C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</w:tr>
      <w:tr w:rsidR="00104287" w:rsidRPr="001D3C1F" w14:paraId="07F0BA2D" w14:textId="77777777" w:rsidTr="00104287">
        <w:trPr>
          <w:cantSplit/>
          <w:trHeight w:hRule="exact" w:val="1418"/>
          <w:jc w:val="center"/>
        </w:trPr>
        <w:tc>
          <w:tcPr>
            <w:tcW w:w="3402" w:type="dxa"/>
          </w:tcPr>
          <w:p w14:paraId="203C291D" w14:textId="5D1C20E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3F020B76" w14:textId="77777777" w:rsidR="00104287" w:rsidRPr="001D3C1F" w:rsidRDefault="00104287" w:rsidP="00104287">
            <w:pPr>
              <w:rPr>
                <w:rFonts w:ascii="Arial" w:hAnsi="Arial"/>
              </w:rPr>
            </w:pPr>
          </w:p>
        </w:tc>
        <w:tc>
          <w:tcPr>
            <w:tcW w:w="7709" w:type="dxa"/>
          </w:tcPr>
          <w:p w14:paraId="4C7E841C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2C9F02A3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6B34E03C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668B4067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07328AC2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3901F810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1B965183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70C1BDF1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53A0BEF6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58CAB94F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  <w:p w14:paraId="7433F2A6" w14:textId="77777777" w:rsidR="00104287" w:rsidRPr="001D3C1F" w:rsidRDefault="00104287" w:rsidP="00104287">
            <w:pPr>
              <w:ind w:left="360"/>
              <w:rPr>
                <w:rFonts w:ascii="Arial" w:hAnsi="Arial"/>
              </w:rPr>
            </w:pPr>
          </w:p>
        </w:tc>
      </w:tr>
    </w:tbl>
    <w:p w14:paraId="2664B0FC" w14:textId="77777777" w:rsidR="002C2CE2" w:rsidRPr="001D3C1F" w:rsidRDefault="002C2CE2" w:rsidP="00597FC0">
      <w:pPr>
        <w:rPr>
          <w:rFonts w:ascii="Arial" w:hAnsi="Arial"/>
        </w:rPr>
      </w:pPr>
    </w:p>
    <w:sectPr w:rsidR="002C2CE2" w:rsidRPr="001D3C1F" w:rsidSect="00CF2356">
      <w:footerReference w:type="default" r:id="rId10"/>
      <w:pgSz w:w="16838" w:h="11906" w:orient="landscape"/>
      <w:pgMar w:top="284" w:right="851" w:bottom="851" w:left="851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4A705" w14:textId="77777777" w:rsidR="001962A9" w:rsidRDefault="001962A9" w:rsidP="001962A9">
      <w:r>
        <w:separator/>
      </w:r>
    </w:p>
  </w:endnote>
  <w:endnote w:type="continuationSeparator" w:id="0">
    <w:p w14:paraId="3529B1FF" w14:textId="77777777" w:rsidR="001962A9" w:rsidRDefault="001962A9" w:rsidP="0019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414C" w14:textId="1FB19883" w:rsidR="00CF2356" w:rsidRPr="00CF2356" w:rsidRDefault="00CF2356">
    <w:pPr>
      <w:pStyle w:val="Footer"/>
      <w:jc w:val="right"/>
      <w:rPr>
        <w:rFonts w:asciiTheme="majorHAnsi" w:hAnsiTheme="majorHAnsi"/>
        <w:sz w:val="20"/>
        <w:szCs w:val="20"/>
      </w:rPr>
    </w:pPr>
    <w:r w:rsidRPr="00CF2356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49647" wp14:editId="563DD7EB">
              <wp:simplePos x="0" y="0"/>
              <wp:positionH relativeFrom="column">
                <wp:posOffset>-380365</wp:posOffset>
              </wp:positionH>
              <wp:positionV relativeFrom="paragraph">
                <wp:posOffset>33020</wp:posOffset>
              </wp:positionV>
              <wp:extent cx="3032760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375F7" w14:textId="79F11FEE" w:rsidR="00CF2356" w:rsidRPr="00CF2356" w:rsidRDefault="00CF2356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CF2356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July 2015</w:t>
                          </w:r>
                          <w:r w:rsidR="00353096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- example Playing Out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9.95pt;margin-top:2.6pt;width:23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+nIg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" stroked="f">
              <v:textbox style="mso-fit-shape-to-text:t">
                <w:txbxContent>
                  <w:p w14:paraId="48C375F7" w14:textId="79F11FEE" w:rsidR="00CF2356" w:rsidRPr="00CF2356" w:rsidRDefault="00CF2356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CF2356">
                      <w:rPr>
                        <w:rFonts w:asciiTheme="majorHAnsi" w:hAnsiTheme="majorHAnsi"/>
                        <w:sz w:val="18"/>
                        <w:szCs w:val="18"/>
                      </w:rPr>
                      <w:t>July 2015</w:t>
                    </w:r>
                    <w:r w:rsidR="00353096">
                      <w:rPr>
                        <w:rFonts w:asciiTheme="majorHAnsi" w:hAnsiTheme="majorHAnsi"/>
                        <w:sz w:val="18"/>
                        <w:szCs w:val="18"/>
                      </w:rPr>
                      <w:t>- example Playing Out risk assessment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/>
          <w:sz w:val="20"/>
          <w:szCs w:val="20"/>
        </w:rPr>
        <w:id w:val="-49287498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CF2356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353096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CF2356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353096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CF2356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2EE482F" w14:textId="77777777" w:rsidR="00CF2356" w:rsidRDefault="00CF2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27A5" w14:textId="77777777" w:rsidR="001962A9" w:rsidRDefault="001962A9" w:rsidP="001962A9">
      <w:r>
        <w:separator/>
      </w:r>
    </w:p>
  </w:footnote>
  <w:footnote w:type="continuationSeparator" w:id="0">
    <w:p w14:paraId="583C8EFA" w14:textId="77777777" w:rsidR="001962A9" w:rsidRDefault="001962A9" w:rsidP="0019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DE9"/>
    <w:multiLevelType w:val="hybridMultilevel"/>
    <w:tmpl w:val="35405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7DE3"/>
    <w:multiLevelType w:val="hybridMultilevel"/>
    <w:tmpl w:val="6164A2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E002F"/>
    <w:multiLevelType w:val="hybridMultilevel"/>
    <w:tmpl w:val="0F185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1C55"/>
    <w:multiLevelType w:val="hybridMultilevel"/>
    <w:tmpl w:val="3FC60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6CE"/>
    <w:multiLevelType w:val="hybridMultilevel"/>
    <w:tmpl w:val="0B1A4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34BF5"/>
    <w:multiLevelType w:val="hybridMultilevel"/>
    <w:tmpl w:val="EC74D9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372EE"/>
    <w:multiLevelType w:val="hybridMultilevel"/>
    <w:tmpl w:val="80A4B5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47620"/>
    <w:multiLevelType w:val="hybridMultilevel"/>
    <w:tmpl w:val="E56035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805FF"/>
    <w:multiLevelType w:val="hybridMultilevel"/>
    <w:tmpl w:val="76946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F53D8"/>
    <w:multiLevelType w:val="hybridMultilevel"/>
    <w:tmpl w:val="02CE02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E493D"/>
    <w:multiLevelType w:val="hybridMultilevel"/>
    <w:tmpl w:val="CB842A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52A49"/>
    <w:multiLevelType w:val="hybridMultilevel"/>
    <w:tmpl w:val="EC74D9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31A23"/>
    <w:multiLevelType w:val="hybridMultilevel"/>
    <w:tmpl w:val="DE0028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6D6277"/>
    <w:multiLevelType w:val="hybridMultilevel"/>
    <w:tmpl w:val="3BBA9C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C551EA"/>
    <w:multiLevelType w:val="hybridMultilevel"/>
    <w:tmpl w:val="479A4C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B2B7A"/>
    <w:multiLevelType w:val="hybridMultilevel"/>
    <w:tmpl w:val="D55484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F6880"/>
    <w:multiLevelType w:val="hybridMultilevel"/>
    <w:tmpl w:val="04707A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0E239F"/>
    <w:multiLevelType w:val="hybridMultilevel"/>
    <w:tmpl w:val="EC74D9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A625B9"/>
    <w:multiLevelType w:val="hybridMultilevel"/>
    <w:tmpl w:val="D28CC2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9"/>
  </w:num>
  <w:num w:numId="10">
    <w:abstractNumId w:val="16"/>
  </w:num>
  <w:num w:numId="11">
    <w:abstractNumId w:val="2"/>
  </w:num>
  <w:num w:numId="12">
    <w:abstractNumId w:val="13"/>
  </w:num>
  <w:num w:numId="13">
    <w:abstractNumId w:val="12"/>
  </w:num>
  <w:num w:numId="14">
    <w:abstractNumId w:val="18"/>
  </w:num>
  <w:num w:numId="15">
    <w:abstractNumId w:val="3"/>
  </w:num>
  <w:num w:numId="16">
    <w:abstractNumId w:val="5"/>
  </w:num>
  <w:num w:numId="17">
    <w:abstractNumId w:val="1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38"/>
    <w:rsid w:val="000C2A38"/>
    <w:rsid w:val="000E0134"/>
    <w:rsid w:val="000E75FC"/>
    <w:rsid w:val="00104287"/>
    <w:rsid w:val="001962A9"/>
    <w:rsid w:val="001D3C1F"/>
    <w:rsid w:val="002529B4"/>
    <w:rsid w:val="002C2CE2"/>
    <w:rsid w:val="0030781B"/>
    <w:rsid w:val="00353096"/>
    <w:rsid w:val="004639C8"/>
    <w:rsid w:val="005013F6"/>
    <w:rsid w:val="00597FC0"/>
    <w:rsid w:val="00692339"/>
    <w:rsid w:val="006D5E34"/>
    <w:rsid w:val="0077526B"/>
    <w:rsid w:val="00790F08"/>
    <w:rsid w:val="00791B64"/>
    <w:rsid w:val="00791E33"/>
    <w:rsid w:val="0081263A"/>
    <w:rsid w:val="00B258CB"/>
    <w:rsid w:val="00C76705"/>
    <w:rsid w:val="00CB4B46"/>
    <w:rsid w:val="00CF2356"/>
    <w:rsid w:val="00D1540E"/>
    <w:rsid w:val="00D615EC"/>
    <w:rsid w:val="00D95038"/>
    <w:rsid w:val="00E028A4"/>
    <w:rsid w:val="00EA626E"/>
    <w:rsid w:val="00F34FB5"/>
    <w:rsid w:val="00F555F4"/>
    <w:rsid w:val="00F57D7E"/>
    <w:rsid w:val="00FC3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E7F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3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9C8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463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9C8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5E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35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3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9C8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463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9C8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5E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35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50AA-A2BB-4963-BAC7-69BAE4CE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7142F223</Template>
  <TotalTime>65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Playing Out on Drake Road (14</vt:lpstr>
    </vt:vector>
  </TitlesOfParts>
  <Company>Melksham Oak Community School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Playing Out on Drake Road (14</dc:title>
  <dc:creator>ralph</dc:creator>
  <cp:lastModifiedBy>Theresa Bennett</cp:lastModifiedBy>
  <cp:revision>4</cp:revision>
  <dcterms:created xsi:type="dcterms:W3CDTF">2015-06-12T12:34:00Z</dcterms:created>
  <dcterms:modified xsi:type="dcterms:W3CDTF">2015-07-03T10:08:00Z</dcterms:modified>
</cp:coreProperties>
</file>