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A6" w:rsidRPr="00E261A6" w:rsidRDefault="00E261A6" w:rsidP="00BA024A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sz w:val="28"/>
          <w:szCs w:val="28"/>
        </w:rPr>
      </w:pPr>
      <w:r w:rsidRPr="00E261A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 wp14:anchorId="52E2C9B2" wp14:editId="616096AA">
            <wp:simplePos x="0" y="0"/>
            <wp:positionH relativeFrom="column">
              <wp:posOffset>5178425</wp:posOffset>
            </wp:positionH>
            <wp:positionV relativeFrom="paragraph">
              <wp:posOffset>551180</wp:posOffset>
            </wp:positionV>
            <wp:extent cx="4689475" cy="1675130"/>
            <wp:effectExtent l="0" t="0" r="0" b="1270"/>
            <wp:wrapNone/>
            <wp:docPr id="1" name="Picture 1" descr="Risk assesment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k assesment matr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40">
        <w:rPr>
          <w:rFonts w:eastAsiaTheme="majorEastAsia" w:cstheme="majorBidi"/>
          <w:b/>
          <w:bCs/>
          <w:sz w:val="28"/>
          <w:szCs w:val="28"/>
        </w:rPr>
        <w:t>Event</w:t>
      </w:r>
      <w:r>
        <w:rPr>
          <w:rFonts w:eastAsiaTheme="majorEastAsia" w:cstheme="majorBidi"/>
          <w:b/>
          <w:bCs/>
          <w:sz w:val="28"/>
          <w:szCs w:val="28"/>
        </w:rPr>
        <w:t xml:space="preserve"> </w:t>
      </w:r>
      <w:r w:rsidRPr="00E261A6">
        <w:rPr>
          <w:rFonts w:eastAsiaTheme="majorEastAsia" w:cstheme="majorBidi"/>
          <w:b/>
          <w:bCs/>
          <w:sz w:val="28"/>
          <w:szCs w:val="28"/>
        </w:rPr>
        <w:t>Risk Assessment</w:t>
      </w:r>
    </w:p>
    <w:p w:rsidR="00E261A6" w:rsidRPr="00E261A6" w:rsidRDefault="00E261A6" w:rsidP="00E261A6">
      <w:r w:rsidRPr="00E261A6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09A89FE0" wp14:editId="250A1710">
            <wp:simplePos x="0" y="0"/>
            <wp:positionH relativeFrom="column">
              <wp:posOffset>-20955</wp:posOffset>
            </wp:positionH>
            <wp:positionV relativeFrom="paragraph">
              <wp:posOffset>116661</wp:posOffset>
            </wp:positionV>
            <wp:extent cx="5055235" cy="1450975"/>
            <wp:effectExtent l="0" t="0" r="0" b="0"/>
            <wp:wrapNone/>
            <wp:docPr id="2" name="Picture 2" descr="Risk assesment matrix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k assesment matrix 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1A6" w:rsidRPr="00E261A6" w:rsidRDefault="00E261A6" w:rsidP="00E261A6"/>
    <w:p w:rsidR="00E261A6" w:rsidRPr="00E261A6" w:rsidRDefault="00E261A6" w:rsidP="00E261A6"/>
    <w:p w:rsidR="00E261A6" w:rsidRPr="00E261A6" w:rsidRDefault="00E261A6" w:rsidP="00E261A6"/>
    <w:p w:rsidR="00E261A6" w:rsidRPr="00E261A6" w:rsidRDefault="00E261A6" w:rsidP="00E261A6"/>
    <w:tbl>
      <w:tblPr>
        <w:tblpPr w:leftFromText="180" w:rightFromText="180" w:vertAnchor="text" w:horzAnchor="margin" w:tblpXSpec="center" w:tblpY="231"/>
        <w:tblOverlap w:val="never"/>
        <w:tblW w:w="15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513"/>
        <w:gridCol w:w="2211"/>
        <w:gridCol w:w="3405"/>
        <w:gridCol w:w="1277"/>
        <w:gridCol w:w="2116"/>
        <w:gridCol w:w="1525"/>
      </w:tblGrid>
      <w:tr w:rsidR="00E261A6" w:rsidRPr="00E261A6" w:rsidTr="00983768">
        <w:trPr>
          <w:trHeight w:val="429"/>
        </w:trPr>
        <w:tc>
          <w:tcPr>
            <w:tcW w:w="1438" w:type="dxa"/>
            <w:shd w:val="clear" w:color="auto" w:fill="D9D9D9" w:themeFill="background1" w:themeFillShade="D9"/>
          </w:tcPr>
          <w:p w:rsidR="00E261A6" w:rsidRPr="00E261A6" w:rsidRDefault="00E261A6" w:rsidP="00E261A6">
            <w:pPr>
              <w:rPr>
                <w:b/>
              </w:rPr>
            </w:pPr>
            <w:r w:rsidRPr="00E261A6">
              <w:rPr>
                <w:b/>
              </w:rPr>
              <w:t>EVENT:</w:t>
            </w:r>
          </w:p>
        </w:tc>
        <w:tc>
          <w:tcPr>
            <w:tcW w:w="3513" w:type="dxa"/>
            <w:shd w:val="clear" w:color="auto" w:fill="auto"/>
          </w:tcPr>
          <w:p w:rsidR="00E261A6" w:rsidRPr="00E261A6" w:rsidRDefault="00E261A6" w:rsidP="00E261A6"/>
        </w:tc>
        <w:tc>
          <w:tcPr>
            <w:tcW w:w="2211" w:type="dxa"/>
            <w:shd w:val="clear" w:color="auto" w:fill="D9D9D9" w:themeFill="background1" w:themeFillShade="D9"/>
          </w:tcPr>
          <w:p w:rsidR="00E261A6" w:rsidRPr="00E261A6" w:rsidRDefault="00E261A6" w:rsidP="00E261A6">
            <w:pPr>
              <w:rPr>
                <w:b/>
              </w:rPr>
            </w:pPr>
            <w:r w:rsidRPr="00E261A6">
              <w:rPr>
                <w:b/>
              </w:rPr>
              <w:t>LOCATION:</w:t>
            </w:r>
          </w:p>
        </w:tc>
        <w:tc>
          <w:tcPr>
            <w:tcW w:w="3405" w:type="dxa"/>
            <w:shd w:val="clear" w:color="auto" w:fill="auto"/>
          </w:tcPr>
          <w:p w:rsidR="00E261A6" w:rsidRPr="00E261A6" w:rsidRDefault="00E261A6" w:rsidP="00E261A6"/>
        </w:tc>
        <w:tc>
          <w:tcPr>
            <w:tcW w:w="1277" w:type="dxa"/>
            <w:shd w:val="clear" w:color="auto" w:fill="D9D9D9" w:themeFill="background1" w:themeFillShade="D9"/>
          </w:tcPr>
          <w:p w:rsidR="00E261A6" w:rsidRPr="00E261A6" w:rsidRDefault="00E261A6" w:rsidP="00E261A6">
            <w:r w:rsidRPr="00E261A6">
              <w:rPr>
                <w:b/>
              </w:rPr>
              <w:t>DATE:</w:t>
            </w:r>
          </w:p>
        </w:tc>
        <w:tc>
          <w:tcPr>
            <w:tcW w:w="2116" w:type="dxa"/>
          </w:tcPr>
          <w:p w:rsidR="00E261A6" w:rsidRPr="00E261A6" w:rsidRDefault="00E261A6" w:rsidP="001174FA"/>
        </w:tc>
        <w:tc>
          <w:tcPr>
            <w:tcW w:w="1525" w:type="dxa"/>
            <w:shd w:val="clear" w:color="auto" w:fill="D9D9D9" w:themeFill="background1" w:themeFillShade="D9"/>
          </w:tcPr>
          <w:p w:rsidR="00E261A6" w:rsidRPr="00E261A6" w:rsidRDefault="00E261A6" w:rsidP="00E261A6">
            <w:r w:rsidRPr="00E261A6">
              <w:rPr>
                <w:b/>
              </w:rPr>
              <w:t>REVIEW DATE</w:t>
            </w:r>
          </w:p>
        </w:tc>
      </w:tr>
      <w:tr w:rsidR="00E261A6" w:rsidRPr="00E261A6" w:rsidTr="00983768">
        <w:trPr>
          <w:trHeight w:val="414"/>
        </w:trPr>
        <w:tc>
          <w:tcPr>
            <w:tcW w:w="1438" w:type="dxa"/>
            <w:shd w:val="clear" w:color="auto" w:fill="D9D9D9" w:themeFill="background1" w:themeFillShade="D9"/>
          </w:tcPr>
          <w:p w:rsidR="00E261A6" w:rsidRPr="00E261A6" w:rsidRDefault="00E261A6" w:rsidP="00E261A6">
            <w:pPr>
              <w:rPr>
                <w:b/>
              </w:rPr>
            </w:pPr>
            <w:r w:rsidRPr="00E261A6">
              <w:rPr>
                <w:b/>
              </w:rPr>
              <w:t>ASSESSOR:</w:t>
            </w:r>
          </w:p>
        </w:tc>
        <w:tc>
          <w:tcPr>
            <w:tcW w:w="3513" w:type="dxa"/>
            <w:shd w:val="clear" w:color="auto" w:fill="auto"/>
          </w:tcPr>
          <w:p w:rsidR="00E261A6" w:rsidRPr="00E261A6" w:rsidRDefault="00E261A6" w:rsidP="00FD7550"/>
        </w:tc>
        <w:tc>
          <w:tcPr>
            <w:tcW w:w="2211" w:type="dxa"/>
            <w:shd w:val="clear" w:color="auto" w:fill="D9D9D9" w:themeFill="background1" w:themeFillShade="D9"/>
          </w:tcPr>
          <w:p w:rsidR="00E261A6" w:rsidRPr="00E261A6" w:rsidRDefault="00E261A6" w:rsidP="00E261A6">
            <w:pPr>
              <w:rPr>
                <w:b/>
              </w:rPr>
            </w:pPr>
            <w:r w:rsidRPr="00E261A6">
              <w:rPr>
                <w:b/>
              </w:rPr>
              <w:t>DATE OF EVENT:</w:t>
            </w:r>
          </w:p>
        </w:tc>
        <w:tc>
          <w:tcPr>
            <w:tcW w:w="3405" w:type="dxa"/>
            <w:shd w:val="clear" w:color="auto" w:fill="auto"/>
          </w:tcPr>
          <w:p w:rsidR="00E261A6" w:rsidRPr="00E261A6" w:rsidRDefault="00E261A6" w:rsidP="00E261A6"/>
        </w:tc>
        <w:tc>
          <w:tcPr>
            <w:tcW w:w="1277" w:type="dxa"/>
            <w:shd w:val="clear" w:color="auto" w:fill="D9D9D9" w:themeFill="background1" w:themeFillShade="D9"/>
          </w:tcPr>
          <w:p w:rsidR="00E261A6" w:rsidRPr="00E261A6" w:rsidRDefault="00E261A6" w:rsidP="00E261A6">
            <w:r w:rsidRPr="00E261A6">
              <w:rPr>
                <w:b/>
              </w:rPr>
              <w:t>SIGNED:</w:t>
            </w:r>
          </w:p>
        </w:tc>
        <w:tc>
          <w:tcPr>
            <w:tcW w:w="2116" w:type="dxa"/>
          </w:tcPr>
          <w:p w:rsidR="00E261A6" w:rsidRPr="00E261A6" w:rsidRDefault="00E261A6" w:rsidP="00E261A6">
            <w:bookmarkStart w:id="0" w:name="_GoBack"/>
            <w:bookmarkEnd w:id="0"/>
          </w:p>
        </w:tc>
        <w:tc>
          <w:tcPr>
            <w:tcW w:w="1525" w:type="dxa"/>
          </w:tcPr>
          <w:p w:rsidR="00E261A6" w:rsidRPr="00E261A6" w:rsidRDefault="00E261A6" w:rsidP="00E261A6"/>
        </w:tc>
      </w:tr>
    </w:tbl>
    <w:p w:rsidR="00E261A6" w:rsidRPr="00E261A6" w:rsidRDefault="00E261A6" w:rsidP="00E261A6">
      <w:pPr>
        <w:spacing w:after="0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5727"/>
        <w:gridCol w:w="368"/>
        <w:gridCol w:w="425"/>
        <w:gridCol w:w="425"/>
        <w:gridCol w:w="3969"/>
        <w:gridCol w:w="426"/>
        <w:gridCol w:w="425"/>
        <w:gridCol w:w="425"/>
        <w:gridCol w:w="708"/>
      </w:tblGrid>
      <w:tr w:rsidR="00E261A6" w:rsidRPr="00E261A6" w:rsidTr="00E261A6">
        <w:trPr>
          <w:cantSplit/>
          <w:trHeight w:val="47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1" w:name="_Toc421522440"/>
            <w:r w:rsidRPr="00E261A6">
              <w:rPr>
                <w:b/>
              </w:rPr>
              <w:t>HAZARDS</w:t>
            </w:r>
            <w:bookmarkEnd w:id="1"/>
          </w:p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2" w:name="_Toc421522441"/>
            <w:r w:rsidRPr="00E261A6">
              <w:rPr>
                <w:b/>
              </w:rPr>
              <w:t>IDENTIFIED</w:t>
            </w:r>
            <w:bookmarkEnd w:id="2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r w:rsidRPr="00E261A6">
              <w:rPr>
                <w:b/>
              </w:rPr>
              <w:t>GROUPS OF PERSONS AT RISK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r w:rsidRPr="00E261A6">
              <w:rPr>
                <w:b/>
              </w:rPr>
              <w:t>EXISTING CONTROLS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3" w:name="_Toc421522442"/>
            <w:r w:rsidRPr="00E261A6">
              <w:rPr>
                <w:b/>
              </w:rPr>
              <w:t>RISK</w:t>
            </w:r>
            <w:bookmarkEnd w:id="3"/>
          </w:p>
          <w:p w:rsidR="00E261A6" w:rsidRPr="00E261A6" w:rsidRDefault="00E261A6" w:rsidP="00E261A6">
            <w:pPr>
              <w:spacing w:after="0"/>
              <w:rPr>
                <w:b/>
              </w:rPr>
            </w:pPr>
            <w:r w:rsidRPr="00E261A6">
              <w:rPr>
                <w:b/>
              </w:rPr>
              <w:t>INDEX</w:t>
            </w:r>
          </w:p>
          <w:p w:rsidR="00E261A6" w:rsidRPr="00E261A6" w:rsidRDefault="00E261A6" w:rsidP="00E261A6">
            <w:pPr>
              <w:spacing w:after="0"/>
              <w:rPr>
                <w:b/>
              </w:rPr>
            </w:pPr>
            <w:r w:rsidRPr="00E261A6">
              <w:rPr>
                <w:b/>
              </w:rPr>
              <w:t>L X S = 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4" w:name="_Toc421522443"/>
            <w:r w:rsidRPr="00E261A6">
              <w:rPr>
                <w:b/>
              </w:rPr>
              <w:t>FURTHER RISK MANAGEMENT</w:t>
            </w:r>
            <w:bookmarkEnd w:id="4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5" w:name="_Toc421522444"/>
            <w:r w:rsidRPr="00E261A6">
              <w:rPr>
                <w:b/>
              </w:rPr>
              <w:t>RISIDUAL RISK</w:t>
            </w:r>
            <w:bookmarkEnd w:id="5"/>
          </w:p>
          <w:p w:rsidR="00E261A6" w:rsidRPr="00E261A6" w:rsidRDefault="00E261A6" w:rsidP="00E261A6">
            <w:pPr>
              <w:spacing w:after="0"/>
              <w:rPr>
                <w:rFonts w:cs="Arial"/>
                <w:b/>
              </w:rPr>
            </w:pPr>
            <w:bookmarkStart w:id="6" w:name="_Toc421522445"/>
            <w:r w:rsidRPr="00E261A6">
              <w:rPr>
                <w:rFonts w:cs="Arial"/>
                <w:b/>
              </w:rPr>
              <w:t>INDEX</w:t>
            </w:r>
            <w:bookmarkEnd w:id="6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1A6" w:rsidRPr="00E261A6" w:rsidRDefault="00E261A6" w:rsidP="00E261A6">
            <w:pPr>
              <w:spacing w:after="0"/>
              <w:rPr>
                <w:b/>
                <w:sz w:val="14"/>
              </w:rPr>
            </w:pPr>
            <w:bookmarkStart w:id="7" w:name="_Toc421522446"/>
            <w:r w:rsidRPr="00E261A6">
              <w:rPr>
                <w:b/>
                <w:sz w:val="14"/>
              </w:rPr>
              <w:t>DATE</w:t>
            </w:r>
            <w:bookmarkEnd w:id="7"/>
          </w:p>
          <w:p w:rsidR="00E261A6" w:rsidRPr="00E261A6" w:rsidRDefault="00E261A6" w:rsidP="00E261A6">
            <w:pPr>
              <w:spacing w:after="0"/>
              <w:rPr>
                <w:b/>
                <w:sz w:val="14"/>
              </w:rPr>
            </w:pPr>
            <w:bookmarkStart w:id="8" w:name="_Toc421522447"/>
            <w:r w:rsidRPr="00E261A6">
              <w:rPr>
                <w:b/>
                <w:sz w:val="14"/>
              </w:rPr>
              <w:t>COMPLETE</w:t>
            </w:r>
            <w:bookmarkEnd w:id="8"/>
          </w:p>
          <w:p w:rsidR="00E261A6" w:rsidRPr="00E261A6" w:rsidRDefault="00E261A6" w:rsidP="00E261A6">
            <w:pPr>
              <w:spacing w:after="0"/>
              <w:rPr>
                <w:b/>
                <w:sz w:val="14"/>
              </w:rPr>
            </w:pPr>
            <w:bookmarkStart w:id="9" w:name="_Toc421522448"/>
            <w:r w:rsidRPr="00E261A6">
              <w:rPr>
                <w:b/>
                <w:sz w:val="14"/>
              </w:rPr>
              <w:t>&amp;</w:t>
            </w:r>
            <w:bookmarkEnd w:id="9"/>
          </w:p>
          <w:p w:rsidR="00E261A6" w:rsidRPr="00E261A6" w:rsidRDefault="00E261A6" w:rsidP="00E261A6">
            <w:pPr>
              <w:spacing w:after="0"/>
              <w:rPr>
                <w:b/>
              </w:rPr>
            </w:pPr>
            <w:bookmarkStart w:id="10" w:name="_Toc421522449"/>
            <w:r w:rsidRPr="00E261A6">
              <w:rPr>
                <w:b/>
                <w:sz w:val="14"/>
              </w:rPr>
              <w:t>SIGNED</w:t>
            </w:r>
            <w:bookmarkEnd w:id="10"/>
          </w:p>
        </w:tc>
      </w:tr>
      <w:tr w:rsidR="00E261A6" w:rsidRPr="00E261A6" w:rsidTr="00E261A6">
        <w:trPr>
          <w:cantSplit/>
          <w:trHeight w:val="4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bookmarkStart w:id="11" w:name="_Toc421522450"/>
            <w:r w:rsidRPr="00E261A6">
              <w:rPr>
                <w:rFonts w:eastAsia="Times New Roman"/>
                <w:b/>
                <w:lang w:val="en-US" w:eastAsia="ja-JP"/>
              </w:rPr>
              <w:t>L</w:t>
            </w:r>
            <w:bookmarkEnd w:id="1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r w:rsidRPr="00E261A6">
              <w:rPr>
                <w:rFonts w:eastAsia="Times New Roman"/>
                <w:b/>
                <w:lang w:val="en-US" w:eastAsia="ja-JP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r w:rsidRPr="00E261A6">
              <w:rPr>
                <w:rFonts w:eastAsia="Times New Roman"/>
                <w:b/>
                <w:lang w:val="en-US" w:eastAsia="ja-JP"/>
              </w:rPr>
              <w:t>R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r w:rsidRPr="00E261A6">
              <w:rPr>
                <w:rFonts w:eastAsia="Times New Roman"/>
                <w:b/>
                <w:lang w:val="en-US" w:eastAsia="ja-JP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r w:rsidRPr="00E261A6">
              <w:rPr>
                <w:rFonts w:eastAsia="Times New Roman"/>
                <w:b/>
                <w:lang w:val="en-US" w:eastAsia="ja-JP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/>
                <w:b/>
                <w:lang w:val="en-US" w:eastAsia="ja-JP"/>
              </w:rPr>
            </w:pPr>
            <w:r w:rsidRPr="00E261A6">
              <w:rPr>
                <w:rFonts w:eastAsia="Times New Roman"/>
                <w:b/>
                <w:lang w:val="en-US" w:eastAsia="ja-JP"/>
              </w:rPr>
              <w:t>R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261A6">
              <w:rPr>
                <w:rFonts w:ascii="Calibri" w:hAnsi="Calibri"/>
                <w:b/>
                <w:sz w:val="18"/>
                <w:szCs w:val="18"/>
              </w:rPr>
              <w:t>SLIPS/TRIPS/</w:t>
            </w:r>
          </w:p>
          <w:p w:rsidR="00E261A6" w:rsidRPr="00E261A6" w:rsidRDefault="00E261A6" w:rsidP="00E261A6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261A6">
              <w:rPr>
                <w:rFonts w:ascii="Calibri" w:hAnsi="Calibri"/>
                <w:b/>
                <w:sz w:val="18"/>
                <w:szCs w:val="18"/>
              </w:rPr>
              <w:t>FALLS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8D483E">
            <w:pPr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 xml:space="preserve">Regular inspections of all </w:t>
            </w:r>
            <w:r w:rsidR="008D483E">
              <w:rPr>
                <w:rFonts w:eastAsia="Times New Roman" w:cs="Times New Roman"/>
                <w:sz w:val="18"/>
                <w:szCs w:val="18"/>
              </w:rPr>
              <w:t xml:space="preserve">relevant </w:t>
            </w:r>
            <w:r w:rsidRPr="00E261A6">
              <w:rPr>
                <w:rFonts w:eastAsia="Times New Roman" w:cs="Times New Roman"/>
                <w:sz w:val="18"/>
                <w:szCs w:val="18"/>
              </w:rPr>
              <w:t>areas carried out</w:t>
            </w:r>
            <w:r w:rsidRPr="00E261A6">
              <w:rPr>
                <w:rFonts w:eastAsia="Times New Roman" w:cs="Times New Roman"/>
                <w:sz w:val="18"/>
                <w:szCs w:val="18"/>
              </w:rPr>
              <w:tab/>
            </w:r>
            <w:r w:rsidRPr="00E261A6">
              <w:rPr>
                <w:rFonts w:eastAsia="Times New Roman" w:cs="Times New Roman"/>
                <w:sz w:val="18"/>
                <w:szCs w:val="18"/>
              </w:rPr>
              <w:tab/>
            </w:r>
            <w:r w:rsidRPr="00E261A6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tabs>
                <w:tab w:val="num" w:pos="175"/>
              </w:tabs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D483E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D483E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Keep all pathways clear and ensure all wires, equipment </w:t>
            </w:r>
            <w:proofErr w:type="spellStart"/>
            <w:r w:rsidRPr="00E261A6">
              <w:rPr>
                <w:rFonts w:ascii="Calibri" w:hAnsi="Calibri"/>
                <w:sz w:val="18"/>
                <w:szCs w:val="18"/>
              </w:rPr>
              <w:t>etc</w:t>
            </w:r>
            <w:proofErr w:type="spellEnd"/>
            <w:r w:rsidRPr="00E261A6">
              <w:rPr>
                <w:rFonts w:ascii="Calibri" w:hAnsi="Calibri"/>
                <w:sz w:val="18"/>
                <w:szCs w:val="18"/>
              </w:rPr>
              <w:t xml:space="preserve"> is set up correctly not causing any trip hazards.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Safety officer to check site</w:t>
            </w:r>
            <w:r w:rsidR="005713BE">
              <w:rPr>
                <w:rFonts w:ascii="Calibri" w:hAnsi="Calibri"/>
                <w:sz w:val="18"/>
                <w:szCs w:val="18"/>
              </w:rPr>
              <w:t>s</w:t>
            </w:r>
            <w:r w:rsidRPr="00E261A6">
              <w:rPr>
                <w:rFonts w:ascii="Calibri" w:hAnsi="Calibri"/>
                <w:sz w:val="18"/>
                <w:szCs w:val="18"/>
              </w:rPr>
              <w:t xml:space="preserve"> before opening.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Regular inspections of all areas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CRUSHING (Crowd)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3E" w:rsidRPr="008D483E" w:rsidRDefault="008D483E" w:rsidP="00E261A6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Main risk area will be around Tour Series circuit – controls by means of</w:t>
            </w:r>
          </w:p>
          <w:p w:rsidR="00E261A6" w:rsidRPr="008D483E" w:rsidRDefault="008D483E" w:rsidP="008D483E">
            <w:pPr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barriers and a carefully evaluated stewarding plan</w:t>
            </w:r>
          </w:p>
          <w:p w:rsidR="008D483E" w:rsidRPr="00E261A6" w:rsidRDefault="008D483E" w:rsidP="00E261A6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Lower risks at Henrietta Park &amp; RVP for family and Sportive events but B&amp;NES staff &amp; stewards will be present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all staff and volunteers are fully briefed of emergency procedures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Site evacuation plan in place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Access points around site to enable speedy evacuation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Regular monitoring of crowd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ascii="Calibri" w:hAnsi="Calibri"/>
                <w:b/>
                <w:sz w:val="18"/>
                <w:szCs w:val="18"/>
              </w:rPr>
              <w:t>TEMPORARY STRUCTURES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tabs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E261A6" w:rsidRPr="00E261A6" w:rsidRDefault="008D483E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Competent</w:t>
            </w:r>
            <w:r w:rsidR="00E261A6" w:rsidRPr="00E261A6">
              <w:rPr>
                <w:rFonts w:ascii="Calibri" w:hAnsi="Calibri"/>
                <w:sz w:val="18"/>
                <w:szCs w:val="18"/>
              </w:rPr>
              <w:t xml:space="preserve"> contractor u</w:t>
            </w:r>
            <w:r>
              <w:rPr>
                <w:rFonts w:ascii="Calibri" w:hAnsi="Calibri"/>
                <w:sz w:val="18"/>
                <w:szCs w:val="18"/>
              </w:rPr>
              <w:t>sed for installation of marquee at RVP</w:t>
            </w:r>
          </w:p>
          <w:p w:rsid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Sign off of marquee by contractor</w:t>
            </w:r>
          </w:p>
          <w:p w:rsidR="00515840" w:rsidRDefault="00515840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Gazebos to be weighted in all four corners and staked wh</w:t>
            </w:r>
            <w:r w:rsidR="008D483E">
              <w:rPr>
                <w:rFonts w:ascii="Calibri" w:hAnsi="Calibri"/>
                <w:sz w:val="18"/>
                <w:szCs w:val="18"/>
              </w:rPr>
              <w:t>ere necessary</w:t>
            </w:r>
          </w:p>
          <w:p w:rsidR="008D483E" w:rsidRPr="00E261A6" w:rsidRDefault="008D483E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Structural integrity checked by Building Control as part of SAGE process.</w:t>
            </w:r>
          </w:p>
          <w:p w:rsidR="00E261A6" w:rsidRPr="00E261A6" w:rsidRDefault="00E261A6" w:rsidP="00E261A6">
            <w:pPr>
              <w:tabs>
                <w:tab w:val="num" w:pos="175"/>
              </w:tabs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A1682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D483E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A1682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Safety inspection of all structures including gazebos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Regular monitoring of weather conditions</w:t>
            </w:r>
          </w:p>
          <w:p w:rsidR="00E261A6" w:rsidRPr="005713BE" w:rsidRDefault="00515840" w:rsidP="005713BE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Dismantle gazebos if weather conditions become adverse</w:t>
            </w:r>
            <w:r w:rsidR="008D483E">
              <w:rPr>
                <w:rFonts w:ascii="Calibri" w:hAnsi="Calibri"/>
                <w:sz w:val="18"/>
                <w:szCs w:val="18"/>
              </w:rPr>
              <w:t xml:space="preserve"> – i.e. winds approaching 24mph</w:t>
            </w:r>
            <w:r w:rsidR="005713BE">
              <w:rPr>
                <w:rFonts w:ascii="Calibri" w:hAnsi="Calibri"/>
                <w:sz w:val="18"/>
                <w:szCs w:val="18"/>
              </w:rPr>
              <w:t xml:space="preserve"> or as per manufacturer’s technical instructions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D483E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8D483E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ascii="Calibri" w:hAnsi="Calibri"/>
                <w:b/>
                <w:sz w:val="18"/>
                <w:szCs w:val="18"/>
              </w:rPr>
              <w:lastRenderedPageBreak/>
              <w:t>EXPOSURE TO VIOLENT SITUATIONS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 xml:space="preserve">Staff 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Employment of security personnel.</w:t>
            </w:r>
          </w:p>
          <w:p w:rsidR="00E261A6" w:rsidRPr="00E261A6" w:rsidRDefault="00E261A6" w:rsidP="00E261A6">
            <w:pPr>
              <w:tabs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Stopping work if situation deteriorates.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Removal of high visibility jackets and moving away from the area.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ADVERSE  WEATHER</w:t>
            </w:r>
          </w:p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CONDITIONS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AF3047" w:rsidRPr="00E261A6" w:rsidRDefault="00AF3047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Stewards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8A1682" w:rsidRDefault="00E261A6" w:rsidP="008A1682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Work to stop if conditions bad or too hot</w:t>
            </w:r>
            <w:r w:rsidRPr="008A1682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First aid cover with paramedics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Monitor local weather reports prior to event day and plan accordingly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Sunscreen available from welfare kit for employees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Shaded areas available for rest.</w:t>
            </w:r>
          </w:p>
          <w:p w:rsid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Weather monitored in the preceding weeks, site managed to prevent damage to ground.</w:t>
            </w:r>
          </w:p>
          <w:p w:rsidR="00AF3047" w:rsidRPr="00E261A6" w:rsidRDefault="00AF3047" w:rsidP="00AF3047">
            <w:pPr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Event staff to monitor site conditions, and to have authority to stop activities on site in the event of severe weather constituting a risk to health and safety of those on site until conditions improve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supply of water/bottled water available at Information Point/Event control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In case of hot weather - Make regular announcements on PA about applying sun block/screen especially for children. 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Ensuring employees are checked whilst working in extreme or prolonged situations</w:t>
            </w:r>
            <w:r w:rsidR="00AF3047">
              <w:rPr>
                <w:rFonts w:eastAsia="Times New Roman" w:cs="Times New Roman"/>
                <w:sz w:val="18"/>
                <w:szCs w:val="18"/>
              </w:rPr>
              <w:t xml:space="preserve"> &amp; have adequate breaks</w:t>
            </w:r>
            <w:r w:rsidRPr="00E261A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Removal of persons affected by extremes of weather.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VEHICLE MOVEMENT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Public access to be maintained for public use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Event Staff to monitor ground conditions and specify additional protection/exclusion as required.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Contractor to be informed of site restrictions/site rules.</w:t>
            </w:r>
          </w:p>
          <w:p w:rsidR="00AF3047" w:rsidRPr="00AF3047" w:rsidRDefault="00E261A6" w:rsidP="00AF3047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Clear pathway for emergency vehicles.  </w:t>
            </w:r>
          </w:p>
          <w:p w:rsidR="00AF3047" w:rsidRPr="00AF3047" w:rsidRDefault="00AF3047" w:rsidP="00AF3047">
            <w:pPr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  <w:p w:rsidR="00E261A6" w:rsidRPr="00E261A6" w:rsidRDefault="00E261A6" w:rsidP="00AF3047">
            <w:pPr>
              <w:spacing w:after="0" w:line="240" w:lineRule="auto"/>
              <w:ind w:left="36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No vehicles to be allowed to move during event</w:t>
            </w:r>
            <w:r w:rsidR="00AF3047">
              <w:rPr>
                <w:rFonts w:ascii="Calibri" w:hAnsi="Calibri"/>
                <w:sz w:val="18"/>
                <w:szCs w:val="18"/>
              </w:rPr>
              <w:t xml:space="preserve">s – </w:t>
            </w:r>
            <w:proofErr w:type="spellStart"/>
            <w:r w:rsidR="005713BE">
              <w:rPr>
                <w:rFonts w:ascii="Calibri" w:hAnsi="Calibri"/>
                <w:sz w:val="18"/>
                <w:szCs w:val="18"/>
              </w:rPr>
              <w:t>n.b.</w:t>
            </w:r>
            <w:proofErr w:type="spellEnd"/>
            <w:r w:rsidR="00AF3047">
              <w:rPr>
                <w:rFonts w:ascii="Calibri" w:hAnsi="Calibri"/>
                <w:sz w:val="18"/>
                <w:szCs w:val="18"/>
              </w:rPr>
              <w:t xml:space="preserve"> Henrietta Park where children will be present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Monitor all works during build, event, and break down.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eastAsia="Times New Roman" w:cs="Times New Roman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 xml:space="preserve">All vehicles to check in with </w:t>
            </w:r>
            <w:r w:rsidR="00AF3047">
              <w:rPr>
                <w:rFonts w:eastAsia="Times New Roman" w:cs="Times New Roman"/>
                <w:sz w:val="18"/>
                <w:szCs w:val="18"/>
              </w:rPr>
              <w:t>steward when accessing the parks – RVP or Henrietta Park.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All large vehicles to only reverse with assistance of a banksman.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SPORTS PARTICPATION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AF3047" w:rsidRDefault="00E261A6" w:rsidP="00AF3047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Q</w:t>
            </w:r>
            <w:r w:rsidRPr="00E261A6">
              <w:rPr>
                <w:rFonts w:ascii="Calibri" w:hAnsi="Calibri"/>
                <w:sz w:val="18"/>
                <w:szCs w:val="18"/>
              </w:rPr>
              <w:t>ualified medics presen</w:t>
            </w:r>
            <w:r w:rsidR="00AF3047">
              <w:rPr>
                <w:rFonts w:ascii="Calibri" w:hAnsi="Calibri"/>
                <w:sz w:val="18"/>
                <w:szCs w:val="18"/>
              </w:rPr>
              <w:t>ce on site</w:t>
            </w:r>
            <w:r w:rsidR="00AF3047">
              <w:rPr>
                <w:rFonts w:ascii="Calibri" w:hAnsi="Calibri"/>
                <w:sz w:val="18"/>
                <w:szCs w:val="18"/>
              </w:rPr>
              <w:tab/>
            </w:r>
            <w:r w:rsidRPr="00AF3047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5713B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All activities are supervised by suitably qualified staff </w:t>
            </w:r>
            <w:r w:rsidR="005713BE">
              <w:rPr>
                <w:rFonts w:ascii="Calibri" w:hAnsi="Calibri"/>
                <w:sz w:val="18"/>
                <w:szCs w:val="18"/>
              </w:rPr>
              <w:t>and risk assessments in place</w:t>
            </w:r>
            <w:r w:rsidRPr="00E261A6">
              <w:rPr>
                <w:rFonts w:ascii="Calibri" w:hAnsi="Calibri"/>
                <w:sz w:val="18"/>
                <w:szCs w:val="18"/>
              </w:rPr>
              <w:t>.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AF3047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regular H&amp;S inspections of all areas</w:t>
            </w:r>
          </w:p>
          <w:p w:rsidR="00AF3047" w:rsidRPr="00E261A6" w:rsidRDefault="00AF3047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facilities available en route of sportive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CHILD PROTECTION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Activity deliverers are DBS check or are supervised by DBS checked event staff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Designated Lost Children Area and Lost Children member of staff assigned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AF3047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Event Staff, Contributors and First Aid staff briefed on Child Protection procedures</w:t>
            </w:r>
          </w:p>
          <w:p w:rsidR="00AF3047" w:rsidRPr="00E261A6" w:rsidRDefault="00AF3047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x DBS staff provided by Safe &amp; Sound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FOOD POISONING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All traders have to provide in advance copies of food hygiene certification, details of training</w:t>
            </w:r>
            <w:r w:rsidR="005713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261A6">
              <w:rPr>
                <w:rFonts w:ascii="Calibri" w:hAnsi="Calibri"/>
                <w:sz w:val="18"/>
                <w:szCs w:val="18"/>
              </w:rPr>
              <w:t xml:space="preserve"> and risk assessments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Toilets have hand washing facilities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First aid post on site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Drinking water available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toilets are kept clean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water supply is constant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Monitor food traders hygiene practises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MANUAL HANDLING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Event staff informed not to lift anything on own and if in doubt not to move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Contractors will be working under their own H&amp;S policies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Core Event Team have completed Manual Handing training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Monitor work being carried out on site.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Mechanical aides used where possible</w:t>
            </w:r>
          </w:p>
          <w:p w:rsidR="00E261A6" w:rsidRPr="00E261A6" w:rsidRDefault="00E261A6" w:rsidP="005713BE">
            <w:p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WASTE DISPOSAL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Rubbish bags and bins provided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Contractors and contributors to be responsible for clearance of  their areas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Site signed off as clean by BANES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Bins and sacks provided around site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Ensure litter bins are regularly emptied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toilets are cleansed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Ensure water supply is constant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Ensure litter bins are emptied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Contributors and traders supplied with bags and encouraged to tidy area before leaving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Litter pickers employed to tidy area throughout the event.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 xml:space="preserve">FIRE </w:t>
            </w:r>
          </w:p>
          <w:p w:rsid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 xml:space="preserve">IN </w:t>
            </w:r>
            <w:r w:rsidR="00FD7550">
              <w:rPr>
                <w:rFonts w:eastAsia="Times New Roman" w:cs="Times New Roman"/>
                <w:b/>
                <w:sz w:val="18"/>
                <w:szCs w:val="18"/>
              </w:rPr>
              <w:t>REGISTRATION AREAS</w:t>
            </w:r>
            <w:r w:rsidR="001E0039">
              <w:rPr>
                <w:rFonts w:eastAsia="Times New Roman" w:cs="Times New Roman"/>
                <w:b/>
                <w:sz w:val="18"/>
                <w:szCs w:val="18"/>
              </w:rPr>
              <w:t xml:space="preserve"> or in CONCESSIONS</w:t>
            </w:r>
          </w:p>
          <w:p w:rsidR="00FD7550" w:rsidRPr="00E261A6" w:rsidRDefault="00FD7550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Incident &amp; Evacuation plan drawn up and circulated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Minimum 4m pathways to allow access for emergency services.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Use of trained security and stewards, advised of location of fire point location.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Gas canisters of traders contained within the unit therefore away from potential tampering.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Caterers agree to comply with current legislation and have provided their gas safety certificates and are trained in </w:t>
            </w:r>
            <w:r w:rsidR="001E0039">
              <w:rPr>
                <w:rFonts w:ascii="Calibri" w:hAnsi="Calibri"/>
                <w:sz w:val="18"/>
                <w:szCs w:val="18"/>
              </w:rPr>
              <w:t>f</w:t>
            </w:r>
            <w:r w:rsidRPr="00E261A6">
              <w:rPr>
                <w:rFonts w:ascii="Calibri" w:hAnsi="Calibri"/>
                <w:sz w:val="18"/>
                <w:szCs w:val="18"/>
              </w:rPr>
              <w:t>ire safety.</w:t>
            </w:r>
          </w:p>
          <w:p w:rsidR="00E261A6" w:rsidRPr="00E261A6" w:rsidRDefault="00E261A6" w:rsidP="001E003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Fire point location clearly outlined on site map </w:t>
            </w:r>
          </w:p>
          <w:p w:rsidR="001E0039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Any rubbish build up removed immediately by dedicated waste removal services throughout the event</w:t>
            </w:r>
          </w:p>
          <w:p w:rsidR="00E261A6" w:rsidRPr="001E0039" w:rsidRDefault="001E0039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Concessions to p</w:t>
            </w:r>
            <w:r w:rsidR="005713BE">
              <w:rPr>
                <w:rFonts w:ascii="Calibri" w:hAnsi="Calibri"/>
                <w:sz w:val="18"/>
                <w:szCs w:val="18"/>
              </w:rPr>
              <w:t>rovide own fire risk assessments &amp; waste disposal arrangements</w:t>
            </w:r>
          </w:p>
          <w:p w:rsidR="00E261A6" w:rsidRPr="001E0039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All road closures will be removed to allow access to emergency vehicles.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STAFF SHORTAGES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Clear deputies identified for key roles in EMP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At least two people know the detail plans for every element of the event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Event Management Plan</w:t>
            </w:r>
            <w:r w:rsidR="005713BE">
              <w:rPr>
                <w:rFonts w:ascii="Calibri" w:hAnsi="Calibri"/>
                <w:sz w:val="18"/>
                <w:szCs w:val="18"/>
              </w:rPr>
              <w:t>s</w:t>
            </w:r>
            <w:r w:rsidRPr="00E261A6">
              <w:rPr>
                <w:rFonts w:ascii="Calibri" w:hAnsi="Calibri"/>
                <w:sz w:val="18"/>
                <w:szCs w:val="18"/>
              </w:rPr>
              <w:t xml:space="preserve"> and key documents in folder held at Event Control  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5713BE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EMP’s</w:t>
            </w:r>
            <w:r w:rsidR="009924CF">
              <w:rPr>
                <w:rFonts w:ascii="Calibri" w:hAnsi="Calibri"/>
                <w:sz w:val="18"/>
                <w:szCs w:val="18"/>
              </w:rPr>
              <w:t>/TMP</w:t>
            </w:r>
            <w:r>
              <w:rPr>
                <w:rFonts w:ascii="Calibri" w:hAnsi="Calibri"/>
                <w:sz w:val="18"/>
                <w:szCs w:val="18"/>
              </w:rPr>
              <w:t xml:space="preserve"> for Tour (Sweetspot), Tour (B&amp;NES), </w:t>
            </w:r>
            <w:r w:rsidR="009924CF">
              <w:rPr>
                <w:rFonts w:ascii="Calibri" w:hAnsi="Calibri"/>
                <w:sz w:val="18"/>
                <w:szCs w:val="18"/>
              </w:rPr>
              <w:t>Sportive and Family Rides provided.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NOISE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Speakers face away from houses where possible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Residents and local businesses consulted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Noise levels monitored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4"/>
                <w:szCs w:val="18"/>
              </w:rPr>
              <w:t>DISABILITY DISCRIMINATION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Site is accessible for wheelchair users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Inclusive activities available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Disabled toilets availab</w:t>
            </w:r>
            <w:r w:rsidR="001E0039">
              <w:rPr>
                <w:rFonts w:ascii="Calibri" w:hAnsi="Calibri"/>
                <w:sz w:val="18"/>
                <w:szCs w:val="18"/>
              </w:rPr>
              <w:t xml:space="preserve">le at RVP &amp; Henrietta Park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1E0039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Additional facilities provided at Henrietta Park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MEDICAL EMERGENCY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All stewards are assigned number and are marked on the site plan – stewards to report back to emergency number via their assigned number.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First Aid cover provided by experienced qualified medics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Cle</w:t>
            </w:r>
            <w:r w:rsidR="001E0039">
              <w:rPr>
                <w:rFonts w:ascii="Calibri" w:hAnsi="Calibri"/>
                <w:sz w:val="18"/>
                <w:szCs w:val="18"/>
              </w:rPr>
              <w:t>arly identifiable first aid points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Emergency procedures in place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Regular H&amp;S inspections of all areas</w:t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  <w:r w:rsidRPr="00E261A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Route is accessible to emergency vehicles at all times.</w:t>
            </w:r>
          </w:p>
          <w:p w:rsidR="001E0039" w:rsidRPr="00E261A6" w:rsidRDefault="001E0039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facilities available for all events including en route for Sportive</w:t>
            </w:r>
          </w:p>
          <w:p w:rsidR="00E261A6" w:rsidRPr="00E261A6" w:rsidRDefault="00E261A6" w:rsidP="00E261A6">
            <w:pPr>
              <w:spacing w:after="0" w:line="240" w:lineRule="auto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261A6" w:rsidRPr="00E261A6" w:rsidTr="00E261A6">
        <w:trPr>
          <w:cantSplit/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261A6">
              <w:rPr>
                <w:rFonts w:eastAsia="Times New Roman" w:cs="Times New Roman"/>
                <w:b/>
                <w:sz w:val="18"/>
                <w:szCs w:val="18"/>
              </w:rPr>
              <w:t>CANCELLING THE EVENT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Staff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Volunteers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Public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Visitors</w:t>
            </w:r>
          </w:p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Contractors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Cancellation procedure in place</w:t>
            </w:r>
          </w:p>
          <w:p w:rsidR="00E261A6" w:rsidRPr="00E261A6" w:rsidRDefault="00E261A6" w:rsidP="00E261A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 xml:space="preserve">Cancellation would be in the interest of public safety. </w:t>
            </w:r>
          </w:p>
          <w:p w:rsidR="00E261A6" w:rsidRPr="00E261A6" w:rsidRDefault="00E261A6" w:rsidP="00E261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61A6">
              <w:rPr>
                <w:rFonts w:ascii="Calibri" w:hAnsi="Calibri"/>
                <w:sz w:val="18"/>
                <w:szCs w:val="18"/>
              </w:rPr>
              <w:t>Incident media plan in place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A6" w:rsidRPr="00E261A6" w:rsidRDefault="00E261A6" w:rsidP="00E261A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61A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261A6" w:rsidRPr="00E261A6" w:rsidRDefault="00E261A6" w:rsidP="00E261A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8632F" w:rsidRDefault="0068632F"/>
    <w:sectPr w:rsidR="0068632F" w:rsidSect="00E26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C0C"/>
    <w:multiLevelType w:val="hybridMultilevel"/>
    <w:tmpl w:val="7FEABB1C"/>
    <w:lvl w:ilvl="0" w:tplc="79A638E6">
      <w:start w:val="1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02A59"/>
    <w:multiLevelType w:val="multilevel"/>
    <w:tmpl w:val="86B06C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>
    <w:nsid w:val="695945A5"/>
    <w:multiLevelType w:val="hybridMultilevel"/>
    <w:tmpl w:val="1E0AC7D0"/>
    <w:lvl w:ilvl="0" w:tplc="1CFAEE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A6"/>
    <w:rsid w:val="001174FA"/>
    <w:rsid w:val="001E0039"/>
    <w:rsid w:val="00207400"/>
    <w:rsid w:val="002A5B9F"/>
    <w:rsid w:val="00515840"/>
    <w:rsid w:val="005713BE"/>
    <w:rsid w:val="0068632F"/>
    <w:rsid w:val="008A1682"/>
    <w:rsid w:val="008D483E"/>
    <w:rsid w:val="00943340"/>
    <w:rsid w:val="009924CF"/>
    <w:rsid w:val="009A771F"/>
    <w:rsid w:val="00AF3047"/>
    <w:rsid w:val="00BA024A"/>
    <w:rsid w:val="00C443A9"/>
    <w:rsid w:val="00E261A6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67F7A998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Stennett</dc:creator>
  <cp:lastModifiedBy>Jennifer Pothecary</cp:lastModifiedBy>
  <cp:revision>3</cp:revision>
  <dcterms:created xsi:type="dcterms:W3CDTF">2017-05-22T15:49:00Z</dcterms:created>
  <dcterms:modified xsi:type="dcterms:W3CDTF">2017-05-22T15:50:00Z</dcterms:modified>
</cp:coreProperties>
</file>