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242"/>
        <w:tblW w:w="0" w:type="auto"/>
        <w:tblLook w:val="04A0" w:firstRow="1" w:lastRow="0" w:firstColumn="1" w:lastColumn="0" w:noHBand="0" w:noVBand="1"/>
      </w:tblPr>
      <w:tblGrid>
        <w:gridCol w:w="2376"/>
        <w:gridCol w:w="3686"/>
        <w:gridCol w:w="3081"/>
      </w:tblGrid>
      <w:tr w:rsidR="00014F8C" w:rsidTr="00417D88">
        <w:trPr>
          <w:trHeight w:val="561"/>
        </w:trPr>
        <w:tc>
          <w:tcPr>
            <w:tcW w:w="2376" w:type="dxa"/>
            <w:shd w:val="clear" w:color="auto" w:fill="D9D9D9" w:themeFill="background1" w:themeFillShade="D9"/>
          </w:tcPr>
          <w:p w:rsidR="00014F8C" w:rsidRDefault="00014F8C" w:rsidP="003A15CA">
            <w:pPr>
              <w:rPr>
                <w:rFonts w:ascii="Arial" w:hAnsi="Arial" w:cs="Arial"/>
              </w:rPr>
            </w:pPr>
            <w:bookmarkStart w:id="0" w:name="_GoBack"/>
            <w:bookmarkEnd w:id="0"/>
          </w:p>
          <w:p w:rsidR="00014F8C" w:rsidRPr="00333473" w:rsidRDefault="00014F8C" w:rsidP="003A15CA">
            <w:pPr>
              <w:jc w:val="center"/>
              <w:rPr>
                <w:rFonts w:ascii="Arial" w:hAnsi="Arial" w:cs="Arial"/>
              </w:rPr>
            </w:pPr>
            <w:r w:rsidRPr="00333473">
              <w:rPr>
                <w:rFonts w:ascii="Arial" w:hAnsi="Arial" w:cs="Arial"/>
              </w:rPr>
              <w:t>Details required</w:t>
            </w:r>
          </w:p>
        </w:tc>
        <w:tc>
          <w:tcPr>
            <w:tcW w:w="3686" w:type="dxa"/>
            <w:shd w:val="clear" w:color="auto" w:fill="D9D9D9" w:themeFill="background1" w:themeFillShade="D9"/>
          </w:tcPr>
          <w:p w:rsidR="00014F8C" w:rsidRDefault="00014F8C" w:rsidP="003A15CA">
            <w:pPr>
              <w:rPr>
                <w:rFonts w:ascii="Arial" w:hAnsi="Arial" w:cs="Arial"/>
              </w:rPr>
            </w:pPr>
          </w:p>
          <w:p w:rsidR="00014F8C" w:rsidRPr="00333473" w:rsidRDefault="00014F8C" w:rsidP="003A15CA">
            <w:pPr>
              <w:jc w:val="center"/>
              <w:rPr>
                <w:rFonts w:ascii="Arial" w:hAnsi="Arial" w:cs="Arial"/>
              </w:rPr>
            </w:pPr>
            <w:r w:rsidRPr="00333473">
              <w:rPr>
                <w:rFonts w:ascii="Arial" w:hAnsi="Arial" w:cs="Arial"/>
              </w:rPr>
              <w:t>Guidance notes</w:t>
            </w:r>
          </w:p>
        </w:tc>
        <w:tc>
          <w:tcPr>
            <w:tcW w:w="3081" w:type="dxa"/>
            <w:shd w:val="clear" w:color="auto" w:fill="D9D9D9" w:themeFill="background1" w:themeFillShade="D9"/>
          </w:tcPr>
          <w:p w:rsidR="00014F8C" w:rsidRDefault="00014F8C" w:rsidP="003A15CA">
            <w:pPr>
              <w:rPr>
                <w:rFonts w:ascii="Arial" w:hAnsi="Arial" w:cs="Arial"/>
              </w:rPr>
            </w:pPr>
          </w:p>
          <w:p w:rsidR="00014F8C" w:rsidRPr="00333473" w:rsidRDefault="00014F8C" w:rsidP="003A15CA">
            <w:pPr>
              <w:jc w:val="center"/>
              <w:rPr>
                <w:rFonts w:ascii="Arial" w:hAnsi="Arial" w:cs="Arial"/>
              </w:rPr>
            </w:pPr>
            <w:r w:rsidRPr="00333473">
              <w:rPr>
                <w:rFonts w:ascii="Arial" w:hAnsi="Arial" w:cs="Arial"/>
              </w:rPr>
              <w:t>Deceased details</w:t>
            </w:r>
          </w:p>
        </w:tc>
      </w:tr>
      <w:tr w:rsidR="00014F8C" w:rsidTr="00417D88">
        <w:trPr>
          <w:trHeight w:val="717"/>
        </w:trPr>
        <w:tc>
          <w:tcPr>
            <w:tcW w:w="2376" w:type="dxa"/>
          </w:tcPr>
          <w:p w:rsidR="00014F8C"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Date of death</w:t>
            </w:r>
          </w:p>
        </w:tc>
        <w:tc>
          <w:tcPr>
            <w:tcW w:w="3686" w:type="dxa"/>
          </w:tcPr>
          <w:p w:rsidR="00014F8C" w:rsidRDefault="00014F8C" w:rsidP="003A15CA">
            <w:pPr>
              <w:rPr>
                <w:rFonts w:ascii="Arial" w:hAnsi="Arial" w:cs="Arial"/>
              </w:rPr>
            </w:pPr>
          </w:p>
          <w:p w:rsidR="00014F8C" w:rsidRPr="00333473" w:rsidRDefault="00014F8C" w:rsidP="003A15CA">
            <w:pPr>
              <w:rPr>
                <w:rFonts w:ascii="Arial" w:hAnsi="Arial" w:cs="Arial"/>
              </w:rPr>
            </w:pPr>
            <w:r>
              <w:rPr>
                <w:rFonts w:ascii="Arial" w:hAnsi="Arial" w:cs="Arial"/>
              </w:rPr>
              <w:t>_______________________</w:t>
            </w:r>
          </w:p>
        </w:tc>
        <w:tc>
          <w:tcPr>
            <w:tcW w:w="3081" w:type="dxa"/>
          </w:tcPr>
          <w:p w:rsidR="00014F8C" w:rsidRPr="00333473" w:rsidRDefault="00014F8C" w:rsidP="003A15CA">
            <w:pPr>
              <w:rPr>
                <w:rFonts w:ascii="Arial" w:hAnsi="Arial" w:cs="Arial"/>
              </w:rPr>
            </w:pPr>
          </w:p>
        </w:tc>
      </w:tr>
      <w:tr w:rsidR="00014F8C" w:rsidTr="00417D88">
        <w:trPr>
          <w:trHeight w:val="1274"/>
        </w:trPr>
        <w:tc>
          <w:tcPr>
            <w:tcW w:w="2376" w:type="dxa"/>
          </w:tcPr>
          <w:p w:rsidR="00014F8C"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Place of death</w:t>
            </w:r>
          </w:p>
        </w:tc>
        <w:tc>
          <w:tcPr>
            <w:tcW w:w="3686" w:type="dxa"/>
          </w:tcPr>
          <w:p w:rsidR="00014F8C" w:rsidRPr="00333473" w:rsidRDefault="00014F8C" w:rsidP="003A15CA">
            <w:pPr>
              <w:pStyle w:val="Default"/>
              <w:rPr>
                <w:rFonts w:ascii="Arial" w:hAnsi="Arial" w:cs="Arial"/>
                <w:color w:val="auto"/>
              </w:rPr>
            </w:pPr>
          </w:p>
          <w:p w:rsidR="00014F8C" w:rsidRPr="00333473" w:rsidRDefault="00014F8C" w:rsidP="003A15CA">
            <w:pPr>
              <w:pStyle w:val="Default"/>
              <w:numPr>
                <w:ilvl w:val="0"/>
                <w:numId w:val="2"/>
              </w:numPr>
              <w:rPr>
                <w:rFonts w:ascii="Arial" w:hAnsi="Arial" w:cs="Arial"/>
                <w:sz w:val="22"/>
                <w:szCs w:val="22"/>
              </w:rPr>
            </w:pPr>
            <w:r w:rsidRPr="00333473">
              <w:rPr>
                <w:rFonts w:ascii="Arial" w:hAnsi="Arial" w:cs="Arial"/>
                <w:sz w:val="22"/>
                <w:szCs w:val="22"/>
              </w:rPr>
              <w:t xml:space="preserve">This will be the name of the hospital or nursing home, the name or number of the house, the name of the street and village town etc. </w:t>
            </w:r>
          </w:p>
          <w:p w:rsidR="00014F8C" w:rsidRPr="00333473" w:rsidRDefault="00014F8C" w:rsidP="003A15CA">
            <w:pPr>
              <w:pStyle w:val="Default"/>
              <w:ind w:left="720"/>
              <w:rPr>
                <w:rFonts w:ascii="Arial" w:hAnsi="Arial" w:cs="Arial"/>
                <w:sz w:val="22"/>
                <w:szCs w:val="22"/>
              </w:rPr>
            </w:pPr>
          </w:p>
          <w:p w:rsidR="00014F8C" w:rsidRPr="00333473" w:rsidRDefault="00014F8C" w:rsidP="003A15CA">
            <w:pPr>
              <w:pStyle w:val="Default"/>
              <w:numPr>
                <w:ilvl w:val="0"/>
                <w:numId w:val="2"/>
              </w:numPr>
              <w:rPr>
                <w:rFonts w:ascii="Arial" w:hAnsi="Arial" w:cs="Arial"/>
                <w:sz w:val="22"/>
                <w:szCs w:val="22"/>
              </w:rPr>
            </w:pPr>
            <w:r w:rsidRPr="00333473">
              <w:rPr>
                <w:rFonts w:ascii="Arial" w:hAnsi="Arial" w:cs="Arial"/>
                <w:sz w:val="22"/>
                <w:szCs w:val="22"/>
              </w:rPr>
              <w:t xml:space="preserve">If the death took place in an ambulance, </w:t>
            </w:r>
            <w:proofErr w:type="gramStart"/>
            <w:r w:rsidRPr="00333473">
              <w:rPr>
                <w:rFonts w:ascii="Arial" w:hAnsi="Arial" w:cs="Arial"/>
                <w:sz w:val="22"/>
                <w:szCs w:val="22"/>
              </w:rPr>
              <w:t>car etc then you need</w:t>
            </w:r>
            <w:proofErr w:type="gramEnd"/>
            <w:r w:rsidRPr="00333473">
              <w:rPr>
                <w:rFonts w:ascii="Arial" w:hAnsi="Arial" w:cs="Arial"/>
                <w:sz w:val="22"/>
                <w:szCs w:val="22"/>
              </w:rPr>
              <w:t xml:space="preserve"> to provide information about the locality of the vehicle when the death occurred and the intended destination. </w:t>
            </w:r>
          </w:p>
          <w:p w:rsidR="00014F8C" w:rsidRPr="00333473"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rPr>
          <w:trHeight w:val="3785"/>
        </w:trPr>
        <w:tc>
          <w:tcPr>
            <w:tcW w:w="2376" w:type="dxa"/>
          </w:tcPr>
          <w:p w:rsidR="00014F8C" w:rsidRDefault="00014F8C" w:rsidP="003A15CA">
            <w:pPr>
              <w:rPr>
                <w:rFonts w:ascii="Arial" w:hAnsi="Arial" w:cs="Arial"/>
              </w:rPr>
            </w:pPr>
          </w:p>
          <w:p w:rsidR="00014F8C" w:rsidRPr="00333473" w:rsidRDefault="00014F8C" w:rsidP="003A15CA">
            <w:pPr>
              <w:rPr>
                <w:rFonts w:ascii="Arial" w:hAnsi="Arial" w:cs="Arial"/>
              </w:rPr>
            </w:pPr>
            <w:r>
              <w:rPr>
                <w:rFonts w:ascii="Arial" w:hAnsi="Arial" w:cs="Arial"/>
              </w:rPr>
              <w:t>Name and Surname</w:t>
            </w:r>
          </w:p>
        </w:tc>
        <w:tc>
          <w:tcPr>
            <w:tcW w:w="3686" w:type="dxa"/>
          </w:tcPr>
          <w:p w:rsidR="00014F8C" w:rsidRPr="00333473" w:rsidRDefault="00014F8C" w:rsidP="003A15CA">
            <w:pPr>
              <w:pStyle w:val="ListParagraph"/>
              <w:rPr>
                <w:rFonts w:ascii="Arial" w:hAnsi="Arial" w:cs="Arial"/>
              </w:rPr>
            </w:pPr>
          </w:p>
          <w:p w:rsidR="00014F8C" w:rsidRPr="00333473" w:rsidRDefault="00014F8C" w:rsidP="003A15CA">
            <w:pPr>
              <w:pStyle w:val="ListParagraph"/>
              <w:numPr>
                <w:ilvl w:val="0"/>
                <w:numId w:val="2"/>
              </w:numPr>
              <w:rPr>
                <w:rFonts w:ascii="Arial" w:hAnsi="Arial" w:cs="Arial"/>
              </w:rPr>
            </w:pPr>
            <w:r w:rsidRPr="00333473">
              <w:rPr>
                <w:rFonts w:ascii="Arial" w:hAnsi="Arial" w:cs="Arial"/>
              </w:rPr>
              <w:t>This should be the name they were known by at the time of his or her death</w:t>
            </w:r>
          </w:p>
          <w:p w:rsidR="00014F8C" w:rsidRPr="00333473" w:rsidRDefault="00014F8C" w:rsidP="003A15CA">
            <w:pPr>
              <w:pStyle w:val="ListParagraph"/>
              <w:rPr>
                <w:rFonts w:ascii="Arial" w:hAnsi="Arial" w:cs="Arial"/>
              </w:rPr>
            </w:pPr>
          </w:p>
          <w:p w:rsidR="00014F8C" w:rsidRDefault="00014F8C" w:rsidP="003A15CA">
            <w:pPr>
              <w:pStyle w:val="ListParagraph"/>
              <w:numPr>
                <w:ilvl w:val="0"/>
                <w:numId w:val="2"/>
              </w:numPr>
              <w:rPr>
                <w:rFonts w:ascii="Arial" w:hAnsi="Arial" w:cs="Arial"/>
              </w:rPr>
            </w:pPr>
            <w:r w:rsidRPr="00333473">
              <w:rPr>
                <w:rFonts w:ascii="Arial" w:hAnsi="Arial" w:cs="Arial"/>
              </w:rPr>
              <w:t>You should also establish if they are known by any other name currently or previously. You need to record those details together with some notes as to the circumstances to help the registrar ascertain how to record the information in the entry.</w:t>
            </w:r>
          </w:p>
          <w:p w:rsidR="00014F8C" w:rsidRPr="00193B95"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rPr>
          <w:trHeight w:val="550"/>
        </w:trPr>
        <w:tc>
          <w:tcPr>
            <w:tcW w:w="2376" w:type="dxa"/>
          </w:tcPr>
          <w:p w:rsidR="00014F8C"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Sex</w:t>
            </w:r>
          </w:p>
        </w:tc>
        <w:tc>
          <w:tcPr>
            <w:tcW w:w="3686" w:type="dxa"/>
          </w:tcPr>
          <w:p w:rsidR="00014F8C" w:rsidRDefault="00014F8C" w:rsidP="003A15CA">
            <w:pPr>
              <w:jc w:val="center"/>
              <w:rPr>
                <w:rFonts w:ascii="Arial" w:hAnsi="Arial" w:cs="Arial"/>
              </w:rPr>
            </w:pPr>
          </w:p>
          <w:p w:rsidR="00014F8C" w:rsidRDefault="00014F8C" w:rsidP="003A15CA">
            <w:pPr>
              <w:jc w:val="center"/>
              <w:rPr>
                <w:rFonts w:ascii="Arial" w:hAnsi="Arial" w:cs="Arial"/>
              </w:rPr>
            </w:pPr>
            <w:r w:rsidRPr="00333473">
              <w:rPr>
                <w:rFonts w:ascii="Arial" w:hAnsi="Arial" w:cs="Arial"/>
              </w:rPr>
              <w:t>Male or Female</w:t>
            </w:r>
          </w:p>
          <w:p w:rsidR="00014F8C" w:rsidRPr="00333473" w:rsidRDefault="00014F8C" w:rsidP="003A15CA">
            <w:pPr>
              <w:jc w:val="cente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rPr>
          <w:trHeight w:val="1052"/>
        </w:trPr>
        <w:tc>
          <w:tcPr>
            <w:tcW w:w="2376" w:type="dxa"/>
          </w:tcPr>
          <w:p w:rsidR="00014F8C" w:rsidRPr="00333473"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Maiden surname of woman who has married</w:t>
            </w:r>
          </w:p>
        </w:tc>
        <w:tc>
          <w:tcPr>
            <w:tcW w:w="3686" w:type="dxa"/>
          </w:tcPr>
          <w:p w:rsidR="00014F8C" w:rsidRPr="00333473" w:rsidRDefault="00014F8C" w:rsidP="003A15CA">
            <w:pPr>
              <w:rPr>
                <w:rFonts w:ascii="Arial" w:hAnsi="Arial" w:cs="Arial"/>
              </w:rPr>
            </w:pPr>
          </w:p>
          <w:p w:rsidR="00014F8C" w:rsidRDefault="00014F8C" w:rsidP="003A15CA">
            <w:pPr>
              <w:rPr>
                <w:rFonts w:ascii="Arial" w:hAnsi="Arial" w:cs="Arial"/>
              </w:rPr>
            </w:pPr>
            <w:r w:rsidRPr="00333473">
              <w:rPr>
                <w:rFonts w:ascii="Arial" w:hAnsi="Arial" w:cs="Arial"/>
              </w:rPr>
              <w:t>This is the surname in which a woman contracted her (first) marriage</w:t>
            </w:r>
            <w:r>
              <w:rPr>
                <w:rFonts w:ascii="Arial" w:hAnsi="Arial" w:cs="Arial"/>
              </w:rPr>
              <w:t>.</w:t>
            </w:r>
          </w:p>
          <w:p w:rsidR="00014F8C" w:rsidRPr="00333473"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rPr>
          <w:trHeight w:val="840"/>
        </w:trPr>
        <w:tc>
          <w:tcPr>
            <w:tcW w:w="2376" w:type="dxa"/>
          </w:tcPr>
          <w:p w:rsidR="00014F8C" w:rsidRPr="00333473"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Date of birth</w:t>
            </w:r>
          </w:p>
        </w:tc>
        <w:tc>
          <w:tcPr>
            <w:tcW w:w="3686" w:type="dxa"/>
          </w:tcPr>
          <w:p w:rsidR="00014F8C" w:rsidRPr="00333473" w:rsidRDefault="00014F8C" w:rsidP="003A15CA">
            <w:pPr>
              <w:rPr>
                <w:rFonts w:ascii="Arial" w:hAnsi="Arial" w:cs="Arial"/>
              </w:rPr>
            </w:pPr>
          </w:p>
          <w:p w:rsidR="00014F8C" w:rsidRDefault="00014F8C" w:rsidP="003A15CA">
            <w:pPr>
              <w:rPr>
                <w:rFonts w:ascii="Arial" w:hAnsi="Arial" w:cs="Arial"/>
              </w:rPr>
            </w:pPr>
            <w:r w:rsidRPr="00333473">
              <w:rPr>
                <w:rFonts w:ascii="Arial" w:hAnsi="Arial" w:cs="Arial"/>
              </w:rPr>
              <w:t>Please provide approximate dates if exact date not known</w:t>
            </w:r>
            <w:r>
              <w:rPr>
                <w:rFonts w:ascii="Arial" w:hAnsi="Arial" w:cs="Arial"/>
              </w:rPr>
              <w:t>.</w:t>
            </w:r>
          </w:p>
          <w:p w:rsidR="00014F8C" w:rsidRPr="00333473"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rPr>
          <w:trHeight w:val="1107"/>
        </w:trPr>
        <w:tc>
          <w:tcPr>
            <w:tcW w:w="2376" w:type="dxa"/>
          </w:tcPr>
          <w:p w:rsidR="00014F8C" w:rsidRPr="00333473"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Place of birth</w:t>
            </w:r>
          </w:p>
        </w:tc>
        <w:tc>
          <w:tcPr>
            <w:tcW w:w="3686" w:type="dxa"/>
          </w:tcPr>
          <w:p w:rsidR="00014F8C" w:rsidRPr="00333473" w:rsidRDefault="00014F8C" w:rsidP="003A15CA">
            <w:pPr>
              <w:rPr>
                <w:rFonts w:ascii="Arial" w:hAnsi="Arial" w:cs="Arial"/>
              </w:rPr>
            </w:pPr>
          </w:p>
          <w:p w:rsidR="00014F8C" w:rsidRDefault="00014F8C" w:rsidP="003A15CA">
            <w:pPr>
              <w:rPr>
                <w:rFonts w:ascii="Arial" w:hAnsi="Arial" w:cs="Arial"/>
              </w:rPr>
            </w:pPr>
            <w:r w:rsidRPr="00333473">
              <w:rPr>
                <w:rFonts w:ascii="Arial" w:hAnsi="Arial" w:cs="Arial"/>
              </w:rPr>
              <w:t xml:space="preserve">Town and county/London Borough or country of birth and </w:t>
            </w:r>
            <w:r w:rsidRPr="00333473">
              <w:rPr>
                <w:rFonts w:ascii="Arial" w:hAnsi="Arial" w:cs="Arial"/>
                <w:b/>
              </w:rPr>
              <w:t>only</w:t>
            </w:r>
            <w:r w:rsidRPr="00333473">
              <w:rPr>
                <w:rFonts w:ascii="Arial" w:hAnsi="Arial" w:cs="Arial"/>
              </w:rPr>
              <w:t xml:space="preserve"> country if born outside UK</w:t>
            </w:r>
            <w:r>
              <w:rPr>
                <w:rFonts w:ascii="Arial" w:hAnsi="Arial" w:cs="Arial"/>
              </w:rPr>
              <w:t>.</w:t>
            </w:r>
          </w:p>
          <w:p w:rsidR="00014F8C" w:rsidRPr="00333473"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c>
          <w:tcPr>
            <w:tcW w:w="2376" w:type="dxa"/>
          </w:tcPr>
          <w:p w:rsidR="00014F8C" w:rsidRPr="00333473"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 xml:space="preserve">Occupation </w:t>
            </w:r>
          </w:p>
        </w:tc>
        <w:tc>
          <w:tcPr>
            <w:tcW w:w="3686" w:type="dxa"/>
          </w:tcPr>
          <w:p w:rsidR="00014F8C" w:rsidRDefault="00014F8C" w:rsidP="003A15CA">
            <w:pPr>
              <w:pStyle w:val="ListParagraph"/>
              <w:rPr>
                <w:rFonts w:ascii="Arial" w:hAnsi="Arial" w:cs="Arial"/>
              </w:rPr>
            </w:pPr>
          </w:p>
          <w:p w:rsidR="00014F8C" w:rsidRPr="00333473" w:rsidRDefault="00014F8C" w:rsidP="003A15CA">
            <w:pPr>
              <w:pStyle w:val="ListParagraph"/>
              <w:numPr>
                <w:ilvl w:val="0"/>
                <w:numId w:val="3"/>
              </w:numPr>
              <w:rPr>
                <w:rFonts w:ascii="Arial" w:hAnsi="Arial" w:cs="Arial"/>
              </w:rPr>
            </w:pPr>
            <w:r w:rsidRPr="00333473">
              <w:rPr>
                <w:rFonts w:ascii="Arial" w:hAnsi="Arial" w:cs="Arial"/>
              </w:rPr>
              <w:t xml:space="preserve">Provide as much </w:t>
            </w:r>
            <w:r w:rsidRPr="00333473">
              <w:rPr>
                <w:rFonts w:ascii="Arial" w:hAnsi="Arial" w:cs="Arial"/>
              </w:rPr>
              <w:lastRenderedPageBreak/>
              <w:t>information as possible relating to the most recent occupation.</w:t>
            </w:r>
          </w:p>
          <w:p w:rsidR="00014F8C" w:rsidRDefault="00014F8C" w:rsidP="003A15CA">
            <w:pPr>
              <w:pStyle w:val="ListParagraph"/>
              <w:numPr>
                <w:ilvl w:val="0"/>
                <w:numId w:val="3"/>
              </w:numPr>
              <w:rPr>
                <w:rFonts w:ascii="Arial" w:hAnsi="Arial" w:cs="Arial"/>
              </w:rPr>
            </w:pPr>
            <w:r w:rsidRPr="00333473">
              <w:rPr>
                <w:rFonts w:ascii="Arial" w:hAnsi="Arial" w:cs="Arial"/>
              </w:rPr>
              <w:t>Please also record whether the deceased was retired.</w:t>
            </w:r>
          </w:p>
          <w:p w:rsidR="00014F8C" w:rsidRPr="00333473" w:rsidRDefault="001E0459" w:rsidP="00417D88">
            <w:pPr>
              <w:pStyle w:val="ListParagraph"/>
              <w:numPr>
                <w:ilvl w:val="0"/>
                <w:numId w:val="3"/>
              </w:numPr>
              <w:rPr>
                <w:rFonts w:ascii="Arial" w:hAnsi="Arial" w:cs="Arial"/>
              </w:rPr>
            </w:pPr>
            <w:r>
              <w:rPr>
                <w:rFonts w:ascii="Arial" w:hAnsi="Arial" w:cs="Arial"/>
              </w:rPr>
              <w:t xml:space="preserve">Name and Surname of </w:t>
            </w:r>
            <w:r w:rsidR="00417D88">
              <w:rPr>
                <w:rFonts w:ascii="Arial" w:hAnsi="Arial" w:cs="Arial"/>
              </w:rPr>
              <w:t>husband/wife/widow /widower/surviving civil partner and their occupation. If they are deceased did they retired before they died</w:t>
            </w:r>
          </w:p>
        </w:tc>
        <w:tc>
          <w:tcPr>
            <w:tcW w:w="3081" w:type="dxa"/>
          </w:tcPr>
          <w:p w:rsidR="00014F8C" w:rsidRPr="00333473" w:rsidRDefault="00014F8C" w:rsidP="003A15CA">
            <w:pPr>
              <w:rPr>
                <w:rFonts w:ascii="Arial" w:hAnsi="Arial" w:cs="Arial"/>
              </w:rPr>
            </w:pPr>
          </w:p>
        </w:tc>
      </w:tr>
      <w:tr w:rsidR="00014F8C" w:rsidTr="00417D88">
        <w:tc>
          <w:tcPr>
            <w:tcW w:w="2376" w:type="dxa"/>
          </w:tcPr>
          <w:p w:rsidR="00014F8C" w:rsidRDefault="00014F8C" w:rsidP="003A15CA">
            <w:pPr>
              <w:rPr>
                <w:rFonts w:ascii="Arial" w:hAnsi="Arial" w:cs="Arial"/>
              </w:rPr>
            </w:pPr>
          </w:p>
          <w:p w:rsidR="00014F8C" w:rsidRPr="00333473" w:rsidRDefault="00014F8C" w:rsidP="003A15CA">
            <w:pPr>
              <w:rPr>
                <w:rFonts w:ascii="Arial" w:hAnsi="Arial" w:cs="Arial"/>
              </w:rPr>
            </w:pPr>
            <w:r w:rsidRPr="00333473">
              <w:rPr>
                <w:rFonts w:ascii="Arial" w:hAnsi="Arial" w:cs="Arial"/>
              </w:rPr>
              <w:t>Usual Address</w:t>
            </w:r>
          </w:p>
        </w:tc>
        <w:tc>
          <w:tcPr>
            <w:tcW w:w="3686" w:type="dxa"/>
          </w:tcPr>
          <w:p w:rsidR="00014F8C" w:rsidRDefault="00014F8C" w:rsidP="003A15CA">
            <w:pPr>
              <w:pStyle w:val="ListParagraph"/>
              <w:rPr>
                <w:rFonts w:ascii="Arial" w:hAnsi="Arial" w:cs="Arial"/>
              </w:rPr>
            </w:pPr>
          </w:p>
          <w:p w:rsidR="00014F8C" w:rsidRPr="00333473" w:rsidRDefault="00014F8C" w:rsidP="003A15CA">
            <w:pPr>
              <w:pStyle w:val="ListParagraph"/>
              <w:numPr>
                <w:ilvl w:val="0"/>
                <w:numId w:val="4"/>
              </w:numPr>
              <w:rPr>
                <w:rFonts w:ascii="Arial" w:hAnsi="Arial" w:cs="Arial"/>
              </w:rPr>
            </w:pPr>
            <w:r w:rsidRPr="00333473">
              <w:rPr>
                <w:rFonts w:ascii="Arial" w:hAnsi="Arial" w:cs="Arial"/>
              </w:rPr>
              <w:t>This should include the name or number of the house, name of the street and village or town.</w:t>
            </w:r>
          </w:p>
          <w:p w:rsidR="00014F8C" w:rsidRDefault="00014F8C" w:rsidP="003A15CA">
            <w:pPr>
              <w:pStyle w:val="ListParagraph"/>
              <w:numPr>
                <w:ilvl w:val="0"/>
                <w:numId w:val="4"/>
              </w:numPr>
              <w:rPr>
                <w:rFonts w:ascii="Arial" w:hAnsi="Arial" w:cs="Arial"/>
              </w:rPr>
            </w:pPr>
            <w:r w:rsidRPr="00333473">
              <w:rPr>
                <w:rFonts w:ascii="Arial" w:hAnsi="Arial" w:cs="Arial"/>
              </w:rPr>
              <w:t>Where the death occurred in a hospital the deceased’s usual address should be recorded.</w:t>
            </w:r>
          </w:p>
          <w:p w:rsidR="00014F8C" w:rsidRPr="00333473" w:rsidRDefault="00014F8C" w:rsidP="003A15CA">
            <w:pPr>
              <w:pStyle w:val="ListParagraph"/>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c>
          <w:tcPr>
            <w:tcW w:w="2376" w:type="dxa"/>
          </w:tcPr>
          <w:p w:rsidR="00014F8C" w:rsidRDefault="00014F8C" w:rsidP="003A15CA">
            <w:pPr>
              <w:rPr>
                <w:rFonts w:ascii="Arial" w:hAnsi="Arial" w:cs="Arial"/>
                <w:b/>
                <w:u w:val="single"/>
              </w:rPr>
            </w:pPr>
          </w:p>
          <w:p w:rsidR="00014F8C" w:rsidRPr="004C2949" w:rsidRDefault="00014F8C" w:rsidP="003A15CA">
            <w:pPr>
              <w:rPr>
                <w:rFonts w:ascii="Arial" w:hAnsi="Arial" w:cs="Arial"/>
                <w:b/>
                <w:u w:val="single"/>
              </w:rPr>
            </w:pPr>
            <w:r w:rsidRPr="004C2949">
              <w:rPr>
                <w:rFonts w:ascii="Arial" w:hAnsi="Arial" w:cs="Arial"/>
                <w:b/>
                <w:u w:val="single"/>
              </w:rPr>
              <w:t xml:space="preserve">Confidential Statistics </w:t>
            </w:r>
          </w:p>
          <w:p w:rsidR="00014F8C" w:rsidRDefault="00014F8C" w:rsidP="003A15CA">
            <w:pPr>
              <w:rPr>
                <w:rFonts w:ascii="Arial" w:hAnsi="Arial" w:cs="Arial"/>
              </w:rPr>
            </w:pPr>
          </w:p>
          <w:p w:rsidR="00014F8C" w:rsidRPr="00333473" w:rsidRDefault="00014F8C" w:rsidP="003A15CA">
            <w:pPr>
              <w:rPr>
                <w:rFonts w:ascii="Arial" w:hAnsi="Arial" w:cs="Arial"/>
              </w:rPr>
            </w:pPr>
            <w:r>
              <w:rPr>
                <w:rFonts w:ascii="Arial" w:hAnsi="Arial" w:cs="Arial"/>
                <w:b/>
                <w:bCs/>
                <w:color w:val="000000"/>
              </w:rPr>
              <w:t>These particulars are required under the Population (Statistics) Acts will not be entered in the register. This confidential information will be used only for the preparation and supply of statistical information by the Registrar General.</w:t>
            </w:r>
          </w:p>
        </w:tc>
        <w:tc>
          <w:tcPr>
            <w:tcW w:w="3686" w:type="dxa"/>
          </w:tcPr>
          <w:p w:rsidR="00014F8C" w:rsidRDefault="00014F8C" w:rsidP="003A15CA">
            <w:pPr>
              <w:rPr>
                <w:rFonts w:ascii="Arial" w:hAnsi="Arial" w:cs="Arial"/>
              </w:rPr>
            </w:pPr>
          </w:p>
          <w:p w:rsidR="00014F8C" w:rsidRDefault="00014F8C" w:rsidP="003A15CA">
            <w:pPr>
              <w:pStyle w:val="ListParagraph"/>
              <w:numPr>
                <w:ilvl w:val="0"/>
                <w:numId w:val="6"/>
              </w:numPr>
              <w:rPr>
                <w:rFonts w:ascii="Arial" w:hAnsi="Arial" w:cs="Arial"/>
              </w:rPr>
            </w:pPr>
            <w:r>
              <w:rPr>
                <w:rFonts w:ascii="Arial" w:hAnsi="Arial" w:cs="Arial"/>
              </w:rPr>
              <w:t>Was the deceased single (never married or in a Civil Partnership), married or in a civil partnership, widowed or divorced/Civil Partnership dissolved?</w:t>
            </w:r>
          </w:p>
          <w:p w:rsidR="00014F8C" w:rsidRDefault="00014F8C" w:rsidP="003A15CA">
            <w:pPr>
              <w:rPr>
                <w:rFonts w:ascii="Arial" w:hAnsi="Arial" w:cs="Arial"/>
              </w:rPr>
            </w:pPr>
          </w:p>
          <w:p w:rsidR="00014F8C" w:rsidRDefault="00014F8C" w:rsidP="003A15CA">
            <w:pPr>
              <w:pStyle w:val="ListParagraph"/>
              <w:numPr>
                <w:ilvl w:val="0"/>
                <w:numId w:val="6"/>
              </w:numPr>
              <w:rPr>
                <w:rFonts w:ascii="Arial" w:hAnsi="Arial" w:cs="Arial"/>
              </w:rPr>
            </w:pPr>
            <w:r>
              <w:rPr>
                <w:rFonts w:ascii="Arial" w:hAnsi="Arial" w:cs="Arial"/>
              </w:rPr>
              <w:t>Surviving Spouses full date of birth or partial date of birth.</w:t>
            </w:r>
          </w:p>
          <w:p w:rsidR="00014F8C" w:rsidRPr="002B0BC8"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r w:rsidR="00014F8C" w:rsidTr="00417D88">
        <w:tc>
          <w:tcPr>
            <w:tcW w:w="2376" w:type="dxa"/>
          </w:tcPr>
          <w:p w:rsidR="00014F8C" w:rsidRDefault="00014F8C" w:rsidP="003A15CA">
            <w:pPr>
              <w:rPr>
                <w:rFonts w:ascii="Arial" w:hAnsi="Arial" w:cs="Arial"/>
                <w:b/>
                <w:u w:val="single"/>
              </w:rPr>
            </w:pPr>
          </w:p>
          <w:p w:rsidR="00014F8C" w:rsidRPr="004C2949" w:rsidRDefault="00014F8C" w:rsidP="003A15CA">
            <w:pPr>
              <w:rPr>
                <w:rFonts w:ascii="Arial" w:hAnsi="Arial" w:cs="Arial"/>
                <w:b/>
                <w:u w:val="single"/>
              </w:rPr>
            </w:pPr>
            <w:r w:rsidRPr="004C2949">
              <w:rPr>
                <w:rFonts w:ascii="Arial" w:hAnsi="Arial" w:cs="Arial"/>
                <w:b/>
                <w:u w:val="single"/>
              </w:rPr>
              <w:t>Voluntary Statistics</w:t>
            </w:r>
          </w:p>
          <w:p w:rsidR="00014F8C" w:rsidRDefault="00014F8C" w:rsidP="003A15CA">
            <w:pPr>
              <w:rPr>
                <w:rFonts w:ascii="Arial" w:hAnsi="Arial" w:cs="Arial"/>
              </w:rPr>
            </w:pPr>
          </w:p>
          <w:p w:rsidR="00014F8C" w:rsidRDefault="00014F8C" w:rsidP="003A15CA">
            <w:pPr>
              <w:rPr>
                <w:rFonts w:ascii="Arial" w:hAnsi="Arial" w:cs="Arial"/>
                <w:b/>
                <w:bCs/>
                <w:color w:val="000000"/>
              </w:rPr>
            </w:pPr>
            <w:r>
              <w:rPr>
                <w:rFonts w:ascii="Arial" w:hAnsi="Arial" w:cs="Arial"/>
                <w:b/>
                <w:bCs/>
                <w:color w:val="000000"/>
              </w:rPr>
              <w:t xml:space="preserve">These particulars, which are collected for the production of statistics, will not be entered in the register. This information may be used in identifiable form for statistical analysis by the Registrar General and approved </w:t>
            </w:r>
            <w:r>
              <w:rPr>
                <w:rFonts w:ascii="Arial" w:hAnsi="Arial" w:cs="Arial"/>
                <w:b/>
                <w:bCs/>
                <w:color w:val="000000"/>
              </w:rPr>
              <w:lastRenderedPageBreak/>
              <w:t>researchers outside of ONS.</w:t>
            </w:r>
          </w:p>
          <w:p w:rsidR="00014F8C" w:rsidRPr="00333473" w:rsidRDefault="00014F8C" w:rsidP="003A15CA">
            <w:pPr>
              <w:rPr>
                <w:rFonts w:ascii="Arial" w:hAnsi="Arial" w:cs="Arial"/>
              </w:rPr>
            </w:pPr>
          </w:p>
        </w:tc>
        <w:tc>
          <w:tcPr>
            <w:tcW w:w="3686" w:type="dxa"/>
          </w:tcPr>
          <w:p w:rsidR="00014F8C" w:rsidRDefault="00014F8C" w:rsidP="003A15CA">
            <w:pPr>
              <w:rPr>
                <w:rFonts w:ascii="Arial" w:hAnsi="Arial" w:cs="Arial"/>
              </w:rPr>
            </w:pPr>
          </w:p>
          <w:p w:rsidR="00014F8C" w:rsidRDefault="00014F8C" w:rsidP="003A15CA">
            <w:pPr>
              <w:rPr>
                <w:rFonts w:ascii="Arial" w:hAnsi="Arial" w:cs="Arial"/>
              </w:rPr>
            </w:pPr>
            <w:r>
              <w:rPr>
                <w:rFonts w:ascii="Arial" w:hAnsi="Arial" w:cs="Arial"/>
              </w:rPr>
              <w:t>If the deceased died in a communal establishment (hospital/care home) had they been there for over six months?</w:t>
            </w:r>
          </w:p>
          <w:p w:rsidR="00014F8C" w:rsidRDefault="00014F8C" w:rsidP="003A15CA">
            <w:pPr>
              <w:rPr>
                <w:rFonts w:ascii="Arial" w:hAnsi="Arial" w:cs="Arial"/>
              </w:rPr>
            </w:pPr>
          </w:p>
          <w:p w:rsidR="00014F8C" w:rsidRDefault="00014F8C" w:rsidP="003A15CA">
            <w:pPr>
              <w:rPr>
                <w:rFonts w:ascii="Arial" w:hAnsi="Arial" w:cs="Arial"/>
              </w:rPr>
            </w:pPr>
            <w:r>
              <w:rPr>
                <w:rFonts w:ascii="Arial" w:hAnsi="Arial" w:cs="Arial"/>
              </w:rPr>
              <w:t>What was the industry the deceased worked within (e.g. construction/media/financial services)</w:t>
            </w:r>
            <w:r w:rsidR="00F262F3">
              <w:rPr>
                <w:rFonts w:ascii="Arial" w:hAnsi="Arial" w:cs="Arial"/>
              </w:rPr>
              <w:t>?</w:t>
            </w:r>
          </w:p>
          <w:p w:rsidR="00014F8C" w:rsidRDefault="00014F8C" w:rsidP="003A15CA">
            <w:pPr>
              <w:rPr>
                <w:rFonts w:ascii="Arial" w:hAnsi="Arial" w:cs="Arial"/>
              </w:rPr>
            </w:pPr>
          </w:p>
          <w:p w:rsidR="00014F8C" w:rsidRDefault="00014F8C" w:rsidP="003A15CA">
            <w:pPr>
              <w:rPr>
                <w:rFonts w:ascii="Arial" w:hAnsi="Arial" w:cs="Arial"/>
              </w:rPr>
            </w:pPr>
            <w:r>
              <w:rPr>
                <w:rFonts w:ascii="Arial" w:hAnsi="Arial" w:cs="Arial"/>
              </w:rPr>
              <w:t>Was the deceased employed or self-employed?</w:t>
            </w:r>
          </w:p>
          <w:p w:rsidR="00014F8C" w:rsidRDefault="00014F8C" w:rsidP="003A15CA">
            <w:pPr>
              <w:rPr>
                <w:rFonts w:ascii="Arial" w:hAnsi="Arial" w:cs="Arial"/>
              </w:rPr>
            </w:pPr>
            <w:r>
              <w:rPr>
                <w:rFonts w:ascii="Arial" w:hAnsi="Arial" w:cs="Arial"/>
              </w:rPr>
              <w:t xml:space="preserve">Did the deceased manage any staff or have any employees (if they </w:t>
            </w:r>
            <w:r>
              <w:rPr>
                <w:rFonts w:ascii="Arial" w:hAnsi="Arial" w:cs="Arial"/>
              </w:rPr>
              <w:lastRenderedPageBreak/>
              <w:t>were self- employed?)</w:t>
            </w:r>
          </w:p>
          <w:p w:rsidR="00014F8C" w:rsidRDefault="00014F8C" w:rsidP="003A15CA">
            <w:pPr>
              <w:rPr>
                <w:rFonts w:ascii="Arial" w:hAnsi="Arial" w:cs="Arial"/>
              </w:rPr>
            </w:pPr>
          </w:p>
          <w:p w:rsidR="00014F8C" w:rsidRDefault="00014F8C" w:rsidP="003A15CA">
            <w:pPr>
              <w:rPr>
                <w:rFonts w:ascii="Arial" w:hAnsi="Arial" w:cs="Arial"/>
              </w:rPr>
            </w:pPr>
          </w:p>
          <w:p w:rsidR="00014F8C" w:rsidRDefault="00014F8C" w:rsidP="003A15CA">
            <w:pPr>
              <w:rPr>
                <w:rFonts w:ascii="Arial" w:hAnsi="Arial" w:cs="Arial"/>
              </w:rPr>
            </w:pPr>
            <w:r>
              <w:rPr>
                <w:rFonts w:ascii="Arial" w:hAnsi="Arial" w:cs="Arial"/>
              </w:rPr>
              <w:t xml:space="preserve">What was the industry the deceased’s spouse worked within? </w:t>
            </w:r>
          </w:p>
          <w:p w:rsidR="00014F8C" w:rsidRDefault="00014F8C" w:rsidP="003A15CA">
            <w:pPr>
              <w:rPr>
                <w:rFonts w:ascii="Arial" w:hAnsi="Arial" w:cs="Arial"/>
              </w:rPr>
            </w:pPr>
          </w:p>
          <w:p w:rsidR="00014F8C" w:rsidRDefault="00014F8C" w:rsidP="003A15CA">
            <w:pPr>
              <w:rPr>
                <w:rFonts w:ascii="Arial" w:hAnsi="Arial" w:cs="Arial"/>
              </w:rPr>
            </w:pPr>
            <w:r>
              <w:rPr>
                <w:rFonts w:ascii="Arial" w:hAnsi="Arial" w:cs="Arial"/>
              </w:rPr>
              <w:t>Was the deceased’s spouse employed or self-employed?</w:t>
            </w:r>
          </w:p>
          <w:p w:rsidR="00014F8C" w:rsidRDefault="00014F8C" w:rsidP="003A15CA">
            <w:pPr>
              <w:rPr>
                <w:rFonts w:ascii="Arial" w:hAnsi="Arial" w:cs="Arial"/>
              </w:rPr>
            </w:pPr>
            <w:r>
              <w:rPr>
                <w:rFonts w:ascii="Arial" w:hAnsi="Arial" w:cs="Arial"/>
              </w:rPr>
              <w:t>Did the deceased’s spouse manage any staff or have any employees (if they were self- employed?)</w:t>
            </w:r>
          </w:p>
          <w:p w:rsidR="00014F8C" w:rsidRDefault="00014F8C" w:rsidP="003A15CA">
            <w:pPr>
              <w:rPr>
                <w:rFonts w:ascii="Arial" w:hAnsi="Arial" w:cs="Arial"/>
              </w:rPr>
            </w:pPr>
          </w:p>
          <w:p w:rsidR="00014F8C" w:rsidRDefault="00014F8C" w:rsidP="003A15CA">
            <w:pPr>
              <w:rPr>
                <w:rFonts w:ascii="Arial" w:hAnsi="Arial" w:cs="Arial"/>
              </w:rPr>
            </w:pPr>
          </w:p>
          <w:p w:rsidR="00014F8C" w:rsidRPr="00333473" w:rsidRDefault="00014F8C" w:rsidP="003A15CA">
            <w:pPr>
              <w:rPr>
                <w:rFonts w:ascii="Arial" w:hAnsi="Arial" w:cs="Arial"/>
              </w:rPr>
            </w:pPr>
          </w:p>
        </w:tc>
        <w:tc>
          <w:tcPr>
            <w:tcW w:w="3081" w:type="dxa"/>
          </w:tcPr>
          <w:p w:rsidR="00014F8C" w:rsidRPr="00333473" w:rsidRDefault="00014F8C" w:rsidP="003A15CA">
            <w:pPr>
              <w:rPr>
                <w:rFonts w:ascii="Arial" w:hAnsi="Arial" w:cs="Arial"/>
              </w:rPr>
            </w:pPr>
          </w:p>
        </w:tc>
      </w:tr>
    </w:tbl>
    <w:p w:rsidR="004C2949" w:rsidRDefault="004C2949"/>
    <w:p w:rsidR="00E20F92" w:rsidRPr="00080D83" w:rsidRDefault="00080D83">
      <w:pPr>
        <w:rPr>
          <w:b/>
        </w:rPr>
      </w:pPr>
      <w:r w:rsidRPr="00080D83">
        <w:rPr>
          <w:b/>
        </w:rPr>
        <w:t xml:space="preserve">Where will the funeral take </w:t>
      </w:r>
      <w:proofErr w:type="gramStart"/>
      <w:r w:rsidRPr="00080D83">
        <w:rPr>
          <w:b/>
        </w:rPr>
        <w:t>place_____________________________________________________________________________</w:t>
      </w:r>
      <w:proofErr w:type="gramEnd"/>
    </w:p>
    <w:p w:rsidR="00080D83" w:rsidRPr="00080D83" w:rsidRDefault="00FE4D08">
      <w:pPr>
        <w:rPr>
          <w:b/>
        </w:rPr>
      </w:pPr>
      <w:r>
        <w:rPr>
          <w:b/>
        </w:rPr>
        <w:t>Is it a B</w:t>
      </w:r>
      <w:r w:rsidR="00080D83" w:rsidRPr="00080D83">
        <w:rPr>
          <w:b/>
        </w:rPr>
        <w:t>urial or Cremation________________________________</w:t>
      </w:r>
    </w:p>
    <w:p w:rsidR="00080D83" w:rsidRDefault="00FE4D08">
      <w:r>
        <w:rPr>
          <w:b/>
        </w:rPr>
        <w:t>Cont</w:t>
      </w:r>
      <w:r w:rsidR="00080D83" w:rsidRPr="00080D83">
        <w:rPr>
          <w:b/>
        </w:rPr>
        <w:t>a</w:t>
      </w:r>
      <w:r>
        <w:rPr>
          <w:b/>
        </w:rPr>
        <w:t>c</w:t>
      </w:r>
      <w:r w:rsidR="00080D83" w:rsidRPr="00080D83">
        <w:rPr>
          <w:b/>
        </w:rPr>
        <w:t>t details of Funeral Director</w:t>
      </w:r>
      <w:r w:rsidR="00080D83">
        <w:t>__________________________</w:t>
      </w:r>
    </w:p>
    <w:p w:rsidR="00080D83" w:rsidRDefault="00080D83"/>
    <w:p w:rsidR="00080D83" w:rsidRDefault="00080D83"/>
    <w:sectPr w:rsidR="0008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068"/>
    <w:multiLevelType w:val="hybridMultilevel"/>
    <w:tmpl w:val="67FA75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0086F"/>
    <w:multiLevelType w:val="hybridMultilevel"/>
    <w:tmpl w:val="73D6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716DB"/>
    <w:multiLevelType w:val="hybridMultilevel"/>
    <w:tmpl w:val="051E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E2306"/>
    <w:multiLevelType w:val="hybridMultilevel"/>
    <w:tmpl w:val="AE6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AA13E2"/>
    <w:multiLevelType w:val="hybridMultilevel"/>
    <w:tmpl w:val="CC6A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B0ED5"/>
    <w:multiLevelType w:val="hybridMultilevel"/>
    <w:tmpl w:val="A4E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9F"/>
    <w:rsid w:val="00014F8C"/>
    <w:rsid w:val="00080D83"/>
    <w:rsid w:val="00193B95"/>
    <w:rsid w:val="001E0459"/>
    <w:rsid w:val="002442E1"/>
    <w:rsid w:val="002B0BC8"/>
    <w:rsid w:val="002D7474"/>
    <w:rsid w:val="00333473"/>
    <w:rsid w:val="003B5764"/>
    <w:rsid w:val="003D349F"/>
    <w:rsid w:val="00417D88"/>
    <w:rsid w:val="004C2949"/>
    <w:rsid w:val="00585EEF"/>
    <w:rsid w:val="006F3A8E"/>
    <w:rsid w:val="007905BB"/>
    <w:rsid w:val="007E44C1"/>
    <w:rsid w:val="00B806C5"/>
    <w:rsid w:val="00BE72F9"/>
    <w:rsid w:val="00C31B47"/>
    <w:rsid w:val="00D7699F"/>
    <w:rsid w:val="00DC1AA2"/>
    <w:rsid w:val="00E20F92"/>
    <w:rsid w:val="00E73511"/>
    <w:rsid w:val="00F262F3"/>
    <w:rsid w:val="00F61512"/>
    <w:rsid w:val="00FE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512"/>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2D7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512"/>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2D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1EBB9289</Template>
  <TotalTime>0</TotalTime>
  <Pages>3</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Walshe</dc:creator>
  <cp:lastModifiedBy>Michelle Courtney</cp:lastModifiedBy>
  <cp:revision>2</cp:revision>
  <dcterms:created xsi:type="dcterms:W3CDTF">2020-04-20T10:00:00Z</dcterms:created>
  <dcterms:modified xsi:type="dcterms:W3CDTF">2020-04-20T10:00:00Z</dcterms:modified>
</cp:coreProperties>
</file>