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76" w:rsidRPr="002F4043" w:rsidRDefault="00BC6BEB" w:rsidP="00D47376">
      <w:pPr>
        <w:pStyle w:val="Title"/>
        <w:ind w:left="0" w:firstLine="0"/>
        <w:rPr>
          <w:rFonts w:ascii="Arial" w:hAnsi="Arial" w:cs="Arial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0.65pt;margin-top:7.25pt;width:43.55pt;height:38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BC6BEB" w:rsidRPr="00BC6BEB" w:rsidRDefault="00BC6BEB" w:rsidP="00BC6BEB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BC6BEB">
                    <w:rPr>
                      <w:b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 w:rsidR="00D47376" w:rsidRPr="002F4043">
        <w:rPr>
          <w:rFonts w:ascii="Arial" w:hAnsi="Arial" w:cs="Arial"/>
          <w:szCs w:val="24"/>
        </w:rPr>
        <w:t>SCHOOLS FORUM</w:t>
      </w:r>
    </w:p>
    <w:p w:rsidR="00D47376" w:rsidRPr="00934F63" w:rsidRDefault="00D47376" w:rsidP="00D47376">
      <w:pPr>
        <w:pStyle w:val="Title"/>
        <w:rPr>
          <w:rFonts w:ascii="Arial" w:hAnsi="Arial" w:cs="Arial"/>
          <w:sz w:val="16"/>
          <w:szCs w:val="24"/>
        </w:rPr>
      </w:pPr>
    </w:p>
    <w:p w:rsidR="00634915" w:rsidRPr="002F4043" w:rsidRDefault="00D47376" w:rsidP="00634915">
      <w:pPr>
        <w:pStyle w:val="Title"/>
        <w:rPr>
          <w:rFonts w:ascii="Arial" w:hAnsi="Arial" w:cs="Arial"/>
          <w:szCs w:val="24"/>
        </w:rPr>
      </w:pPr>
      <w:r w:rsidRPr="002F4043">
        <w:rPr>
          <w:rFonts w:ascii="Arial" w:hAnsi="Arial" w:cs="Arial"/>
          <w:szCs w:val="24"/>
        </w:rPr>
        <w:t xml:space="preserve">Date: </w:t>
      </w:r>
      <w:bookmarkStart w:id="0" w:name="_GoBack"/>
      <w:bookmarkEnd w:id="0"/>
    </w:p>
    <w:p w:rsidR="00634915" w:rsidRPr="00934F63" w:rsidRDefault="00634915" w:rsidP="00634915">
      <w:pPr>
        <w:pStyle w:val="Title"/>
        <w:rPr>
          <w:rFonts w:ascii="Arial" w:hAnsi="Arial" w:cs="Arial"/>
          <w:sz w:val="16"/>
          <w:szCs w:val="24"/>
        </w:rPr>
      </w:pPr>
    </w:p>
    <w:p w:rsidR="00D47376" w:rsidRPr="002F4043" w:rsidRDefault="00D47376" w:rsidP="00634915">
      <w:pPr>
        <w:pStyle w:val="Title"/>
        <w:rPr>
          <w:rFonts w:ascii="Arial" w:hAnsi="Arial" w:cs="Arial"/>
          <w:b w:val="0"/>
          <w:szCs w:val="24"/>
        </w:rPr>
      </w:pPr>
      <w:r w:rsidRPr="002F4043">
        <w:rPr>
          <w:rFonts w:ascii="Arial" w:hAnsi="Arial" w:cs="Arial"/>
          <w:szCs w:val="24"/>
        </w:rPr>
        <w:t>Heading:</w:t>
      </w:r>
      <w:r w:rsidRPr="002F4043">
        <w:rPr>
          <w:rFonts w:ascii="Arial" w:hAnsi="Arial" w:cs="Arial"/>
          <w:b w:val="0"/>
          <w:szCs w:val="24"/>
        </w:rPr>
        <w:t xml:space="preserve"> </w:t>
      </w:r>
      <w:r w:rsidR="00A5456E">
        <w:rPr>
          <w:rFonts w:ascii="Arial" w:hAnsi="Arial" w:cs="Arial"/>
          <w:b w:val="0"/>
          <w:szCs w:val="24"/>
        </w:rPr>
        <w:t>Early Years SEND Report</w:t>
      </w:r>
    </w:p>
    <w:p w:rsidR="00D47376" w:rsidRPr="002F4043" w:rsidRDefault="00D47376" w:rsidP="00D47376">
      <w:pPr>
        <w:jc w:val="center"/>
        <w:rPr>
          <w:rFonts w:ascii="Arial" w:hAnsi="Arial" w:cs="Arial"/>
          <w:b/>
        </w:rPr>
      </w:pPr>
    </w:p>
    <w:tbl>
      <w:tblPr>
        <w:tblW w:w="10207" w:type="dxa"/>
        <w:tblCellSpacing w:w="20" w:type="dxa"/>
        <w:tblInd w:w="36" w:type="dxa"/>
        <w:tblBorders>
          <w:top w:val="inset" w:sz="12" w:space="0" w:color="000080"/>
          <w:left w:val="inset" w:sz="12" w:space="0" w:color="000080"/>
          <w:bottom w:val="outset" w:sz="12" w:space="0" w:color="000080"/>
          <w:right w:val="outset" w:sz="12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530"/>
        <w:gridCol w:w="7677"/>
      </w:tblGrid>
      <w:tr w:rsidR="00D47376" w:rsidRPr="002F4043" w:rsidTr="00073010">
        <w:trPr>
          <w:tblCellSpacing w:w="20" w:type="dxa"/>
        </w:trPr>
        <w:tc>
          <w:tcPr>
            <w:tcW w:w="2470" w:type="dxa"/>
            <w:tcBorders>
              <w:top w:val="inset" w:sz="12" w:space="0" w:color="000080"/>
            </w:tcBorders>
            <w:shd w:val="clear" w:color="auto" w:fill="E1E1FF"/>
          </w:tcPr>
          <w:p w:rsidR="002F4043" w:rsidRDefault="002F4043" w:rsidP="00125D8A">
            <w:pPr>
              <w:rPr>
                <w:rFonts w:ascii="Arial" w:hAnsi="Arial" w:cs="Arial"/>
                <w:b/>
              </w:rPr>
            </w:pPr>
          </w:p>
          <w:p w:rsidR="00D47376" w:rsidRPr="002F4043" w:rsidRDefault="00D47376" w:rsidP="00125D8A">
            <w:pPr>
              <w:rPr>
                <w:rFonts w:ascii="Arial" w:hAnsi="Arial" w:cs="Arial"/>
                <w:b/>
              </w:rPr>
            </w:pPr>
            <w:r w:rsidRPr="002F4043">
              <w:rPr>
                <w:rFonts w:ascii="Arial" w:hAnsi="Arial" w:cs="Arial"/>
                <w:b/>
              </w:rPr>
              <w:t>Lead Officer</w:t>
            </w:r>
          </w:p>
        </w:tc>
        <w:tc>
          <w:tcPr>
            <w:tcW w:w="7617" w:type="dxa"/>
            <w:tcBorders>
              <w:top w:val="inset" w:sz="12" w:space="0" w:color="000080"/>
            </w:tcBorders>
          </w:tcPr>
          <w:p w:rsidR="002F4043" w:rsidRDefault="002F4043" w:rsidP="002F4043">
            <w:pPr>
              <w:rPr>
                <w:rFonts w:ascii="Arial" w:hAnsi="Arial" w:cs="Arial"/>
                <w:color w:val="000000" w:themeColor="text1"/>
              </w:rPr>
            </w:pPr>
            <w:r w:rsidRPr="002F4043">
              <w:rPr>
                <w:rFonts w:ascii="Arial" w:hAnsi="Arial" w:cs="Arial"/>
                <w:color w:val="000000" w:themeColor="text1"/>
              </w:rPr>
              <w:t>Sara Willis Service Manager 0-11 Outcomes</w:t>
            </w:r>
          </w:p>
          <w:p w:rsidR="002F4043" w:rsidRPr="002F4043" w:rsidRDefault="002F4043" w:rsidP="002F4043">
            <w:pPr>
              <w:rPr>
                <w:rFonts w:ascii="Arial" w:hAnsi="Arial" w:cs="Arial"/>
                <w:color w:val="000000" w:themeColor="text1"/>
              </w:rPr>
            </w:pPr>
          </w:p>
          <w:p w:rsidR="00D47376" w:rsidRPr="002F4043" w:rsidRDefault="00A5456E" w:rsidP="00073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Nicholas Fortt, Early Years Inclusion &amp; </w:t>
            </w:r>
            <w:r w:rsidR="00073010">
              <w:rPr>
                <w:rFonts w:ascii="Arial" w:hAnsi="Arial" w:cs="Arial"/>
                <w:color w:val="000000" w:themeColor="text1"/>
              </w:rPr>
              <w:t>Partnership Coo</w:t>
            </w:r>
            <w:r>
              <w:rPr>
                <w:rFonts w:ascii="Arial" w:hAnsi="Arial" w:cs="Arial"/>
                <w:color w:val="000000" w:themeColor="text1"/>
              </w:rPr>
              <w:t>rdinator</w:t>
            </w:r>
          </w:p>
        </w:tc>
      </w:tr>
      <w:tr w:rsidR="00D47376" w:rsidRPr="002F4043" w:rsidTr="00073010">
        <w:trPr>
          <w:tblCellSpacing w:w="20" w:type="dxa"/>
        </w:trPr>
        <w:tc>
          <w:tcPr>
            <w:tcW w:w="2470" w:type="dxa"/>
            <w:shd w:val="clear" w:color="auto" w:fill="E1E1FF"/>
          </w:tcPr>
          <w:p w:rsidR="00D47376" w:rsidRPr="002F4043" w:rsidRDefault="00D47376" w:rsidP="00125D8A">
            <w:pPr>
              <w:rPr>
                <w:rFonts w:ascii="Arial" w:hAnsi="Arial" w:cs="Arial"/>
                <w:b/>
              </w:rPr>
            </w:pPr>
            <w:r w:rsidRPr="002F4043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7617" w:type="dxa"/>
          </w:tcPr>
          <w:p w:rsidR="00D47376" w:rsidRPr="002F4043" w:rsidRDefault="00BC6BEB" w:rsidP="00073010">
            <w:pPr>
              <w:rPr>
                <w:rFonts w:ascii="Arial" w:hAnsi="Arial" w:cs="Arial"/>
                <w:b/>
              </w:rPr>
            </w:pPr>
            <w:hyperlink r:id="rId9" w:history="1">
              <w:r w:rsidR="00073010" w:rsidRPr="00BB0A03">
                <w:rPr>
                  <w:rStyle w:val="Hyperlink"/>
                  <w:rFonts w:ascii="Arial" w:hAnsi="Arial" w:cs="Arial"/>
                  <w:b/>
                </w:rPr>
                <w:t>Sara_willis@bathnes.gov.uk</w:t>
              </w:r>
            </w:hyperlink>
            <w:r w:rsidR="00073010">
              <w:rPr>
                <w:rFonts w:ascii="Arial" w:hAnsi="Arial" w:cs="Arial"/>
                <w:b/>
              </w:rPr>
              <w:t xml:space="preserve"> &amp;</w:t>
            </w:r>
            <w:r w:rsidR="0003528B">
              <w:rPr>
                <w:rFonts w:ascii="Arial" w:hAnsi="Arial" w:cs="Arial"/>
                <w:b/>
              </w:rPr>
              <w:t xml:space="preserve"> </w:t>
            </w:r>
            <w:hyperlink r:id="rId10" w:history="1">
              <w:r w:rsidR="00A5456E" w:rsidRPr="00073010">
                <w:rPr>
                  <w:rStyle w:val="Hyperlink"/>
                  <w:rFonts w:ascii="Arial" w:hAnsi="Arial" w:cs="Arial"/>
                  <w:b/>
                </w:rPr>
                <w:t>Nicholas_fortt@bathnes.gov.uk</w:t>
              </w:r>
            </w:hyperlink>
            <w:r w:rsidR="00A5456E">
              <w:t xml:space="preserve"> </w:t>
            </w:r>
          </w:p>
        </w:tc>
      </w:tr>
      <w:tr w:rsidR="00D47376" w:rsidRPr="002F4043" w:rsidTr="00073010">
        <w:trPr>
          <w:tblCellSpacing w:w="20" w:type="dxa"/>
        </w:trPr>
        <w:tc>
          <w:tcPr>
            <w:tcW w:w="2470" w:type="dxa"/>
            <w:shd w:val="clear" w:color="auto" w:fill="E1E1FF"/>
          </w:tcPr>
          <w:p w:rsidR="00D47376" w:rsidRPr="002F4043" w:rsidRDefault="00D47376" w:rsidP="00A5456E">
            <w:pPr>
              <w:rPr>
                <w:rFonts w:ascii="Arial" w:hAnsi="Arial" w:cs="Arial"/>
                <w:b/>
              </w:rPr>
            </w:pPr>
            <w:r w:rsidRPr="002F4043">
              <w:rPr>
                <w:rFonts w:ascii="Arial" w:hAnsi="Arial" w:cs="Arial"/>
                <w:b/>
              </w:rPr>
              <w:t>Forum asked to be informed</w:t>
            </w:r>
            <w:r w:rsidR="00AC0192">
              <w:rPr>
                <w:rFonts w:ascii="Arial" w:hAnsi="Arial" w:cs="Arial"/>
                <w:b/>
              </w:rPr>
              <w:t>/decision</w:t>
            </w:r>
          </w:p>
        </w:tc>
        <w:tc>
          <w:tcPr>
            <w:tcW w:w="7617" w:type="dxa"/>
          </w:tcPr>
          <w:p w:rsidR="00634513" w:rsidRDefault="00A5456E" w:rsidP="00FF1F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To note how Forum funding is being spent in the Early Years on children </w:t>
            </w:r>
            <w:r w:rsidRPr="00A5456E">
              <w:rPr>
                <w:rFonts w:ascii="Arial" w:hAnsi="Arial" w:cs="Arial"/>
              </w:rPr>
              <w:t>with additional needs as more children aged 2 + take up their entitlement to 15 hours free childcare.</w:t>
            </w:r>
          </w:p>
          <w:p w:rsidR="00FF1FE8" w:rsidRPr="00FF1FE8" w:rsidRDefault="00FF1FE8" w:rsidP="00073010">
            <w:pPr>
              <w:rPr>
                <w:rFonts w:ascii="Arial" w:hAnsi="Arial" w:cs="Arial"/>
              </w:rPr>
            </w:pPr>
          </w:p>
        </w:tc>
      </w:tr>
      <w:tr w:rsidR="00D47376" w:rsidRPr="002F4043" w:rsidTr="00073010">
        <w:trPr>
          <w:tblCellSpacing w:w="20" w:type="dxa"/>
        </w:trPr>
        <w:tc>
          <w:tcPr>
            <w:tcW w:w="2470" w:type="dxa"/>
            <w:tcBorders>
              <w:bottom w:val="outset" w:sz="12" w:space="0" w:color="000080"/>
            </w:tcBorders>
            <w:shd w:val="clear" w:color="auto" w:fill="E1E1FF"/>
          </w:tcPr>
          <w:p w:rsidR="00D47376" w:rsidRPr="002F4043" w:rsidRDefault="00D47376" w:rsidP="00125D8A">
            <w:pPr>
              <w:rPr>
                <w:rFonts w:ascii="Arial" w:hAnsi="Arial" w:cs="Arial"/>
                <w:b/>
              </w:rPr>
            </w:pPr>
            <w:r w:rsidRPr="002F4043">
              <w:rPr>
                <w:rFonts w:ascii="Arial" w:hAnsi="Arial" w:cs="Arial"/>
                <w:b/>
              </w:rPr>
              <w:t>Time Needed</w:t>
            </w:r>
          </w:p>
        </w:tc>
        <w:tc>
          <w:tcPr>
            <w:tcW w:w="7617" w:type="dxa"/>
            <w:tcBorders>
              <w:bottom w:val="outset" w:sz="12" w:space="0" w:color="000080"/>
            </w:tcBorders>
          </w:tcPr>
          <w:p w:rsidR="00A5456E" w:rsidRPr="002F4043" w:rsidRDefault="001836E9" w:rsidP="00A545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C0192">
              <w:rPr>
                <w:rFonts w:ascii="Arial" w:hAnsi="Arial" w:cs="Arial"/>
                <w:b/>
              </w:rPr>
              <w:t xml:space="preserve"> minutes </w:t>
            </w:r>
          </w:p>
        </w:tc>
      </w:tr>
    </w:tbl>
    <w:p w:rsidR="00073010" w:rsidRDefault="00073010" w:rsidP="00D47376">
      <w:pPr>
        <w:rPr>
          <w:rFonts w:ascii="Arial" w:hAnsi="Arial" w:cs="Arial"/>
          <w:b/>
        </w:rPr>
      </w:pPr>
    </w:p>
    <w:p w:rsidR="00A5456E" w:rsidRPr="0073534D" w:rsidRDefault="00A5456E" w:rsidP="00073010">
      <w:pPr>
        <w:pStyle w:val="ListParagraph"/>
        <w:numPr>
          <w:ilvl w:val="0"/>
          <w:numId w:val="22"/>
        </w:numPr>
        <w:ind w:left="426" w:hanging="568"/>
        <w:rPr>
          <w:rFonts w:cs="Arial"/>
          <w:b/>
          <w:sz w:val="23"/>
          <w:szCs w:val="23"/>
        </w:rPr>
      </w:pPr>
      <w:r w:rsidRPr="0073534D">
        <w:rPr>
          <w:rFonts w:cs="Arial"/>
          <w:b/>
          <w:sz w:val="23"/>
          <w:szCs w:val="23"/>
        </w:rPr>
        <w:t>Early Years Inclusion Support Funding (ISF)</w:t>
      </w:r>
    </w:p>
    <w:p w:rsidR="00A5456E" w:rsidRPr="00A5456E" w:rsidRDefault="00A5456E" w:rsidP="00A5456E">
      <w:pPr>
        <w:rPr>
          <w:rFonts w:ascii="Arial" w:hAnsi="Arial" w:cs="Arial"/>
          <w:b/>
          <w:sz w:val="23"/>
          <w:szCs w:val="23"/>
        </w:rPr>
      </w:pPr>
    </w:p>
    <w:p w:rsidR="007649D6" w:rsidRPr="00A5456E" w:rsidRDefault="00A5456E" w:rsidP="00A5456E">
      <w:pPr>
        <w:rPr>
          <w:rFonts w:ascii="Arial" w:hAnsi="Arial" w:cs="Arial"/>
          <w:sz w:val="23"/>
          <w:szCs w:val="23"/>
        </w:rPr>
      </w:pPr>
      <w:r w:rsidRPr="00A5456E">
        <w:rPr>
          <w:rFonts w:ascii="Arial" w:hAnsi="Arial" w:cs="Arial"/>
          <w:sz w:val="23"/>
          <w:szCs w:val="23"/>
        </w:rPr>
        <w:t xml:space="preserve">In </w:t>
      </w:r>
      <w:r w:rsidR="001836E9">
        <w:rPr>
          <w:rFonts w:ascii="Arial" w:hAnsi="Arial" w:cs="Arial"/>
          <w:sz w:val="23"/>
          <w:szCs w:val="23"/>
        </w:rPr>
        <w:t>April</w:t>
      </w:r>
      <w:r w:rsidRPr="00A5456E">
        <w:rPr>
          <w:rFonts w:ascii="Arial" w:hAnsi="Arial" w:cs="Arial"/>
          <w:sz w:val="23"/>
          <w:szCs w:val="23"/>
        </w:rPr>
        <w:t xml:space="preserve"> 2014, Schools Forum allocated £99,000 to support 2, 3 and 4 year olds with Specialist Educational Needs and Disabilities (SEND). This was to enable children with SEND to have enhanced additional support to help them access their 3 year-old Early Years Entitlement or 2 Year funding entitlement (both 15 hours per week). </w:t>
      </w:r>
      <w:r w:rsidR="00423715">
        <w:rPr>
          <w:rFonts w:ascii="Arial" w:hAnsi="Arial" w:cs="Arial"/>
          <w:sz w:val="23"/>
          <w:szCs w:val="23"/>
        </w:rPr>
        <w:t>T</w:t>
      </w:r>
      <w:r w:rsidRPr="00A5456E">
        <w:rPr>
          <w:rFonts w:ascii="Arial" w:hAnsi="Arial" w:cs="Arial"/>
          <w:sz w:val="23"/>
          <w:szCs w:val="23"/>
        </w:rPr>
        <w:t>here is currently a banding system which allocates funding based on the child’s needs (see table).</w:t>
      </w:r>
    </w:p>
    <w:tbl>
      <w:tblPr>
        <w:tblStyle w:val="TableGrid1"/>
        <w:tblpPr w:leftFromText="180" w:rightFromText="180" w:vertAnchor="text" w:horzAnchor="margin" w:tblpX="108" w:tblpY="232"/>
        <w:tblW w:w="0" w:type="auto"/>
        <w:tblLook w:val="04A0" w:firstRow="1" w:lastRow="0" w:firstColumn="1" w:lastColumn="0" w:noHBand="0" w:noVBand="1"/>
      </w:tblPr>
      <w:tblGrid>
        <w:gridCol w:w="2660"/>
        <w:gridCol w:w="5118"/>
        <w:gridCol w:w="2184"/>
      </w:tblGrid>
      <w:tr w:rsidR="00A5456E" w:rsidRPr="00A5456E" w:rsidTr="00423715">
        <w:tc>
          <w:tcPr>
            <w:tcW w:w="2660" w:type="dxa"/>
            <w:shd w:val="clear" w:color="auto" w:fill="FBD4B4" w:themeFill="accent6" w:themeFillTint="66"/>
          </w:tcPr>
          <w:p w:rsidR="00A5456E" w:rsidRPr="00A5456E" w:rsidRDefault="00A5456E" w:rsidP="00A5456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5456E">
              <w:rPr>
                <w:rFonts w:ascii="Arial" w:hAnsi="Arial" w:cs="Arial"/>
                <w:b/>
                <w:szCs w:val="22"/>
              </w:rPr>
              <w:t>Band Level</w:t>
            </w:r>
          </w:p>
        </w:tc>
        <w:tc>
          <w:tcPr>
            <w:tcW w:w="5118" w:type="dxa"/>
            <w:shd w:val="clear" w:color="auto" w:fill="FBD4B4" w:themeFill="accent6" w:themeFillTint="66"/>
          </w:tcPr>
          <w:p w:rsidR="00A5456E" w:rsidRPr="00A5456E" w:rsidRDefault="00A5456E" w:rsidP="00A5456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5456E">
              <w:rPr>
                <w:rFonts w:ascii="Arial" w:hAnsi="Arial" w:cs="Arial"/>
                <w:b/>
                <w:szCs w:val="22"/>
              </w:rPr>
              <w:t>Needs</w:t>
            </w:r>
          </w:p>
        </w:tc>
        <w:tc>
          <w:tcPr>
            <w:tcW w:w="2184" w:type="dxa"/>
            <w:shd w:val="clear" w:color="auto" w:fill="FBD4B4" w:themeFill="accent6" w:themeFillTint="66"/>
          </w:tcPr>
          <w:p w:rsidR="00A5456E" w:rsidRPr="00A5456E" w:rsidRDefault="00A5456E" w:rsidP="00A5456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5456E">
              <w:rPr>
                <w:rFonts w:ascii="Arial" w:hAnsi="Arial" w:cs="Arial"/>
                <w:b/>
                <w:szCs w:val="22"/>
              </w:rPr>
              <w:t>Amount of funding required</w:t>
            </w:r>
          </w:p>
        </w:tc>
      </w:tr>
      <w:tr w:rsidR="00A5456E" w:rsidRPr="00A5456E" w:rsidTr="00423715">
        <w:tc>
          <w:tcPr>
            <w:tcW w:w="2660" w:type="dxa"/>
            <w:shd w:val="clear" w:color="auto" w:fill="FBD4B4" w:themeFill="accent6" w:themeFillTint="66"/>
          </w:tcPr>
          <w:p w:rsidR="00A5456E" w:rsidRPr="00A5456E" w:rsidRDefault="00A5456E" w:rsidP="00A54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56E">
              <w:rPr>
                <w:rFonts w:ascii="Arial" w:hAnsi="Arial" w:cs="Arial"/>
                <w:b/>
                <w:sz w:val="22"/>
                <w:szCs w:val="22"/>
              </w:rPr>
              <w:t>Band 3</w:t>
            </w:r>
          </w:p>
          <w:p w:rsidR="00A5456E" w:rsidRPr="00A5456E" w:rsidRDefault="00A5456E" w:rsidP="00A54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(Highest level, complex needs)</w:t>
            </w:r>
          </w:p>
        </w:tc>
        <w:tc>
          <w:tcPr>
            <w:tcW w:w="5118" w:type="dxa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Needing individual support most / all of the time for safety and to access play and learning</w:t>
            </w:r>
          </w:p>
        </w:tc>
        <w:tc>
          <w:tcPr>
            <w:tcW w:w="2184" w:type="dxa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15 hours per week</w:t>
            </w:r>
          </w:p>
        </w:tc>
      </w:tr>
      <w:tr w:rsidR="00A5456E" w:rsidRPr="00A5456E" w:rsidTr="00423715">
        <w:tc>
          <w:tcPr>
            <w:tcW w:w="2660" w:type="dxa"/>
            <w:shd w:val="clear" w:color="auto" w:fill="FBD4B4" w:themeFill="accent6" w:themeFillTint="66"/>
          </w:tcPr>
          <w:p w:rsidR="00A5456E" w:rsidRPr="00A5456E" w:rsidRDefault="00A5456E" w:rsidP="00A54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56E">
              <w:rPr>
                <w:rFonts w:ascii="Arial" w:hAnsi="Arial" w:cs="Arial"/>
                <w:b/>
                <w:sz w:val="22"/>
                <w:szCs w:val="22"/>
              </w:rPr>
              <w:t>Band 2</w:t>
            </w:r>
          </w:p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(Medium level needs)</w:t>
            </w:r>
          </w:p>
        </w:tc>
        <w:tc>
          <w:tcPr>
            <w:tcW w:w="5118" w:type="dxa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Needing individual support for a range of identified activities including group work</w:t>
            </w:r>
          </w:p>
        </w:tc>
        <w:tc>
          <w:tcPr>
            <w:tcW w:w="2184" w:type="dxa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10 hours per week</w:t>
            </w:r>
          </w:p>
        </w:tc>
      </w:tr>
      <w:tr w:rsidR="00A5456E" w:rsidRPr="00A5456E" w:rsidTr="00423715">
        <w:tc>
          <w:tcPr>
            <w:tcW w:w="2660" w:type="dxa"/>
            <w:shd w:val="clear" w:color="auto" w:fill="FBD4B4" w:themeFill="accent6" w:themeFillTint="66"/>
          </w:tcPr>
          <w:p w:rsidR="00A5456E" w:rsidRPr="00A5456E" w:rsidRDefault="00A5456E" w:rsidP="00A5456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56E">
              <w:rPr>
                <w:rFonts w:ascii="Arial" w:hAnsi="Arial" w:cs="Arial"/>
                <w:b/>
                <w:sz w:val="22"/>
                <w:szCs w:val="22"/>
              </w:rPr>
              <w:t>Band 1</w:t>
            </w:r>
          </w:p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(Low level needs)</w:t>
            </w:r>
          </w:p>
        </w:tc>
        <w:tc>
          <w:tcPr>
            <w:tcW w:w="5118" w:type="dxa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Needing individual support for some group/individual activities</w:t>
            </w:r>
          </w:p>
        </w:tc>
        <w:tc>
          <w:tcPr>
            <w:tcW w:w="2184" w:type="dxa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5 hours per week</w:t>
            </w:r>
          </w:p>
        </w:tc>
      </w:tr>
      <w:tr w:rsidR="00A5456E" w:rsidRPr="00A5456E" w:rsidTr="00423715">
        <w:trPr>
          <w:trHeight w:val="324"/>
        </w:trPr>
        <w:tc>
          <w:tcPr>
            <w:tcW w:w="9962" w:type="dxa"/>
            <w:gridSpan w:val="3"/>
          </w:tcPr>
          <w:p w:rsidR="00A5456E" w:rsidRPr="00A5456E" w:rsidRDefault="00A5456E" w:rsidP="00A5456E">
            <w:pPr>
              <w:rPr>
                <w:rFonts w:ascii="Arial" w:hAnsi="Arial" w:cs="Arial"/>
                <w:sz w:val="22"/>
                <w:szCs w:val="22"/>
              </w:rPr>
            </w:pPr>
            <w:r w:rsidRPr="00A5456E">
              <w:rPr>
                <w:rFonts w:ascii="Arial" w:hAnsi="Arial" w:cs="Arial"/>
                <w:sz w:val="22"/>
                <w:szCs w:val="22"/>
              </w:rPr>
              <w:t>Funding is provided at £8 per hour x 38 weeks per year</w:t>
            </w:r>
          </w:p>
        </w:tc>
      </w:tr>
    </w:tbl>
    <w:p w:rsidR="00A5456E" w:rsidRDefault="00A5456E" w:rsidP="00A5456E">
      <w:pPr>
        <w:rPr>
          <w:rFonts w:ascii="Arial" w:hAnsi="Arial" w:cs="Arial"/>
          <w:sz w:val="23"/>
          <w:szCs w:val="23"/>
        </w:rPr>
      </w:pPr>
    </w:p>
    <w:p w:rsidR="007649D6" w:rsidRDefault="007649D6" w:rsidP="007649D6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Since 2</w:t>
      </w:r>
      <w:r w:rsidR="00DE1D4A">
        <w:rPr>
          <w:rFonts w:ascii="Arial" w:hAnsi="Arial" w:cs="Arial"/>
          <w:sz w:val="23"/>
          <w:szCs w:val="23"/>
        </w:rPr>
        <w:t>010, the Early Years team has</w:t>
      </w:r>
      <w:r w:rsidR="00992206">
        <w:rPr>
          <w:rFonts w:ascii="Arial" w:hAnsi="Arial" w:cs="Arial"/>
          <w:sz w:val="23"/>
          <w:szCs w:val="23"/>
        </w:rPr>
        <w:t xml:space="preserve"> seen</w:t>
      </w:r>
      <w:r>
        <w:rPr>
          <w:rFonts w:ascii="Arial" w:hAnsi="Arial" w:cs="Arial"/>
          <w:sz w:val="23"/>
          <w:szCs w:val="23"/>
        </w:rPr>
        <w:t xml:space="preserve"> a </w:t>
      </w:r>
      <w:r w:rsidRPr="001836E9">
        <w:rPr>
          <w:rFonts w:ascii="Arial" w:hAnsi="Arial" w:cs="Arial"/>
          <w:b/>
          <w:szCs w:val="23"/>
        </w:rPr>
        <w:t>1</w:t>
      </w:r>
      <w:r w:rsidR="00992206" w:rsidRPr="001836E9">
        <w:rPr>
          <w:rFonts w:ascii="Arial" w:hAnsi="Arial" w:cs="Arial"/>
          <w:b/>
          <w:szCs w:val="23"/>
        </w:rPr>
        <w:t>22</w:t>
      </w:r>
      <w:r w:rsidRPr="001836E9">
        <w:rPr>
          <w:rFonts w:ascii="Arial" w:hAnsi="Arial" w:cs="Arial"/>
          <w:b/>
          <w:szCs w:val="23"/>
        </w:rPr>
        <w:t>%</w:t>
      </w:r>
      <w:r>
        <w:rPr>
          <w:rFonts w:ascii="Arial" w:hAnsi="Arial" w:cs="Arial"/>
          <w:sz w:val="23"/>
          <w:szCs w:val="23"/>
        </w:rPr>
        <w:t xml:space="preserve"> increase in children with SEND</w:t>
      </w:r>
      <w:r w:rsidR="00992206">
        <w:rPr>
          <w:rFonts w:ascii="Arial" w:hAnsi="Arial" w:cs="Arial"/>
          <w:sz w:val="23"/>
          <w:szCs w:val="23"/>
        </w:rPr>
        <w:t xml:space="preserve"> coming through the Early Years Inclusion Panel</w:t>
      </w:r>
      <w:r>
        <w:rPr>
          <w:rFonts w:ascii="Arial" w:hAnsi="Arial" w:cs="Arial"/>
          <w:sz w:val="23"/>
          <w:szCs w:val="23"/>
        </w:rPr>
        <w:t xml:space="preserve">. On average, </w:t>
      </w:r>
      <w:r w:rsidR="00AC6C4E">
        <w:rPr>
          <w:rFonts w:ascii="Arial" w:hAnsi="Arial" w:cs="Arial"/>
          <w:sz w:val="23"/>
          <w:szCs w:val="23"/>
        </w:rPr>
        <w:t>the increa</w:t>
      </w:r>
      <w:r w:rsidR="00992206">
        <w:rPr>
          <w:rFonts w:ascii="Arial" w:hAnsi="Arial" w:cs="Arial"/>
          <w:sz w:val="23"/>
          <w:szCs w:val="23"/>
        </w:rPr>
        <w:t>se of cases year on year is 23.4</w:t>
      </w:r>
      <w:r w:rsidR="00AC6C4E">
        <w:rPr>
          <w:rFonts w:ascii="Arial" w:hAnsi="Arial" w:cs="Arial"/>
          <w:sz w:val="23"/>
          <w:szCs w:val="23"/>
        </w:rPr>
        <w:t xml:space="preserve">%. To meet this need, Schools Forum </w:t>
      </w:r>
      <w:r w:rsidR="00992206">
        <w:rPr>
          <w:rFonts w:ascii="Arial" w:hAnsi="Arial" w:cs="Arial"/>
          <w:sz w:val="23"/>
          <w:szCs w:val="23"/>
        </w:rPr>
        <w:t>has</w:t>
      </w:r>
      <w:r w:rsidR="00AC6C4E">
        <w:rPr>
          <w:rFonts w:ascii="Arial" w:hAnsi="Arial" w:cs="Arial"/>
          <w:sz w:val="23"/>
          <w:szCs w:val="23"/>
        </w:rPr>
        <w:t xml:space="preserve"> </w:t>
      </w:r>
      <w:r w:rsidR="00423715">
        <w:rPr>
          <w:rFonts w:ascii="Arial" w:hAnsi="Arial" w:cs="Arial"/>
          <w:sz w:val="23"/>
          <w:szCs w:val="23"/>
        </w:rPr>
        <w:t>allocated an additional £128,000 for 2015-16</w:t>
      </w:r>
      <w:r w:rsidR="00AC6C4E">
        <w:rPr>
          <w:rFonts w:ascii="Arial" w:hAnsi="Arial" w:cs="Arial"/>
          <w:sz w:val="23"/>
          <w:szCs w:val="23"/>
        </w:rPr>
        <w:t xml:space="preserve">. Please see the </w:t>
      </w:r>
      <w:r w:rsidR="00423715">
        <w:rPr>
          <w:rFonts w:ascii="Arial" w:hAnsi="Arial" w:cs="Arial"/>
          <w:sz w:val="23"/>
          <w:szCs w:val="23"/>
        </w:rPr>
        <w:t xml:space="preserve">table below </w:t>
      </w:r>
      <w:r w:rsidR="00992206">
        <w:rPr>
          <w:rFonts w:ascii="Arial" w:hAnsi="Arial" w:cs="Arial"/>
          <w:sz w:val="23"/>
          <w:szCs w:val="23"/>
        </w:rPr>
        <w:t>for</w:t>
      </w:r>
      <w:r w:rsidR="00423715">
        <w:rPr>
          <w:rFonts w:ascii="Arial" w:hAnsi="Arial" w:cs="Arial"/>
          <w:sz w:val="23"/>
          <w:szCs w:val="23"/>
        </w:rPr>
        <w:t xml:space="preserve"> the total number of children funded this financial year (2014-2015)</w:t>
      </w:r>
      <w:r w:rsidR="00BD3451">
        <w:rPr>
          <w:rFonts w:ascii="Arial" w:hAnsi="Arial" w:cs="Arial"/>
          <w:sz w:val="23"/>
          <w:szCs w:val="23"/>
        </w:rPr>
        <w:t xml:space="preserve"> – these numbers may go up slightly with the last panels in March 2015</w:t>
      </w:r>
      <w:r w:rsidR="00423715">
        <w:rPr>
          <w:rFonts w:ascii="Arial" w:hAnsi="Arial" w:cs="Arial"/>
          <w:sz w:val="23"/>
          <w:szCs w:val="23"/>
        </w:rPr>
        <w:t>.</w:t>
      </w:r>
    </w:p>
    <w:p w:rsidR="00AC6C4E" w:rsidRDefault="00AC6C4E" w:rsidP="00A5456E">
      <w:pPr>
        <w:rPr>
          <w:rFonts w:ascii="Arial" w:hAnsi="Arial" w:cs="Arial"/>
          <w:sz w:val="23"/>
          <w:szCs w:val="23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76"/>
        <w:gridCol w:w="1416"/>
        <w:gridCol w:w="1276"/>
        <w:gridCol w:w="1276"/>
        <w:gridCol w:w="1275"/>
        <w:gridCol w:w="1276"/>
        <w:gridCol w:w="1843"/>
      </w:tblGrid>
      <w:tr w:rsidR="001836E9" w:rsidRPr="00AC6C4E" w:rsidTr="001836E9">
        <w:trPr>
          <w:trHeight w:val="185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836E9" w:rsidRPr="001836E9" w:rsidRDefault="001836E9" w:rsidP="001836E9">
            <w:pPr>
              <w:jc w:val="center"/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  <w:p w:rsidR="001836E9" w:rsidRPr="001836E9" w:rsidRDefault="001836E9" w:rsidP="001836E9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836E9">
              <w:rPr>
                <w:rFonts w:ascii="Arial" w:hAnsi="Arial" w:cs="Arial"/>
                <w:b/>
                <w:bCs/>
                <w:sz w:val="22"/>
                <w:szCs w:val="20"/>
              </w:rPr>
              <w:t>Number of children receiving one-to-one support (SEND needs)</w:t>
            </w:r>
          </w:p>
          <w:p w:rsidR="001836E9" w:rsidRPr="001836E9" w:rsidRDefault="001836E9" w:rsidP="001836E9">
            <w:pPr>
              <w:jc w:val="center"/>
              <w:rPr>
                <w:rFonts w:ascii="Arial" w:hAnsi="Arial" w:cs="Arial"/>
                <w:b/>
                <w:bCs/>
                <w:sz w:val="8"/>
                <w:szCs w:val="20"/>
              </w:rPr>
            </w:pPr>
          </w:p>
        </w:tc>
      </w:tr>
      <w:tr w:rsidR="001836E9" w:rsidRPr="00AC6C4E" w:rsidTr="005177AA">
        <w:trPr>
          <w:trHeight w:val="60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836E9" w:rsidRPr="00AC6C4E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836E9" w:rsidRPr="00AC6C4E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1836E9" w:rsidRPr="00AC6C4E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Pending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836E9" w:rsidRPr="00AC6C4E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 1 Cases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6E9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6E9" w:rsidRPr="00AC6C4E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 2 Cases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6E9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6E9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Band 3 Cases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1836E9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6E9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36E9" w:rsidRDefault="001836E9" w:rsidP="00DD3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36E9" w:rsidRPr="00AC6C4E" w:rsidTr="005177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Bath East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C4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1836E9" w:rsidRPr="00AC6C4E" w:rsidTr="005177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Bath West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C4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C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</w:tr>
      <w:tr w:rsidR="001836E9" w:rsidRPr="00AC6C4E" w:rsidTr="005177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Somer Valley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C4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</w:tr>
      <w:tr w:rsidR="001836E9" w:rsidRPr="00AC6C4E" w:rsidTr="005177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K&amp;CV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C4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</w:tr>
      <w:tr w:rsidR="001836E9" w:rsidRPr="00920D0D" w:rsidTr="005177A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920D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C4E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E9" w:rsidRPr="00AC6C4E" w:rsidRDefault="001836E9" w:rsidP="00AC6C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7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715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E9" w:rsidRPr="00AC6C4E" w:rsidRDefault="001836E9" w:rsidP="00DF0B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0"/>
              </w:rPr>
              <w:t>91</w:t>
            </w:r>
          </w:p>
        </w:tc>
      </w:tr>
    </w:tbl>
    <w:p w:rsidR="00AC6C4E" w:rsidRDefault="00AC6C4E" w:rsidP="00A5456E">
      <w:pPr>
        <w:rPr>
          <w:rFonts w:ascii="Arial" w:hAnsi="Arial" w:cs="Arial"/>
          <w:sz w:val="23"/>
          <w:szCs w:val="23"/>
        </w:rPr>
      </w:pPr>
    </w:p>
    <w:p w:rsidR="001836E9" w:rsidRDefault="001836E9" w:rsidP="00A5456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In the next financial year (2015-2016) the individual needs will be recorded for each child</w:t>
      </w:r>
      <w:r w:rsidR="00C04022">
        <w:rPr>
          <w:rFonts w:ascii="Arial" w:hAnsi="Arial" w:cs="Arial"/>
          <w:sz w:val="23"/>
          <w:szCs w:val="23"/>
        </w:rPr>
        <w:t xml:space="preserve"> to give Schools Forum a</w:t>
      </w:r>
      <w:r w:rsidR="000672C9">
        <w:rPr>
          <w:rFonts w:ascii="Arial" w:hAnsi="Arial" w:cs="Arial"/>
          <w:sz w:val="23"/>
          <w:szCs w:val="23"/>
        </w:rPr>
        <w:t xml:space="preserve"> further</w:t>
      </w:r>
      <w:r w:rsidR="00C04022">
        <w:rPr>
          <w:rFonts w:ascii="Arial" w:hAnsi="Arial" w:cs="Arial"/>
          <w:sz w:val="23"/>
          <w:szCs w:val="23"/>
        </w:rPr>
        <w:t xml:space="preserve"> </w:t>
      </w:r>
      <w:r w:rsidR="00DA08D2">
        <w:rPr>
          <w:rFonts w:ascii="Arial" w:hAnsi="Arial" w:cs="Arial"/>
          <w:sz w:val="23"/>
          <w:szCs w:val="23"/>
        </w:rPr>
        <w:t xml:space="preserve">detailed </w:t>
      </w:r>
      <w:r w:rsidR="00C04022">
        <w:rPr>
          <w:rFonts w:ascii="Arial" w:hAnsi="Arial" w:cs="Arial"/>
          <w:sz w:val="23"/>
          <w:szCs w:val="23"/>
        </w:rPr>
        <w:t>breakdown</w:t>
      </w:r>
      <w:r w:rsidR="00BD3451">
        <w:rPr>
          <w:rFonts w:ascii="Arial" w:hAnsi="Arial" w:cs="Arial"/>
          <w:sz w:val="23"/>
          <w:szCs w:val="23"/>
        </w:rPr>
        <w:t>, so that you can see the types of needs children are presenting with</w:t>
      </w:r>
      <w:r w:rsidR="00C04022">
        <w:rPr>
          <w:rFonts w:ascii="Arial" w:hAnsi="Arial" w:cs="Arial"/>
          <w:sz w:val="23"/>
          <w:szCs w:val="23"/>
        </w:rPr>
        <w:t>.</w:t>
      </w:r>
    </w:p>
    <w:p w:rsidR="00BD3451" w:rsidRDefault="00BD3451" w:rsidP="00A5456E">
      <w:pPr>
        <w:rPr>
          <w:rFonts w:ascii="Arial" w:hAnsi="Arial" w:cs="Arial"/>
          <w:sz w:val="23"/>
          <w:szCs w:val="23"/>
        </w:rPr>
      </w:pPr>
    </w:p>
    <w:p w:rsidR="00BD3451" w:rsidRDefault="00BD3451" w:rsidP="00A5456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are also further analysing regional data as we know B&amp;NES has higher numbers of children recorded as having SEND than our statistical neighbours i.e. for all children with a statutory assessment B&amp;NES had 758 in 2013-14 versus 486 in North Somerset.</w:t>
      </w:r>
    </w:p>
    <w:sectPr w:rsidR="00BD3451" w:rsidSect="001836E9">
      <w:footerReference w:type="default" r:id="rId11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48" w:rsidRDefault="00150548" w:rsidP="00362F7E">
      <w:r>
        <w:separator/>
      </w:r>
    </w:p>
  </w:endnote>
  <w:endnote w:type="continuationSeparator" w:id="0">
    <w:p w:rsidR="00150548" w:rsidRDefault="00150548" w:rsidP="003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830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56E" w:rsidRDefault="00A545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147" w:rsidRDefault="00B4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48" w:rsidRDefault="00150548" w:rsidP="00362F7E">
      <w:r>
        <w:separator/>
      </w:r>
    </w:p>
  </w:footnote>
  <w:footnote w:type="continuationSeparator" w:id="0">
    <w:p w:rsidR="00150548" w:rsidRDefault="00150548" w:rsidP="0036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5BB"/>
    <w:multiLevelType w:val="hybridMultilevel"/>
    <w:tmpl w:val="B838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026"/>
    <w:multiLevelType w:val="hybridMultilevel"/>
    <w:tmpl w:val="F09C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64F2A"/>
    <w:multiLevelType w:val="hybridMultilevel"/>
    <w:tmpl w:val="BD16651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43EF9"/>
    <w:multiLevelType w:val="hybridMultilevel"/>
    <w:tmpl w:val="48123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CE2"/>
    <w:multiLevelType w:val="multilevel"/>
    <w:tmpl w:val="AE50A2A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0F061FA"/>
    <w:multiLevelType w:val="hybridMultilevel"/>
    <w:tmpl w:val="20B4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4C40"/>
    <w:multiLevelType w:val="hybridMultilevel"/>
    <w:tmpl w:val="D9704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080A"/>
    <w:multiLevelType w:val="hybridMultilevel"/>
    <w:tmpl w:val="36AC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D6384"/>
    <w:multiLevelType w:val="hybridMultilevel"/>
    <w:tmpl w:val="36689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140BF"/>
    <w:multiLevelType w:val="hybridMultilevel"/>
    <w:tmpl w:val="9352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14AE9"/>
    <w:multiLevelType w:val="hybridMultilevel"/>
    <w:tmpl w:val="2B38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E515F"/>
    <w:multiLevelType w:val="hybridMultilevel"/>
    <w:tmpl w:val="CB90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A04C6"/>
    <w:multiLevelType w:val="hybridMultilevel"/>
    <w:tmpl w:val="AFEC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21BE3"/>
    <w:multiLevelType w:val="hybridMultilevel"/>
    <w:tmpl w:val="FE3E3BBE"/>
    <w:lvl w:ilvl="0" w:tplc="32E4A6CA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5893412B"/>
    <w:multiLevelType w:val="hybridMultilevel"/>
    <w:tmpl w:val="91F0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3202F"/>
    <w:multiLevelType w:val="hybridMultilevel"/>
    <w:tmpl w:val="AED2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339C8"/>
    <w:multiLevelType w:val="hybridMultilevel"/>
    <w:tmpl w:val="40881A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DB7242"/>
    <w:multiLevelType w:val="hybridMultilevel"/>
    <w:tmpl w:val="4704FC0A"/>
    <w:lvl w:ilvl="0" w:tplc="52588E8E"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69F4039B"/>
    <w:multiLevelType w:val="hybridMultilevel"/>
    <w:tmpl w:val="E29CF5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CA6448"/>
    <w:multiLevelType w:val="hybridMultilevel"/>
    <w:tmpl w:val="38F22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5F0BB1"/>
    <w:multiLevelType w:val="hybridMultilevel"/>
    <w:tmpl w:val="5AE2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F3CD3"/>
    <w:multiLevelType w:val="hybridMultilevel"/>
    <w:tmpl w:val="49968424"/>
    <w:lvl w:ilvl="0" w:tplc="DBDC12A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F312D"/>
    <w:multiLevelType w:val="hybridMultilevel"/>
    <w:tmpl w:val="9DC65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8"/>
  </w:num>
  <w:num w:numId="8">
    <w:abstractNumId w:val="20"/>
  </w:num>
  <w:num w:numId="9">
    <w:abstractNumId w:val="7"/>
  </w:num>
  <w:num w:numId="10">
    <w:abstractNumId w:val="22"/>
  </w:num>
  <w:num w:numId="11">
    <w:abstractNumId w:val="6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9"/>
  </w:num>
  <w:num w:numId="17">
    <w:abstractNumId w:val="4"/>
  </w:num>
  <w:num w:numId="18">
    <w:abstractNumId w:val="18"/>
  </w:num>
  <w:num w:numId="19">
    <w:abstractNumId w:val="21"/>
  </w:num>
  <w:num w:numId="20">
    <w:abstractNumId w:val="2"/>
  </w:num>
  <w:num w:numId="21">
    <w:abstractNumId w:val="16"/>
  </w:num>
  <w:num w:numId="22">
    <w:abstractNumId w:val="3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376"/>
    <w:rsid w:val="00034956"/>
    <w:rsid w:val="0003528B"/>
    <w:rsid w:val="00046D9A"/>
    <w:rsid w:val="0005335C"/>
    <w:rsid w:val="000672C9"/>
    <w:rsid w:val="00073010"/>
    <w:rsid w:val="00074C7B"/>
    <w:rsid w:val="000E75B5"/>
    <w:rsid w:val="00125D8A"/>
    <w:rsid w:val="00130B40"/>
    <w:rsid w:val="00150548"/>
    <w:rsid w:val="00151A18"/>
    <w:rsid w:val="00153DAC"/>
    <w:rsid w:val="001836E9"/>
    <w:rsid w:val="001863EA"/>
    <w:rsid w:val="00234F59"/>
    <w:rsid w:val="002635D8"/>
    <w:rsid w:val="0027051C"/>
    <w:rsid w:val="00293E54"/>
    <w:rsid w:val="002E2169"/>
    <w:rsid w:val="002F4043"/>
    <w:rsid w:val="00362F7E"/>
    <w:rsid w:val="003C5C7C"/>
    <w:rsid w:val="003D0DFE"/>
    <w:rsid w:val="003E01B0"/>
    <w:rsid w:val="004028E5"/>
    <w:rsid w:val="00402F32"/>
    <w:rsid w:val="00423715"/>
    <w:rsid w:val="004719A5"/>
    <w:rsid w:val="0047550D"/>
    <w:rsid w:val="00487BFB"/>
    <w:rsid w:val="004C15E1"/>
    <w:rsid w:val="00511F8D"/>
    <w:rsid w:val="005177AA"/>
    <w:rsid w:val="0052655B"/>
    <w:rsid w:val="00547064"/>
    <w:rsid w:val="005617F7"/>
    <w:rsid w:val="00581CCE"/>
    <w:rsid w:val="005A6ADC"/>
    <w:rsid w:val="005C34DC"/>
    <w:rsid w:val="005D7967"/>
    <w:rsid w:val="00634513"/>
    <w:rsid w:val="00634915"/>
    <w:rsid w:val="00636C98"/>
    <w:rsid w:val="00645989"/>
    <w:rsid w:val="006A33C1"/>
    <w:rsid w:val="006B0A37"/>
    <w:rsid w:val="006B531F"/>
    <w:rsid w:val="006F327A"/>
    <w:rsid w:val="0073534D"/>
    <w:rsid w:val="007473B9"/>
    <w:rsid w:val="007649D6"/>
    <w:rsid w:val="007713A8"/>
    <w:rsid w:val="007D4B2B"/>
    <w:rsid w:val="007E1DF3"/>
    <w:rsid w:val="00835D06"/>
    <w:rsid w:val="008459A1"/>
    <w:rsid w:val="00853A22"/>
    <w:rsid w:val="00884822"/>
    <w:rsid w:val="008D54FB"/>
    <w:rsid w:val="008E6CEE"/>
    <w:rsid w:val="00920D0D"/>
    <w:rsid w:val="009230DD"/>
    <w:rsid w:val="00934F40"/>
    <w:rsid w:val="00934F63"/>
    <w:rsid w:val="00952774"/>
    <w:rsid w:val="009551E4"/>
    <w:rsid w:val="00975696"/>
    <w:rsid w:val="00992206"/>
    <w:rsid w:val="009C3973"/>
    <w:rsid w:val="009E4FD5"/>
    <w:rsid w:val="00A27788"/>
    <w:rsid w:val="00A3074D"/>
    <w:rsid w:val="00A5456E"/>
    <w:rsid w:val="00A6308E"/>
    <w:rsid w:val="00AC0192"/>
    <w:rsid w:val="00AC1153"/>
    <w:rsid w:val="00AC4CDB"/>
    <w:rsid w:val="00AC6C4E"/>
    <w:rsid w:val="00AD5165"/>
    <w:rsid w:val="00AD765A"/>
    <w:rsid w:val="00B47147"/>
    <w:rsid w:val="00B47E35"/>
    <w:rsid w:val="00BA055D"/>
    <w:rsid w:val="00BC6BEB"/>
    <w:rsid w:val="00BD3451"/>
    <w:rsid w:val="00BD5AF6"/>
    <w:rsid w:val="00C04022"/>
    <w:rsid w:val="00C12CC1"/>
    <w:rsid w:val="00C76DE9"/>
    <w:rsid w:val="00C92D43"/>
    <w:rsid w:val="00CB0D23"/>
    <w:rsid w:val="00CC14F9"/>
    <w:rsid w:val="00CF3B17"/>
    <w:rsid w:val="00D00F01"/>
    <w:rsid w:val="00D01124"/>
    <w:rsid w:val="00D1277C"/>
    <w:rsid w:val="00D36DE7"/>
    <w:rsid w:val="00D47376"/>
    <w:rsid w:val="00D61590"/>
    <w:rsid w:val="00DA08D2"/>
    <w:rsid w:val="00DA40A1"/>
    <w:rsid w:val="00DB5EA2"/>
    <w:rsid w:val="00DD0C8F"/>
    <w:rsid w:val="00DE1D4A"/>
    <w:rsid w:val="00E43552"/>
    <w:rsid w:val="00E457CE"/>
    <w:rsid w:val="00E94328"/>
    <w:rsid w:val="00EA0603"/>
    <w:rsid w:val="00EF4BB6"/>
    <w:rsid w:val="00F1789F"/>
    <w:rsid w:val="00F72A82"/>
    <w:rsid w:val="00FD0168"/>
    <w:rsid w:val="00FF1FE8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3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F3B17"/>
    <w:rPr>
      <w:rFonts w:ascii="Cambria" w:hAnsi="Cambria" w:cs="Times New Roman"/>
      <w:b/>
      <w:bCs/>
      <w:kern w:val="32"/>
      <w:sz w:val="32"/>
      <w:szCs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47376"/>
    <w:rPr>
      <w:rFonts w:ascii="Cambria" w:hAnsi="Cambria" w:cs="Times New Roman"/>
      <w:b/>
      <w:bCs/>
      <w:i/>
      <w:iCs/>
      <w:sz w:val="28"/>
      <w:szCs w:val="28"/>
      <w:lang w:val="x-none" w:eastAsia="en-GB"/>
    </w:rPr>
  </w:style>
  <w:style w:type="paragraph" w:styleId="ListParagraph">
    <w:name w:val="List Paragraph"/>
    <w:basedOn w:val="Normal"/>
    <w:uiPriority w:val="34"/>
    <w:qFormat/>
    <w:rsid w:val="00D47376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CharChar1CharCharCharCharCharCharCharCharChar">
    <w:name w:val="Char Char1 Char Char Char Char Char Char Char Char Char"/>
    <w:basedOn w:val="Normal"/>
    <w:rsid w:val="00D473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4737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D47376"/>
    <w:pPr>
      <w:ind w:left="720" w:hanging="720"/>
      <w:jc w:val="center"/>
    </w:pPr>
    <w:rPr>
      <w:rFonts w:ascii="Comic Sans MS" w:hAnsi="Comic Sans MS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D47376"/>
    <w:rPr>
      <w:rFonts w:ascii="Comic Sans MS" w:hAnsi="Comic Sans MS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D473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B2B"/>
    <w:rPr>
      <w:rFonts w:ascii="Tahoma" w:hAnsi="Tahoma" w:cs="Tahoma"/>
      <w:sz w:val="16"/>
      <w:szCs w:val="16"/>
      <w:lang w:val="x-none" w:eastAsia="en-GB"/>
    </w:rPr>
  </w:style>
  <w:style w:type="paragraph" w:customStyle="1" w:styleId="CharChar1CharCharCharCharCharCharCharCharChar1">
    <w:name w:val="Char Char1 Char Char Char Char Char Char Char Char Char1"/>
    <w:basedOn w:val="Normal"/>
    <w:rsid w:val="00487B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35D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046D9A"/>
    <w:pPr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46D9A"/>
    <w:rPr>
      <w:rFonts w:ascii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2F7E"/>
    <w:rPr>
      <w:rFonts w:ascii="Times New Roman" w:hAnsi="Times New Roman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3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F7E"/>
    <w:rPr>
      <w:rFonts w:ascii="Times New Roman" w:hAnsi="Times New Roman" w:cs="Times New Roman"/>
      <w:sz w:val="24"/>
      <w:szCs w:val="24"/>
      <w:lang w:val="x-none" w:eastAsia="en-GB"/>
    </w:rPr>
  </w:style>
  <w:style w:type="table" w:customStyle="1" w:styleId="TableGrid1">
    <w:name w:val="Table Grid1"/>
    <w:basedOn w:val="TableNormal"/>
    <w:next w:val="TableGrid"/>
    <w:uiPriority w:val="59"/>
    <w:rsid w:val="00A5456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60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icholas_fortt@bathnes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_willis@bathn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360A-C74C-45E7-BD2F-C9EEDA13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mccolla</dc:creator>
  <cp:lastModifiedBy>Lorraine Elms</cp:lastModifiedBy>
  <cp:revision>3</cp:revision>
  <cp:lastPrinted>2014-11-04T10:51:00Z</cp:lastPrinted>
  <dcterms:created xsi:type="dcterms:W3CDTF">2015-03-09T10:20:00Z</dcterms:created>
  <dcterms:modified xsi:type="dcterms:W3CDTF">2015-03-10T12:29:00Z</dcterms:modified>
</cp:coreProperties>
</file>