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51"/>
        <w:tblW w:w="10308" w:type="dxa"/>
        <w:tblBorders>
          <w:top w:val="single" w:sz="4" w:space="0" w:color="auto"/>
          <w:bottom w:val="single" w:sz="4" w:space="0" w:color="auto"/>
        </w:tblBorders>
        <w:tblLayout w:type="fixed"/>
        <w:tblLook w:val="0000" w:firstRow="0" w:lastRow="0" w:firstColumn="0" w:lastColumn="0" w:noHBand="0" w:noVBand="0"/>
      </w:tblPr>
      <w:tblGrid>
        <w:gridCol w:w="1278"/>
        <w:gridCol w:w="4710"/>
        <w:gridCol w:w="3256"/>
        <w:gridCol w:w="1064"/>
      </w:tblGrid>
      <w:tr w:rsidR="00496301" w:rsidRPr="001F7827" w:rsidTr="00FB37EB">
        <w:tc>
          <w:tcPr>
            <w:tcW w:w="5988" w:type="dxa"/>
            <w:gridSpan w:val="2"/>
            <w:tcBorders>
              <w:top w:val="nil"/>
              <w:bottom w:val="nil"/>
            </w:tcBorders>
          </w:tcPr>
          <w:p w:rsidR="00496301" w:rsidRDefault="00496301" w:rsidP="002B761D">
            <w:pPr>
              <w:pStyle w:val="NoSpacing"/>
            </w:pPr>
            <w:r w:rsidRPr="001F7827">
              <w:br w:type="page"/>
            </w:r>
          </w:p>
          <w:p w:rsidR="00440E00" w:rsidRPr="001F7827" w:rsidRDefault="00440E00" w:rsidP="002B761D">
            <w:pPr>
              <w:rPr>
                <w:rFonts w:cs="Arial"/>
                <w:sz w:val="24"/>
                <w:szCs w:val="24"/>
              </w:rPr>
            </w:pPr>
          </w:p>
          <w:p w:rsidR="00496301" w:rsidRPr="00F27180" w:rsidRDefault="00496301" w:rsidP="002B761D">
            <w:pPr>
              <w:rPr>
                <w:rFonts w:cs="Arial"/>
                <w:b/>
                <w:sz w:val="8"/>
                <w:szCs w:val="16"/>
              </w:rPr>
            </w:pPr>
          </w:p>
          <w:p w:rsidR="00440E00" w:rsidRDefault="00440E00" w:rsidP="002B761D">
            <w:pPr>
              <w:pStyle w:val="Heading1"/>
              <w:ind w:left="720"/>
              <w:rPr>
                <w:rFonts w:ascii="Arial" w:hAnsi="Arial" w:cs="Arial"/>
                <w:sz w:val="24"/>
                <w:szCs w:val="24"/>
              </w:rPr>
            </w:pPr>
          </w:p>
          <w:p w:rsidR="001423AA" w:rsidRDefault="001423AA" w:rsidP="002B761D">
            <w:pPr>
              <w:pStyle w:val="Heading1"/>
              <w:rPr>
                <w:rFonts w:ascii="Arial" w:hAnsi="Arial" w:cs="Arial"/>
                <w:sz w:val="24"/>
                <w:szCs w:val="24"/>
              </w:rPr>
            </w:pPr>
          </w:p>
          <w:p w:rsidR="00496301" w:rsidRPr="001F7827" w:rsidRDefault="001423AA" w:rsidP="002B761D">
            <w:pPr>
              <w:pStyle w:val="Heading1"/>
              <w:rPr>
                <w:rFonts w:ascii="Arial" w:hAnsi="Arial" w:cs="Arial"/>
                <w:sz w:val="24"/>
                <w:szCs w:val="24"/>
              </w:rPr>
            </w:pPr>
            <w:r>
              <w:rPr>
                <w:rFonts w:ascii="Arial" w:hAnsi="Arial" w:cs="Arial"/>
                <w:sz w:val="24"/>
                <w:szCs w:val="24"/>
              </w:rPr>
              <w:t xml:space="preserve">People &amp; Communities Department </w:t>
            </w:r>
          </w:p>
        </w:tc>
        <w:tc>
          <w:tcPr>
            <w:tcW w:w="4320" w:type="dxa"/>
            <w:gridSpan w:val="2"/>
            <w:tcBorders>
              <w:top w:val="nil"/>
              <w:bottom w:val="nil"/>
            </w:tcBorders>
          </w:tcPr>
          <w:p w:rsidR="00496301" w:rsidRPr="001F7827" w:rsidRDefault="005D1651" w:rsidP="002B761D">
            <w:pPr>
              <w:rPr>
                <w:rFonts w:cs="Arial"/>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1223161</wp:posOffset>
                      </wp:positionH>
                      <wp:positionV relativeFrom="paragraph">
                        <wp:posOffset>729539</wp:posOffset>
                      </wp:positionV>
                      <wp:extent cx="397053" cy="358445"/>
                      <wp:effectExtent l="0" t="0" r="2222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53" cy="358445"/>
                              </a:xfrm>
                              <a:prstGeom prst="rect">
                                <a:avLst/>
                              </a:prstGeom>
                              <a:solidFill>
                                <a:srgbClr val="FFFFFF"/>
                              </a:solidFill>
                              <a:ln w="9525">
                                <a:solidFill>
                                  <a:srgbClr val="000000"/>
                                </a:solidFill>
                                <a:miter lim="800000"/>
                                <a:headEnd/>
                                <a:tailEnd/>
                              </a:ln>
                            </wps:spPr>
                            <wps:txbx>
                              <w:txbxContent>
                                <w:p w:rsidR="002543B8" w:rsidRPr="002543B8" w:rsidRDefault="00422798" w:rsidP="002543B8">
                                  <w:pPr>
                                    <w:jc w:val="center"/>
                                    <w:rPr>
                                      <w:b/>
                                      <w:sz w:val="44"/>
                                      <w:szCs w:val="44"/>
                                    </w:rPr>
                                  </w:pPr>
                                  <w:r>
                                    <w:rPr>
                                      <w:b/>
                                      <w:sz w:val="44"/>
                                      <w:szCs w:val="44"/>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3pt;margin-top:57.45pt;width:31.2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">
                      <v:textbox>
                        <w:txbxContent>
                          <w:p w:rsidR="002543B8" w:rsidRPr="002543B8" w:rsidRDefault="00422798" w:rsidP="002543B8">
                            <w:pPr>
                              <w:jc w:val="center"/>
                              <w:rPr>
                                <w:b/>
                                <w:sz w:val="44"/>
                                <w:szCs w:val="44"/>
                              </w:rPr>
                            </w:pPr>
                            <w:r>
                              <w:rPr>
                                <w:b/>
                                <w:sz w:val="44"/>
                                <w:szCs w:val="44"/>
                              </w:rPr>
                              <w:t>4</w:t>
                            </w:r>
                          </w:p>
                        </w:txbxContent>
                      </v:textbox>
                    </v:shape>
                  </w:pict>
                </mc:Fallback>
              </mc:AlternateContent>
            </w:r>
          </w:p>
        </w:tc>
      </w:tr>
      <w:tr w:rsidR="00DF1C2B" w:rsidRPr="001F7827" w:rsidTr="00385623">
        <w:trPr>
          <w:gridAfter w:val="1"/>
          <w:wAfter w:w="1064" w:type="dxa"/>
          <w:trHeight w:val="407"/>
        </w:trPr>
        <w:tc>
          <w:tcPr>
            <w:tcW w:w="1278" w:type="dxa"/>
            <w:tcBorders>
              <w:top w:val="nil"/>
              <w:bottom w:val="nil"/>
            </w:tcBorders>
          </w:tcPr>
          <w:p w:rsidR="00DF1C2B" w:rsidRPr="001F7827" w:rsidRDefault="00DF1C2B" w:rsidP="002B761D">
            <w:pPr>
              <w:rPr>
                <w:rFonts w:cs="Arial"/>
                <w:sz w:val="24"/>
                <w:szCs w:val="24"/>
              </w:rPr>
            </w:pPr>
          </w:p>
        </w:tc>
        <w:tc>
          <w:tcPr>
            <w:tcW w:w="7966" w:type="dxa"/>
            <w:gridSpan w:val="2"/>
            <w:tcBorders>
              <w:top w:val="nil"/>
              <w:bottom w:val="nil"/>
            </w:tcBorders>
          </w:tcPr>
          <w:p w:rsidR="00DF1C2B" w:rsidRDefault="00C87016" w:rsidP="00125D2D">
            <w:pPr>
              <w:rPr>
                <w:rFonts w:cs="Arial"/>
                <w:sz w:val="18"/>
                <w:szCs w:val="18"/>
              </w:rPr>
            </w:pPr>
            <w:r>
              <w:rPr>
                <w:rFonts w:cs="Arial"/>
                <w:sz w:val="18"/>
                <w:szCs w:val="18"/>
              </w:rPr>
              <w:t>Civic Centre</w:t>
            </w:r>
            <w:r w:rsidR="00DF1C2B" w:rsidRPr="00F27180">
              <w:rPr>
                <w:rFonts w:cs="Arial"/>
                <w:sz w:val="18"/>
                <w:szCs w:val="18"/>
              </w:rPr>
              <w:t xml:space="preserve">, Keynsham, Bristol  </w:t>
            </w:r>
          </w:p>
          <w:p w:rsidR="00385623" w:rsidRPr="00385623" w:rsidRDefault="00385623" w:rsidP="00385623">
            <w:pPr>
              <w:jc w:val="both"/>
              <w:rPr>
                <w:rFonts w:eastAsia="Calibri" w:cs="Arial"/>
                <w:sz w:val="24"/>
                <w:szCs w:val="24"/>
                <w:lang w:eastAsia="en-US"/>
              </w:rPr>
            </w:pPr>
            <w:r w:rsidRPr="00385623">
              <w:rPr>
                <w:rFonts w:cs="Arial"/>
                <w:sz w:val="18"/>
                <w:szCs w:val="18"/>
              </w:rPr>
              <w:t>Tel: 01225 394195</w:t>
            </w:r>
          </w:p>
          <w:p w:rsidR="00385623" w:rsidRPr="001F7827" w:rsidRDefault="00385623" w:rsidP="00125D2D">
            <w:pPr>
              <w:rPr>
                <w:rFonts w:cs="Arial"/>
                <w:sz w:val="24"/>
                <w:szCs w:val="24"/>
              </w:rPr>
            </w:pPr>
          </w:p>
        </w:tc>
      </w:tr>
    </w:tbl>
    <w:p w:rsidR="00E94909" w:rsidRPr="00E94909" w:rsidRDefault="00E94909" w:rsidP="00E94909">
      <w:pPr>
        <w:rPr>
          <w:vanish/>
        </w:rPr>
      </w:pPr>
    </w:p>
    <w:tbl>
      <w:tblPr>
        <w:tblpPr w:leftFromText="180" w:rightFromText="180" w:vertAnchor="text" w:horzAnchor="margin" w:tblpY="-88"/>
        <w:tblW w:w="9690" w:type="dxa"/>
        <w:tblLayout w:type="fixed"/>
        <w:tblLook w:val="0000" w:firstRow="0" w:lastRow="0" w:firstColumn="0" w:lastColumn="0" w:noHBand="0" w:noVBand="0"/>
      </w:tblPr>
      <w:tblGrid>
        <w:gridCol w:w="5160"/>
        <w:gridCol w:w="4530"/>
      </w:tblGrid>
      <w:tr w:rsidR="002B761D" w:rsidRPr="002B761D" w:rsidTr="00CE16FE">
        <w:trPr>
          <w:trHeight w:val="806"/>
        </w:trPr>
        <w:tc>
          <w:tcPr>
            <w:tcW w:w="5160" w:type="dxa"/>
          </w:tcPr>
          <w:p w:rsidR="002B761D" w:rsidRPr="002B761D" w:rsidRDefault="005D1651" w:rsidP="002B761D">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b/>
                <w:noProof/>
                <w:sz w:val="24"/>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172720</wp:posOffset>
                  </wp:positionV>
                  <wp:extent cx="1974215" cy="728980"/>
                  <wp:effectExtent l="0" t="0" r="6985" b="0"/>
                  <wp:wrapNone/>
                  <wp:docPr id="11" name="Picture 11"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mp;NES-PC-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215" cy="728980"/>
                          </a:xfrm>
                          <a:prstGeom prst="rect">
                            <a:avLst/>
                          </a:prstGeom>
                          <a:noFill/>
                        </pic:spPr>
                      </pic:pic>
                    </a:graphicData>
                  </a:graphic>
                  <wp14:sizeRelH relativeFrom="page">
                    <wp14:pctWidth>0</wp14:pctWidth>
                  </wp14:sizeRelH>
                  <wp14:sizeRelV relativeFrom="page">
                    <wp14:pctHeight>0</wp14:pctHeight>
                  </wp14:sizeRelV>
                </wp:anchor>
              </w:drawing>
            </w:r>
            <w:r w:rsidR="002B761D" w:rsidRPr="002B761D">
              <w:rPr>
                <w:b/>
                <w:sz w:val="20"/>
                <w:lang w:eastAsia="en-US"/>
              </w:rPr>
              <w:br w:type="page"/>
            </w:r>
          </w:p>
        </w:tc>
        <w:tc>
          <w:tcPr>
            <w:tcW w:w="4530" w:type="dxa"/>
          </w:tcPr>
          <w:p w:rsidR="002B761D" w:rsidRPr="002B761D" w:rsidRDefault="002B761D" w:rsidP="002B761D">
            <w:pPr>
              <w:rPr>
                <w:rFonts w:cs="Arial"/>
                <w:b/>
                <w:sz w:val="16"/>
                <w:szCs w:val="24"/>
              </w:rPr>
            </w:pPr>
          </w:p>
          <w:p w:rsidR="002B761D" w:rsidRPr="002B761D" w:rsidRDefault="005D1651" w:rsidP="002B761D">
            <w:pPr>
              <w:jc w:val="right"/>
              <w:rPr>
                <w:rFonts w:cs="Arial"/>
                <w:sz w:val="20"/>
                <w:szCs w:val="24"/>
              </w:rPr>
            </w:pPr>
            <w:r>
              <w:rPr>
                <w:rFonts w:cs="Arial"/>
                <w:noProof/>
                <w:sz w:val="24"/>
                <w:szCs w:val="24"/>
              </w:rPr>
              <w:drawing>
                <wp:inline distT="0" distB="0" distL="0" distR="0">
                  <wp:extent cx="2150745" cy="951230"/>
                  <wp:effectExtent l="0" t="0" r="1905" b="1270"/>
                  <wp:docPr id="1" name="Picture 1" descr="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h and North East Somerset Clinical Commissioning Group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745" cy="951230"/>
                          </a:xfrm>
                          <a:prstGeom prst="rect">
                            <a:avLst/>
                          </a:prstGeom>
                          <a:noFill/>
                          <a:ln>
                            <a:noFill/>
                          </a:ln>
                        </pic:spPr>
                      </pic:pic>
                    </a:graphicData>
                  </a:graphic>
                </wp:inline>
              </w:drawing>
            </w:r>
          </w:p>
        </w:tc>
      </w:tr>
    </w:tbl>
    <w:p w:rsidR="00DF1C2B" w:rsidRPr="001F7827" w:rsidRDefault="00DF1C2B" w:rsidP="00DF1C2B">
      <w:pPr>
        <w:rPr>
          <w:rFonts w:cs="Arial"/>
          <w:sz w:val="24"/>
          <w:szCs w:val="24"/>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gridCol w:w="960"/>
      </w:tblGrid>
      <w:tr w:rsidR="004D3C2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D3C29" w:rsidRPr="00D50D4D" w:rsidRDefault="004D3C29" w:rsidP="004D3C29">
            <w:pPr>
              <w:spacing w:before="120" w:after="120"/>
              <w:rPr>
                <w:rFonts w:cs="Arial"/>
                <w:b/>
                <w:bCs/>
                <w:sz w:val="12"/>
                <w:szCs w:val="24"/>
              </w:rPr>
            </w:pPr>
          </w:p>
          <w:p w:rsidR="004D3C29" w:rsidRPr="00B762AA" w:rsidRDefault="004D3C29" w:rsidP="004D3C29">
            <w:pPr>
              <w:spacing w:before="120" w:after="120"/>
              <w:rPr>
                <w:b/>
                <w:bCs/>
                <w:sz w:val="24"/>
                <w:szCs w:val="24"/>
              </w:rPr>
            </w:pPr>
            <w:r w:rsidRPr="00B762AA">
              <w:rPr>
                <w:b/>
                <w:bCs/>
                <w:sz w:val="24"/>
                <w:szCs w:val="24"/>
              </w:rPr>
              <w:t>Meeting title</w:t>
            </w:r>
          </w:p>
        </w:tc>
        <w:tc>
          <w:tcPr>
            <w:tcW w:w="6660" w:type="dxa"/>
            <w:tcBorders>
              <w:top w:val="single" w:sz="6" w:space="0" w:color="auto"/>
              <w:left w:val="single" w:sz="6" w:space="0" w:color="auto"/>
              <w:bottom w:val="single" w:sz="6" w:space="0" w:color="auto"/>
              <w:right w:val="single" w:sz="6" w:space="0" w:color="auto"/>
            </w:tcBorders>
            <w:vAlign w:val="center"/>
          </w:tcPr>
          <w:p w:rsidR="004D3C29" w:rsidRPr="00D50D4D" w:rsidRDefault="004D3C29" w:rsidP="004D3C29">
            <w:pPr>
              <w:spacing w:before="120" w:after="120"/>
              <w:rPr>
                <w:rFonts w:cs="Arial"/>
                <w:b/>
                <w:bCs/>
                <w:sz w:val="12"/>
                <w:szCs w:val="24"/>
              </w:rPr>
            </w:pPr>
          </w:p>
          <w:p w:rsidR="004D3C29" w:rsidRPr="00D50D4D" w:rsidRDefault="00265C56" w:rsidP="004D3C29">
            <w:pPr>
              <w:spacing w:before="120" w:after="120"/>
              <w:rPr>
                <w:rFonts w:cs="Arial"/>
                <w:b/>
                <w:bCs/>
                <w:sz w:val="24"/>
                <w:szCs w:val="24"/>
              </w:rPr>
            </w:pPr>
            <w:r>
              <w:rPr>
                <w:rFonts w:cs="Arial"/>
                <w:b/>
                <w:bCs/>
                <w:sz w:val="24"/>
                <w:szCs w:val="24"/>
              </w:rPr>
              <w:t>S</w:t>
            </w:r>
            <w:r w:rsidR="004D3C29" w:rsidRPr="00D50D4D">
              <w:rPr>
                <w:rFonts w:cs="Arial"/>
                <w:b/>
                <w:bCs/>
                <w:sz w:val="24"/>
                <w:szCs w:val="24"/>
              </w:rPr>
              <w:t>CHOOLS FORUM</w:t>
            </w:r>
          </w:p>
        </w:tc>
        <w:tc>
          <w:tcPr>
            <w:tcW w:w="960" w:type="dxa"/>
            <w:tcBorders>
              <w:top w:val="single" w:sz="6" w:space="0" w:color="auto"/>
              <w:left w:val="single" w:sz="6" w:space="0" w:color="auto"/>
              <w:bottom w:val="single" w:sz="6" w:space="0" w:color="auto"/>
              <w:right w:val="single" w:sz="6" w:space="0" w:color="auto"/>
            </w:tcBorders>
            <w:vAlign w:val="center"/>
          </w:tcPr>
          <w:p w:rsidR="004D3C29" w:rsidRPr="008106B3" w:rsidRDefault="004D3C29" w:rsidP="008106B3">
            <w:pPr>
              <w:spacing w:before="120" w:after="120"/>
              <w:jc w:val="center"/>
              <w:rPr>
                <w:rFonts w:cs="Arial"/>
                <w:b/>
                <w:bCs/>
                <w:sz w:val="40"/>
                <w:szCs w:val="40"/>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Date</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11023" w:rsidRDefault="00FF0C8B" w:rsidP="00066CD7">
            <w:pPr>
              <w:spacing w:before="120" w:after="120"/>
              <w:rPr>
                <w:rFonts w:cs="Arial"/>
                <w:bCs/>
                <w:szCs w:val="22"/>
              </w:rPr>
            </w:pPr>
            <w:r>
              <w:rPr>
                <w:rFonts w:cs="Arial"/>
                <w:bCs/>
                <w:szCs w:val="22"/>
              </w:rPr>
              <w:t>Tuesday</w:t>
            </w:r>
            <w:r w:rsidR="00934112">
              <w:rPr>
                <w:rFonts w:cs="Arial"/>
                <w:bCs/>
                <w:szCs w:val="22"/>
              </w:rPr>
              <w:t xml:space="preserve"> </w:t>
            </w:r>
            <w:r w:rsidR="007D0624">
              <w:rPr>
                <w:rFonts w:cs="Arial"/>
                <w:bCs/>
                <w:szCs w:val="22"/>
              </w:rPr>
              <w:t>13</w:t>
            </w:r>
            <w:r w:rsidR="00634540" w:rsidRPr="00634540">
              <w:rPr>
                <w:rFonts w:cs="Arial"/>
                <w:bCs/>
                <w:szCs w:val="22"/>
                <w:vertAlign w:val="superscript"/>
              </w:rPr>
              <w:t>th</w:t>
            </w:r>
            <w:r w:rsidR="009176DC">
              <w:rPr>
                <w:rFonts w:cs="Arial"/>
                <w:bCs/>
                <w:szCs w:val="22"/>
              </w:rPr>
              <w:t xml:space="preserve"> </w:t>
            </w:r>
            <w:r w:rsidR="002B3FCD">
              <w:rPr>
                <w:rFonts w:cs="Arial"/>
                <w:bCs/>
                <w:szCs w:val="22"/>
              </w:rPr>
              <w:t>Dec</w:t>
            </w:r>
            <w:r w:rsidR="007D0624">
              <w:rPr>
                <w:rFonts w:cs="Arial"/>
                <w:bCs/>
                <w:szCs w:val="22"/>
              </w:rPr>
              <w:t>ember</w:t>
            </w:r>
            <w:r w:rsidR="00895DDD">
              <w:rPr>
                <w:rFonts w:cs="Arial"/>
                <w:bCs/>
                <w:szCs w:val="22"/>
              </w:rPr>
              <w:t xml:space="preserve"> 201</w:t>
            </w:r>
            <w:r w:rsidR="00851458">
              <w:rPr>
                <w:rFonts w:cs="Arial"/>
                <w:bCs/>
                <w:szCs w:val="22"/>
              </w:rPr>
              <w:t>6</w:t>
            </w:r>
            <w:r w:rsidR="00775F82">
              <w:rPr>
                <w:rFonts w:cs="Arial"/>
                <w:bCs/>
                <w:szCs w:val="22"/>
              </w:rPr>
              <w:t xml:space="preserve"> </w:t>
            </w:r>
            <w:r w:rsidR="001423AA">
              <w:rPr>
                <w:rFonts w:cs="Arial"/>
                <w:bCs/>
                <w:szCs w:val="22"/>
              </w:rPr>
              <w:t>–</w:t>
            </w:r>
            <w:r w:rsidR="008411BA">
              <w:rPr>
                <w:rFonts w:cs="Arial"/>
                <w:bCs/>
                <w:szCs w:val="22"/>
              </w:rPr>
              <w:t xml:space="preserve"> </w:t>
            </w:r>
            <w:proofErr w:type="spellStart"/>
            <w:r w:rsidR="002B3FCD" w:rsidRPr="002B3FCD">
              <w:rPr>
                <w:rFonts w:cs="Arial"/>
                <w:bCs/>
                <w:szCs w:val="22"/>
              </w:rPr>
              <w:t>Avonfields</w:t>
            </w:r>
            <w:proofErr w:type="spellEnd"/>
            <w:r w:rsidR="002B3FCD" w:rsidRPr="002B3FCD">
              <w:rPr>
                <w:rFonts w:cs="Arial"/>
                <w:bCs/>
                <w:szCs w:val="22"/>
              </w:rPr>
              <w:t xml:space="preserve"> Room, Somerdale Pavilion, Keynsham</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12ED9" w:rsidRDefault="00B66747" w:rsidP="002E752C">
            <w:pPr>
              <w:rPr>
                <w:rFonts w:cs="Arial"/>
                <w:bCs/>
                <w:szCs w:val="22"/>
              </w:rPr>
            </w:pPr>
            <w:r>
              <w:rPr>
                <w:rFonts w:cs="Arial"/>
                <w:bCs/>
                <w:szCs w:val="22"/>
              </w:rPr>
              <w:t>Ed Harker</w:t>
            </w:r>
            <w:r w:rsidR="009176DC">
              <w:rPr>
                <w:rFonts w:cs="Arial"/>
                <w:bCs/>
                <w:szCs w:val="22"/>
              </w:rPr>
              <w:t xml:space="preserve"> (Chair), </w:t>
            </w:r>
            <w:r w:rsidR="00FC5375">
              <w:rPr>
                <w:rFonts w:cs="Arial"/>
                <w:bCs/>
                <w:szCs w:val="22"/>
              </w:rPr>
              <w:t>Richard Vanstone,</w:t>
            </w:r>
            <w:r w:rsidR="00E350BE">
              <w:rPr>
                <w:rFonts w:cs="Arial"/>
                <w:bCs/>
                <w:szCs w:val="22"/>
              </w:rPr>
              <w:t xml:space="preserve"> </w:t>
            </w:r>
            <w:r w:rsidR="00CF3B47">
              <w:rPr>
                <w:rFonts w:cs="Arial"/>
                <w:szCs w:val="22"/>
              </w:rPr>
              <w:t>Sue East</w:t>
            </w:r>
            <w:r w:rsidR="002E752C">
              <w:rPr>
                <w:rFonts w:cs="Arial"/>
                <w:szCs w:val="22"/>
              </w:rPr>
              <w:t xml:space="preserve">, </w:t>
            </w:r>
            <w:r w:rsidR="00CF3B47">
              <w:rPr>
                <w:rFonts w:cs="Arial"/>
                <w:bCs/>
                <w:szCs w:val="22"/>
              </w:rPr>
              <w:t xml:space="preserve">Annie Smart,  </w:t>
            </w:r>
          </w:p>
          <w:p w:rsidR="00441339" w:rsidRPr="00FD01BE" w:rsidRDefault="002E752C" w:rsidP="00BD1222">
            <w:pPr>
              <w:rPr>
                <w:rFonts w:cs="Arial"/>
                <w:bCs/>
                <w:szCs w:val="22"/>
              </w:rPr>
            </w:pPr>
            <w:r>
              <w:rPr>
                <w:rFonts w:cs="Arial"/>
                <w:bCs/>
                <w:szCs w:val="22"/>
              </w:rPr>
              <w:t>Roz Lambert,</w:t>
            </w:r>
            <w:r>
              <w:rPr>
                <w:rFonts w:cs="Arial"/>
                <w:szCs w:val="22"/>
              </w:rPr>
              <w:t xml:space="preserve"> Mark Everett</w:t>
            </w:r>
            <w:r>
              <w:rPr>
                <w:rFonts w:cs="Arial"/>
                <w:bCs/>
                <w:szCs w:val="22"/>
              </w:rPr>
              <w:t>, Jim Crouch</w:t>
            </w:r>
            <w:r w:rsidR="00BD1222">
              <w:rPr>
                <w:rFonts w:cs="Arial"/>
                <w:bCs/>
                <w:szCs w:val="22"/>
              </w:rPr>
              <w:t xml:space="preserve">, Colin </w:t>
            </w:r>
            <w:proofErr w:type="spellStart"/>
            <w:r w:rsidR="00BD1222">
              <w:rPr>
                <w:rFonts w:cs="Arial"/>
                <w:bCs/>
                <w:szCs w:val="22"/>
              </w:rPr>
              <w:t>Cattanach</w:t>
            </w:r>
            <w:proofErr w:type="spellEnd"/>
            <w:r w:rsidR="008D79DB">
              <w:rPr>
                <w:rFonts w:cs="Arial"/>
                <w:bCs/>
                <w:szCs w:val="22"/>
              </w:rPr>
              <w:t xml:space="preserve">, Justin </w:t>
            </w:r>
            <w:proofErr w:type="spellStart"/>
            <w:r w:rsidR="008D79DB">
              <w:rPr>
                <w:rFonts w:cs="Arial"/>
                <w:bCs/>
                <w:szCs w:val="22"/>
              </w:rPr>
              <w:t>Philcox</w:t>
            </w:r>
            <w:proofErr w:type="spellEnd"/>
            <w:r w:rsidR="008D79DB">
              <w:rPr>
                <w:rFonts w:cs="Arial"/>
                <w:bCs/>
                <w:szCs w:val="22"/>
              </w:rPr>
              <w:t>, Kerrie Courtier</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9176DC" w:rsidP="008D79DB">
            <w:pPr>
              <w:rPr>
                <w:rFonts w:cs="Arial"/>
                <w:szCs w:val="22"/>
              </w:rPr>
            </w:pPr>
            <w:r>
              <w:rPr>
                <w:rFonts w:cs="Arial"/>
                <w:bCs/>
                <w:szCs w:val="22"/>
              </w:rPr>
              <w:t>Alun Williams,</w:t>
            </w:r>
            <w:r w:rsidR="002E752C">
              <w:rPr>
                <w:rFonts w:cs="Arial"/>
                <w:bCs/>
                <w:szCs w:val="22"/>
              </w:rPr>
              <w:t xml:space="preserve"> </w:t>
            </w:r>
            <w:r w:rsidR="00CF3B47">
              <w:rPr>
                <w:rFonts w:cs="Arial"/>
                <w:bCs/>
                <w:szCs w:val="22"/>
              </w:rPr>
              <w:t>Gareth Beynon</w:t>
            </w:r>
            <w:r w:rsidR="008D79DB">
              <w:rPr>
                <w:rFonts w:cs="Arial"/>
                <w:bCs/>
                <w:szCs w:val="22"/>
              </w:rPr>
              <w:t>,</w:t>
            </w:r>
            <w:r w:rsidR="00BD1222">
              <w:rPr>
                <w:rFonts w:cs="Arial"/>
                <w:szCs w:val="22"/>
              </w:rPr>
              <w:t xml:space="preserve"> Susan Robbins,</w:t>
            </w:r>
            <w:r w:rsidR="008D79DB">
              <w:rPr>
                <w:rFonts w:cs="Arial"/>
                <w:szCs w:val="22"/>
              </w:rPr>
              <w:t xml:space="preserve"> Claire Hudson, Kevin Burnett</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1244B7" w:rsidRPr="00CD0202" w:rsidRDefault="004D7A16" w:rsidP="00BD1222">
            <w:pPr>
              <w:rPr>
                <w:rFonts w:cs="Arial"/>
                <w:bCs/>
                <w:szCs w:val="22"/>
              </w:rPr>
            </w:pPr>
            <w:r>
              <w:rPr>
                <w:rFonts w:cs="Arial"/>
                <w:bCs/>
                <w:szCs w:val="22"/>
              </w:rPr>
              <w:t xml:space="preserve">Richard Morgan, </w:t>
            </w:r>
            <w:r w:rsidR="005F7848">
              <w:rPr>
                <w:rFonts w:cs="Arial"/>
                <w:bCs/>
                <w:szCs w:val="22"/>
              </w:rPr>
              <w:t>Cllr. Michael Evans</w:t>
            </w:r>
            <w:r w:rsidR="00BD1222">
              <w:rPr>
                <w:rFonts w:cs="Arial"/>
                <w:bCs/>
                <w:szCs w:val="22"/>
              </w:rPr>
              <w:t>,</w:t>
            </w:r>
            <w:r w:rsidR="009F13A5">
              <w:rPr>
                <w:rFonts w:cs="Arial"/>
                <w:bCs/>
                <w:szCs w:val="22"/>
              </w:rPr>
              <w:t xml:space="preserve"> Chris Wilford</w:t>
            </w:r>
            <w:r w:rsidR="009176DC">
              <w:rPr>
                <w:rFonts w:cs="Arial"/>
                <w:bCs/>
                <w:szCs w:val="22"/>
              </w:rPr>
              <w:t>, Margaret Simmons-Bird,</w:t>
            </w:r>
            <w:r w:rsidR="00CF3B47">
              <w:rPr>
                <w:rFonts w:cs="Arial"/>
                <w:bCs/>
                <w:szCs w:val="22"/>
              </w:rPr>
              <w:t xml:space="preserve"> Philip </w:t>
            </w:r>
            <w:proofErr w:type="spellStart"/>
            <w:r w:rsidR="00CF3B47">
              <w:rPr>
                <w:rFonts w:cs="Arial"/>
                <w:bCs/>
                <w:szCs w:val="22"/>
              </w:rPr>
              <w:t>Frankland</w:t>
            </w:r>
            <w:proofErr w:type="spellEnd"/>
            <w:r w:rsidR="00CF3B47">
              <w:rPr>
                <w:rFonts w:cs="Arial"/>
                <w:bCs/>
                <w:szCs w:val="22"/>
              </w:rPr>
              <w:t>, Chris Wilford</w:t>
            </w:r>
            <w:r w:rsidR="00BD1222">
              <w:rPr>
                <w:rFonts w:cs="Arial"/>
                <w:bCs/>
                <w:szCs w:val="22"/>
              </w:rPr>
              <w:t xml:space="preserve">, </w:t>
            </w:r>
            <w:r w:rsidR="00AE13BC">
              <w:rPr>
                <w:rFonts w:cs="Arial"/>
                <w:bCs/>
                <w:szCs w:val="22"/>
              </w:rPr>
              <w:t xml:space="preserve"> </w:t>
            </w:r>
            <w:r w:rsidR="00BD1222">
              <w:rPr>
                <w:rFonts w:cs="Arial"/>
                <w:bCs/>
                <w:szCs w:val="22"/>
              </w:rPr>
              <w:t>Richard Baldwin,</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412ED9" w:rsidP="00CF3B47">
            <w:pPr>
              <w:rPr>
                <w:rFonts w:cs="Arial"/>
                <w:bCs/>
                <w:szCs w:val="22"/>
              </w:rPr>
            </w:pPr>
            <w:r>
              <w:rPr>
                <w:rFonts w:cs="Arial"/>
                <w:bCs/>
                <w:szCs w:val="22"/>
              </w:rPr>
              <w:t>Mike Bowden</w:t>
            </w:r>
            <w:r w:rsidR="00BD1222">
              <w:rPr>
                <w:rFonts w:cs="Arial"/>
                <w:bCs/>
                <w:szCs w:val="22"/>
              </w:rPr>
              <w:t>, Cllr. Emma Dixon</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Distribution</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12ED9" w:rsidRDefault="00441339" w:rsidP="002B01A5">
            <w:pPr>
              <w:rPr>
                <w:rFonts w:cs="Arial"/>
                <w:szCs w:val="22"/>
              </w:rPr>
            </w:pPr>
            <w:r w:rsidRPr="00611023">
              <w:rPr>
                <w:rFonts w:cs="Arial"/>
                <w:bCs/>
                <w:szCs w:val="22"/>
              </w:rPr>
              <w:t xml:space="preserve">As above; </w:t>
            </w:r>
            <w:r w:rsidR="00412ED9">
              <w:rPr>
                <w:rFonts w:cs="Arial"/>
                <w:szCs w:val="22"/>
              </w:rPr>
              <w:t xml:space="preserve">Theresa </w:t>
            </w:r>
            <w:r w:rsidR="00775F82" w:rsidRPr="00385623">
              <w:rPr>
                <w:rFonts w:cs="Arial"/>
                <w:szCs w:val="22"/>
              </w:rPr>
              <w:t xml:space="preserve">Gale; Colleen Collett; Cllr </w:t>
            </w:r>
            <w:r w:rsidR="00040185">
              <w:rPr>
                <w:rFonts w:cs="Arial"/>
                <w:szCs w:val="22"/>
              </w:rPr>
              <w:t xml:space="preserve">Charles </w:t>
            </w:r>
            <w:proofErr w:type="spellStart"/>
            <w:r w:rsidR="00040185">
              <w:rPr>
                <w:rFonts w:cs="Arial"/>
                <w:szCs w:val="22"/>
              </w:rPr>
              <w:t>Gerrish</w:t>
            </w:r>
            <w:proofErr w:type="spellEnd"/>
            <w:r w:rsidR="00775F82" w:rsidRPr="00385623">
              <w:rPr>
                <w:rFonts w:cs="Arial"/>
                <w:szCs w:val="22"/>
              </w:rPr>
              <w:t>; Cllr</w:t>
            </w:r>
            <w:r w:rsidR="00040185">
              <w:rPr>
                <w:rFonts w:cs="Arial"/>
                <w:szCs w:val="22"/>
              </w:rPr>
              <w:t>.</w:t>
            </w:r>
            <w:r w:rsidR="002B01A5">
              <w:rPr>
                <w:rFonts w:cs="Arial"/>
                <w:szCs w:val="22"/>
              </w:rPr>
              <w:t xml:space="preserve"> </w:t>
            </w:r>
            <w:r w:rsidR="00040185">
              <w:rPr>
                <w:rFonts w:cs="Arial"/>
                <w:szCs w:val="22"/>
              </w:rPr>
              <w:t>Lisa Brett</w:t>
            </w:r>
            <w:r w:rsidR="00775F82" w:rsidRPr="00385623">
              <w:rPr>
                <w:rFonts w:cs="Arial"/>
                <w:szCs w:val="22"/>
              </w:rPr>
              <w:t>; Cllr</w:t>
            </w:r>
            <w:r w:rsidR="002B01A5">
              <w:rPr>
                <w:rFonts w:cs="Arial"/>
                <w:szCs w:val="22"/>
              </w:rPr>
              <w:t>. Tim Warren, Cllr. Emma Dixon,</w:t>
            </w:r>
            <w:r w:rsidR="00775F82" w:rsidRPr="00385623">
              <w:rPr>
                <w:rFonts w:cs="Arial"/>
                <w:szCs w:val="22"/>
              </w:rPr>
              <w:t xml:space="preserve"> Tim </w:t>
            </w:r>
            <w:proofErr w:type="spellStart"/>
            <w:r w:rsidR="00775F82" w:rsidRPr="00385623">
              <w:rPr>
                <w:rFonts w:cs="Arial"/>
                <w:szCs w:val="22"/>
              </w:rPr>
              <w:t>Richens</w:t>
            </w:r>
            <w:proofErr w:type="spellEnd"/>
            <w:r w:rsidR="00775F82" w:rsidRPr="00385623">
              <w:rPr>
                <w:rFonts w:cs="Arial"/>
                <w:szCs w:val="22"/>
              </w:rPr>
              <w:t xml:space="preserve">; Jeff Wring; </w:t>
            </w:r>
          </w:p>
          <w:p w:rsidR="00441339" w:rsidRPr="00611023" w:rsidRDefault="00775F82" w:rsidP="002B01A5">
            <w:pPr>
              <w:rPr>
                <w:rFonts w:cs="Arial"/>
                <w:bCs/>
                <w:szCs w:val="22"/>
              </w:rPr>
            </w:pPr>
            <w:r w:rsidRPr="00385623">
              <w:rPr>
                <w:rFonts w:cs="Arial"/>
                <w:szCs w:val="22"/>
              </w:rPr>
              <w:t>Wendy Jefferies</w:t>
            </w:r>
            <w:r w:rsidR="00B50C69" w:rsidRPr="00385623">
              <w:rPr>
                <w:rFonts w:cs="Arial"/>
                <w:szCs w:val="22"/>
              </w:rPr>
              <w:t>,</w:t>
            </w:r>
            <w:r w:rsidR="005D4CA7" w:rsidRPr="00385623">
              <w:rPr>
                <w:rFonts w:cs="Arial"/>
                <w:szCs w:val="22"/>
              </w:rPr>
              <w:t xml:space="preserve"> </w:t>
            </w:r>
            <w:r w:rsidR="00B50C69" w:rsidRPr="00385623">
              <w:rPr>
                <w:rFonts w:cs="Arial"/>
                <w:szCs w:val="22"/>
              </w:rPr>
              <w:t xml:space="preserve">All </w:t>
            </w:r>
            <w:proofErr w:type="spellStart"/>
            <w:r w:rsidR="00B50C69" w:rsidRPr="00385623">
              <w:rPr>
                <w:rFonts w:cs="Arial"/>
                <w:szCs w:val="22"/>
              </w:rPr>
              <w:t>Headteachers</w:t>
            </w:r>
            <w:proofErr w:type="spellEnd"/>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Next meeting</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081A90" w:rsidRDefault="00573120" w:rsidP="00687323">
            <w:pPr>
              <w:spacing w:before="120" w:after="120"/>
              <w:rPr>
                <w:rFonts w:cs="Arial"/>
                <w:b/>
                <w:bCs/>
                <w:szCs w:val="22"/>
              </w:rPr>
            </w:pPr>
            <w:r w:rsidRPr="00081A90">
              <w:rPr>
                <w:rFonts w:cs="Arial"/>
                <w:b/>
                <w:bCs/>
                <w:szCs w:val="22"/>
              </w:rPr>
              <w:t xml:space="preserve">Tuesday </w:t>
            </w:r>
            <w:r w:rsidR="002E752C">
              <w:rPr>
                <w:rFonts w:cs="Arial"/>
                <w:b/>
                <w:bCs/>
                <w:szCs w:val="22"/>
              </w:rPr>
              <w:t>1</w:t>
            </w:r>
            <w:r w:rsidR="008D79DB">
              <w:rPr>
                <w:rFonts w:cs="Arial"/>
                <w:b/>
                <w:bCs/>
                <w:szCs w:val="22"/>
              </w:rPr>
              <w:t>7</w:t>
            </w:r>
            <w:r w:rsidR="002E752C" w:rsidRPr="002E752C">
              <w:rPr>
                <w:rFonts w:cs="Arial"/>
                <w:b/>
                <w:bCs/>
                <w:szCs w:val="22"/>
                <w:vertAlign w:val="superscript"/>
              </w:rPr>
              <w:t>th</w:t>
            </w:r>
            <w:r w:rsidR="0067762D">
              <w:rPr>
                <w:rFonts w:cs="Arial"/>
                <w:b/>
                <w:bCs/>
                <w:szCs w:val="22"/>
              </w:rPr>
              <w:t xml:space="preserve"> </w:t>
            </w:r>
            <w:r w:rsidR="008D79DB">
              <w:rPr>
                <w:rFonts w:cs="Arial"/>
                <w:b/>
                <w:bCs/>
                <w:szCs w:val="22"/>
              </w:rPr>
              <w:t>January</w:t>
            </w:r>
            <w:r w:rsidR="00A425C0">
              <w:rPr>
                <w:rFonts w:cs="Arial"/>
                <w:b/>
                <w:bCs/>
                <w:szCs w:val="22"/>
              </w:rPr>
              <w:t xml:space="preserve"> 2016</w:t>
            </w:r>
            <w:r w:rsidR="003542F0" w:rsidRPr="00081A90">
              <w:rPr>
                <w:rFonts w:cs="Arial"/>
                <w:b/>
                <w:bCs/>
                <w:szCs w:val="22"/>
              </w:rPr>
              <w:t xml:space="preserve">, </w:t>
            </w:r>
            <w:r w:rsidR="007E5FFC" w:rsidRPr="00081A90">
              <w:rPr>
                <w:rFonts w:cs="Arial"/>
                <w:b/>
                <w:bCs/>
                <w:szCs w:val="22"/>
              </w:rPr>
              <w:br/>
            </w:r>
            <w:proofErr w:type="spellStart"/>
            <w:r w:rsidR="00687323">
              <w:rPr>
                <w:rFonts w:cs="Arial"/>
                <w:b/>
                <w:bCs/>
                <w:szCs w:val="22"/>
              </w:rPr>
              <w:t>Avonfields</w:t>
            </w:r>
            <w:proofErr w:type="spellEnd"/>
            <w:r w:rsidR="00687323">
              <w:rPr>
                <w:rFonts w:cs="Arial"/>
                <w:b/>
                <w:bCs/>
                <w:szCs w:val="22"/>
              </w:rPr>
              <w:t xml:space="preserve"> Room, Somerdale Pavilion, Keynsham</w:t>
            </w:r>
          </w:p>
        </w:tc>
      </w:tr>
    </w:tbl>
    <w:p w:rsidR="00441339" w:rsidRDefault="00441339" w:rsidP="00441339"/>
    <w:p w:rsidR="00DF1C2B" w:rsidRDefault="00DF1C2B" w:rsidP="00DF1C2B">
      <w:pPr>
        <w:jc w:val="right"/>
        <w:rPr>
          <w:rFonts w:ascii="Gill Sans MT" w:hAnsi="Gill Sans MT"/>
        </w:rPr>
      </w:pPr>
      <w:r>
        <w:rPr>
          <w:rFonts w:ascii="Gill Sans MT" w:hAnsi="Gill Sans MT"/>
          <w:b/>
        </w:rPr>
        <w:t>ACTION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1.</w:t>
            </w:r>
          </w:p>
        </w:tc>
        <w:tc>
          <w:tcPr>
            <w:tcW w:w="7738"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Apologies Received</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tcBorders>
              <w:bottom w:val="single" w:sz="4" w:space="0" w:color="auto"/>
            </w:tcBorders>
            <w:shd w:val="clear" w:color="auto" w:fill="auto"/>
          </w:tcPr>
          <w:p w:rsidR="00583BCB" w:rsidRPr="009439B9" w:rsidRDefault="00583BCB" w:rsidP="009439B9">
            <w:pPr>
              <w:spacing w:before="120" w:after="120"/>
              <w:rPr>
                <w:rFonts w:cs="Arial"/>
                <w:b/>
                <w:sz w:val="24"/>
                <w:szCs w:val="24"/>
              </w:rPr>
            </w:pPr>
          </w:p>
        </w:tc>
        <w:tc>
          <w:tcPr>
            <w:tcW w:w="7738" w:type="dxa"/>
            <w:tcBorders>
              <w:bottom w:val="single" w:sz="4" w:space="0" w:color="auto"/>
            </w:tcBorders>
            <w:shd w:val="clear" w:color="auto" w:fill="auto"/>
          </w:tcPr>
          <w:p w:rsidR="005159A3" w:rsidRDefault="007C0EE1" w:rsidP="00066CD7">
            <w:pPr>
              <w:spacing w:before="120" w:after="120"/>
              <w:rPr>
                <w:rFonts w:cs="Arial"/>
                <w:bCs/>
                <w:sz w:val="24"/>
                <w:szCs w:val="24"/>
              </w:rPr>
            </w:pPr>
            <w:r>
              <w:rPr>
                <w:rFonts w:cs="Arial"/>
                <w:sz w:val="24"/>
                <w:szCs w:val="24"/>
              </w:rPr>
              <w:t>Alun Williams,</w:t>
            </w:r>
            <w:r w:rsidR="002E752C" w:rsidRPr="00066CD7">
              <w:rPr>
                <w:rFonts w:cs="Arial"/>
                <w:sz w:val="24"/>
                <w:szCs w:val="24"/>
              </w:rPr>
              <w:t xml:space="preserve"> Kevin Burnett,</w:t>
            </w:r>
            <w:r>
              <w:rPr>
                <w:rFonts w:cs="Arial"/>
                <w:bCs/>
                <w:sz w:val="24"/>
                <w:szCs w:val="24"/>
              </w:rPr>
              <w:t xml:space="preserve"> Claire Hudson, Cllr. Emma Dixon, Mike Bowden, Susan Robbins.</w:t>
            </w:r>
          </w:p>
          <w:p w:rsidR="007C0EE1" w:rsidRPr="007C0EE1" w:rsidRDefault="007C0EE1" w:rsidP="005E2BC4">
            <w:pPr>
              <w:spacing w:before="120" w:after="120"/>
              <w:rPr>
                <w:rFonts w:cs="Arial"/>
                <w:bCs/>
                <w:sz w:val="24"/>
                <w:szCs w:val="24"/>
              </w:rPr>
            </w:pPr>
            <w:r>
              <w:rPr>
                <w:rFonts w:cs="Arial"/>
                <w:bCs/>
                <w:sz w:val="24"/>
                <w:szCs w:val="24"/>
              </w:rPr>
              <w:t>Kevin Burnett</w:t>
            </w:r>
            <w:r w:rsidR="004D4F55">
              <w:rPr>
                <w:rFonts w:cs="Arial"/>
                <w:bCs/>
                <w:sz w:val="24"/>
                <w:szCs w:val="24"/>
              </w:rPr>
              <w:t>, who is retiring</w:t>
            </w:r>
            <w:r>
              <w:rPr>
                <w:rFonts w:cs="Arial"/>
                <w:bCs/>
                <w:sz w:val="24"/>
                <w:szCs w:val="24"/>
              </w:rPr>
              <w:t xml:space="preserve"> sent a last farewell email </w:t>
            </w:r>
            <w:r w:rsidR="004D4F55">
              <w:rPr>
                <w:rFonts w:cs="Arial"/>
                <w:bCs/>
                <w:sz w:val="24"/>
                <w:szCs w:val="24"/>
              </w:rPr>
              <w:t>message to the Forum;</w:t>
            </w:r>
            <w:r>
              <w:rPr>
                <w:rFonts w:cs="Arial"/>
                <w:bCs/>
                <w:sz w:val="24"/>
                <w:szCs w:val="24"/>
              </w:rPr>
              <w:t xml:space="preserve"> on behalf of the Forum EH </w:t>
            </w:r>
            <w:r w:rsidR="005E2BC4">
              <w:rPr>
                <w:rFonts w:cs="Arial"/>
                <w:bCs/>
                <w:sz w:val="24"/>
                <w:szCs w:val="24"/>
              </w:rPr>
              <w:t>recorded</w:t>
            </w:r>
            <w:r>
              <w:rPr>
                <w:rFonts w:cs="Arial"/>
                <w:bCs/>
                <w:sz w:val="24"/>
                <w:szCs w:val="24"/>
              </w:rPr>
              <w:t xml:space="preserve"> an official record of thanks for all his work.</w:t>
            </w:r>
          </w:p>
        </w:tc>
        <w:tc>
          <w:tcPr>
            <w:tcW w:w="1270" w:type="dxa"/>
            <w:tcBorders>
              <w:bottom w:val="single" w:sz="4" w:space="0" w:color="auto"/>
            </w:tcBorders>
            <w:shd w:val="clear" w:color="auto" w:fill="auto"/>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2</w:t>
            </w:r>
            <w:r w:rsidRPr="009439B9">
              <w:rPr>
                <w:rFonts w:cs="Arial"/>
                <w:b/>
                <w:sz w:val="24"/>
                <w:szCs w:val="24"/>
              </w:rPr>
              <w:t>.</w:t>
            </w:r>
          </w:p>
        </w:tc>
        <w:tc>
          <w:tcPr>
            <w:tcW w:w="7738" w:type="dxa"/>
            <w:shd w:val="clear" w:color="auto" w:fill="D9D9D9"/>
          </w:tcPr>
          <w:p w:rsidR="00583BCB" w:rsidRPr="009439B9" w:rsidRDefault="00750DD2" w:rsidP="009F13A5">
            <w:pPr>
              <w:spacing w:before="120" w:after="120"/>
              <w:rPr>
                <w:rFonts w:cs="Arial"/>
                <w:b/>
                <w:sz w:val="24"/>
                <w:szCs w:val="24"/>
              </w:rPr>
            </w:pPr>
            <w:r>
              <w:rPr>
                <w:rFonts w:cs="Arial"/>
                <w:b/>
                <w:sz w:val="24"/>
                <w:szCs w:val="24"/>
              </w:rPr>
              <w:t xml:space="preserve">Election of </w:t>
            </w:r>
            <w:r w:rsidR="005159A3">
              <w:rPr>
                <w:rFonts w:cs="Arial"/>
                <w:b/>
                <w:sz w:val="24"/>
                <w:szCs w:val="24"/>
              </w:rPr>
              <w:t>Vice-</w:t>
            </w:r>
            <w:r>
              <w:rPr>
                <w:rFonts w:cs="Arial"/>
                <w:b/>
                <w:sz w:val="24"/>
                <w:szCs w:val="24"/>
              </w:rPr>
              <w:t>Chair</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4B7EBC">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2E1992" w:rsidRDefault="00C17309" w:rsidP="002E1992">
            <w:pPr>
              <w:rPr>
                <w:rFonts w:cs="Arial"/>
                <w:sz w:val="24"/>
                <w:szCs w:val="24"/>
              </w:rPr>
            </w:pPr>
            <w:r>
              <w:rPr>
                <w:rFonts w:cs="Arial"/>
                <w:sz w:val="24"/>
                <w:szCs w:val="24"/>
              </w:rPr>
              <w:t>RM called for nominations from those present for the position of Vice-Chair, to-date there was no further progress. EH proposed CC’s nomination, all present agreed CC the new Vice-Chair.</w:t>
            </w:r>
          </w:p>
          <w:p w:rsidR="00A64295" w:rsidRPr="004806D7" w:rsidRDefault="00A64295" w:rsidP="002E1992">
            <w:pPr>
              <w:rPr>
                <w:rFonts w:cs="Arial"/>
                <w:color w:val="FF0000"/>
                <w:sz w:val="24"/>
                <w:szCs w:val="24"/>
              </w:rPr>
            </w:pPr>
          </w:p>
        </w:tc>
        <w:tc>
          <w:tcPr>
            <w:tcW w:w="1270" w:type="dxa"/>
            <w:shd w:val="clear" w:color="auto" w:fill="auto"/>
          </w:tcPr>
          <w:p w:rsidR="006A019C" w:rsidRDefault="006A019C" w:rsidP="00750DD2">
            <w:pPr>
              <w:spacing w:before="120" w:after="120"/>
              <w:rPr>
                <w:rFonts w:cs="Arial"/>
                <w:b/>
                <w:i/>
                <w:sz w:val="24"/>
                <w:szCs w:val="24"/>
              </w:rPr>
            </w:pPr>
          </w:p>
          <w:p w:rsidR="006A019C" w:rsidRPr="009439B9" w:rsidRDefault="006A019C" w:rsidP="00750DD2">
            <w:pPr>
              <w:spacing w:before="120" w:after="120"/>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3</w:t>
            </w:r>
            <w:r w:rsidRPr="009439B9">
              <w:rPr>
                <w:rFonts w:cs="Arial"/>
                <w:b/>
                <w:sz w:val="24"/>
                <w:szCs w:val="24"/>
              </w:rPr>
              <w:t>.</w:t>
            </w:r>
          </w:p>
        </w:tc>
        <w:tc>
          <w:tcPr>
            <w:tcW w:w="7738" w:type="dxa"/>
            <w:shd w:val="clear" w:color="auto" w:fill="D9D9D9"/>
          </w:tcPr>
          <w:p w:rsidR="00583BCB" w:rsidRPr="009439B9" w:rsidRDefault="00AD1863" w:rsidP="00D51F98">
            <w:pPr>
              <w:spacing w:before="120" w:after="120"/>
              <w:rPr>
                <w:rFonts w:cs="Arial"/>
                <w:b/>
                <w:sz w:val="24"/>
                <w:szCs w:val="24"/>
              </w:rPr>
            </w:pPr>
            <w:r>
              <w:rPr>
                <w:rFonts w:cs="Arial"/>
                <w:b/>
                <w:sz w:val="24"/>
                <w:szCs w:val="24"/>
              </w:rPr>
              <w:t>Declarations of Interest</w:t>
            </w:r>
          </w:p>
        </w:tc>
        <w:tc>
          <w:tcPr>
            <w:tcW w:w="1270" w:type="dxa"/>
            <w:shd w:val="clear" w:color="auto" w:fill="D9D9D9"/>
          </w:tcPr>
          <w:p w:rsidR="000C108A" w:rsidRPr="009439B9" w:rsidRDefault="000C108A" w:rsidP="000C108A">
            <w:pPr>
              <w:spacing w:before="120" w:after="120"/>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E17E21" w:rsidRDefault="00E17E21" w:rsidP="00EB456B">
            <w:pPr>
              <w:rPr>
                <w:rFonts w:cs="Arial"/>
                <w:sz w:val="24"/>
                <w:szCs w:val="24"/>
              </w:rPr>
            </w:pPr>
            <w:r>
              <w:rPr>
                <w:rFonts w:cs="Arial"/>
                <w:sz w:val="24"/>
                <w:szCs w:val="24"/>
              </w:rPr>
              <w:t xml:space="preserve">The </w:t>
            </w:r>
            <w:r w:rsidR="000C108A">
              <w:rPr>
                <w:rFonts w:cs="Arial"/>
                <w:sz w:val="24"/>
                <w:szCs w:val="24"/>
              </w:rPr>
              <w:t xml:space="preserve">following </w:t>
            </w:r>
            <w:r w:rsidR="004967D2">
              <w:rPr>
                <w:rFonts w:cs="Arial"/>
                <w:sz w:val="24"/>
                <w:szCs w:val="24"/>
              </w:rPr>
              <w:t>D</w:t>
            </w:r>
            <w:r w:rsidR="000461A9">
              <w:rPr>
                <w:rFonts w:cs="Arial"/>
                <w:sz w:val="24"/>
                <w:szCs w:val="24"/>
              </w:rPr>
              <w:t>eclaration</w:t>
            </w:r>
            <w:r w:rsidR="004967D2">
              <w:rPr>
                <w:rFonts w:cs="Arial"/>
                <w:sz w:val="24"/>
                <w:szCs w:val="24"/>
              </w:rPr>
              <w:t>s of I</w:t>
            </w:r>
            <w:r w:rsidR="00C17309">
              <w:rPr>
                <w:rFonts w:cs="Arial"/>
                <w:sz w:val="24"/>
                <w:szCs w:val="24"/>
              </w:rPr>
              <w:t>nterest and</w:t>
            </w:r>
            <w:r>
              <w:rPr>
                <w:rFonts w:cs="Arial"/>
                <w:sz w:val="24"/>
                <w:szCs w:val="24"/>
              </w:rPr>
              <w:t xml:space="preserve"> </w:t>
            </w:r>
            <w:r w:rsidR="000461A9">
              <w:rPr>
                <w:rFonts w:cs="Arial"/>
                <w:sz w:val="24"/>
                <w:szCs w:val="24"/>
              </w:rPr>
              <w:t>of Position</w:t>
            </w:r>
            <w:r w:rsidR="00C17309">
              <w:rPr>
                <w:rFonts w:cs="Arial"/>
                <w:sz w:val="24"/>
                <w:szCs w:val="24"/>
              </w:rPr>
              <w:t>s</w:t>
            </w:r>
            <w:r w:rsidR="000461A9">
              <w:rPr>
                <w:rFonts w:cs="Arial"/>
                <w:sz w:val="24"/>
                <w:szCs w:val="24"/>
              </w:rPr>
              <w:t xml:space="preserve"> Held </w:t>
            </w:r>
            <w:r>
              <w:rPr>
                <w:rFonts w:cs="Arial"/>
                <w:sz w:val="24"/>
                <w:szCs w:val="24"/>
              </w:rPr>
              <w:t>w</w:t>
            </w:r>
            <w:r w:rsidR="00C17309">
              <w:rPr>
                <w:rFonts w:cs="Arial"/>
                <w:sz w:val="24"/>
                <w:szCs w:val="24"/>
              </w:rPr>
              <w:t>ere</w:t>
            </w:r>
            <w:r>
              <w:rPr>
                <w:rFonts w:cs="Arial"/>
                <w:sz w:val="24"/>
                <w:szCs w:val="24"/>
              </w:rPr>
              <w:t xml:space="preserve"> recorded:</w:t>
            </w:r>
          </w:p>
          <w:p w:rsidR="004967D2" w:rsidRDefault="004967D2" w:rsidP="00EB456B">
            <w:pPr>
              <w:rPr>
                <w:rFonts w:cs="Arial"/>
                <w:sz w:val="24"/>
                <w:szCs w:val="24"/>
              </w:rPr>
            </w:pPr>
            <w:r>
              <w:rPr>
                <w:rFonts w:cs="Arial"/>
                <w:sz w:val="24"/>
                <w:szCs w:val="24"/>
              </w:rPr>
              <w:lastRenderedPageBreak/>
              <w:t>JP – Fosse Way Junior School administers the Behaviour and Attendance panel in NR</w:t>
            </w:r>
            <w:r w:rsidR="000F66AB">
              <w:rPr>
                <w:rFonts w:cs="Arial"/>
                <w:sz w:val="24"/>
                <w:szCs w:val="24"/>
              </w:rPr>
              <w:t xml:space="preserve"> (report no. 10)</w:t>
            </w:r>
            <w:r>
              <w:rPr>
                <w:rFonts w:cs="Arial"/>
                <w:sz w:val="24"/>
                <w:szCs w:val="24"/>
              </w:rPr>
              <w:t>. Principal Fosse Way School (Special School)</w:t>
            </w:r>
            <w:r w:rsidR="000F66AB">
              <w:rPr>
                <w:rFonts w:cs="Arial"/>
                <w:sz w:val="24"/>
                <w:szCs w:val="24"/>
              </w:rPr>
              <w:t xml:space="preserve"> (report no. 6)</w:t>
            </w:r>
            <w:r>
              <w:rPr>
                <w:rFonts w:cs="Arial"/>
                <w:sz w:val="24"/>
                <w:szCs w:val="24"/>
              </w:rPr>
              <w:t>.</w:t>
            </w:r>
          </w:p>
          <w:p w:rsidR="00C17309" w:rsidRDefault="00C17309" w:rsidP="00EB456B">
            <w:pPr>
              <w:rPr>
                <w:rFonts w:cs="Arial"/>
                <w:sz w:val="24"/>
                <w:szCs w:val="24"/>
              </w:rPr>
            </w:pPr>
            <w:r>
              <w:rPr>
                <w:rFonts w:cs="Arial"/>
                <w:sz w:val="24"/>
                <w:szCs w:val="24"/>
              </w:rPr>
              <w:t>CC – Strategic Principal of Aspire Academy which has contract for AP provision</w:t>
            </w:r>
            <w:r w:rsidR="004967D2">
              <w:rPr>
                <w:rFonts w:cs="Arial"/>
                <w:sz w:val="24"/>
                <w:szCs w:val="24"/>
              </w:rPr>
              <w:t>. Member of Aspire Academy and Bath Studio School Governing Bodies.</w:t>
            </w:r>
          </w:p>
          <w:p w:rsidR="00C17309" w:rsidRDefault="00C17309" w:rsidP="00EB456B">
            <w:pPr>
              <w:rPr>
                <w:rFonts w:cs="Arial"/>
                <w:sz w:val="24"/>
                <w:szCs w:val="24"/>
              </w:rPr>
            </w:pPr>
            <w:r>
              <w:rPr>
                <w:rFonts w:cs="Arial"/>
                <w:sz w:val="24"/>
                <w:szCs w:val="24"/>
              </w:rPr>
              <w:t xml:space="preserve">EH – </w:t>
            </w:r>
            <w:proofErr w:type="spellStart"/>
            <w:r>
              <w:rPr>
                <w:rFonts w:cs="Arial"/>
                <w:sz w:val="24"/>
                <w:szCs w:val="24"/>
              </w:rPr>
              <w:t>Headteacher</w:t>
            </w:r>
            <w:proofErr w:type="spellEnd"/>
            <w:r>
              <w:rPr>
                <w:rFonts w:cs="Arial"/>
                <w:sz w:val="24"/>
                <w:szCs w:val="24"/>
              </w:rPr>
              <w:t xml:space="preserve"> and Governor at St Saviour’s CEVC Infants.</w:t>
            </w:r>
          </w:p>
          <w:p w:rsidR="00E17E21" w:rsidRDefault="000461A9" w:rsidP="00EB456B">
            <w:pPr>
              <w:rPr>
                <w:rFonts w:cs="Arial"/>
                <w:sz w:val="24"/>
                <w:szCs w:val="24"/>
              </w:rPr>
            </w:pPr>
            <w:r>
              <w:rPr>
                <w:rFonts w:cs="Arial"/>
                <w:sz w:val="24"/>
                <w:szCs w:val="24"/>
              </w:rPr>
              <w:t xml:space="preserve">JC – Governor / Chair at </w:t>
            </w:r>
            <w:proofErr w:type="spellStart"/>
            <w:r>
              <w:rPr>
                <w:rFonts w:cs="Arial"/>
                <w:sz w:val="24"/>
                <w:szCs w:val="24"/>
              </w:rPr>
              <w:t>Paulton</w:t>
            </w:r>
            <w:proofErr w:type="spellEnd"/>
            <w:r>
              <w:rPr>
                <w:rFonts w:cs="Arial"/>
                <w:sz w:val="24"/>
                <w:szCs w:val="24"/>
              </w:rPr>
              <w:t xml:space="preserve"> Junior School and Governor / Chair at </w:t>
            </w:r>
            <w:proofErr w:type="spellStart"/>
            <w:r>
              <w:rPr>
                <w:rFonts w:cs="Arial"/>
                <w:sz w:val="24"/>
                <w:szCs w:val="24"/>
              </w:rPr>
              <w:t>Pensford</w:t>
            </w:r>
            <w:proofErr w:type="spellEnd"/>
            <w:r>
              <w:rPr>
                <w:rFonts w:cs="Arial"/>
                <w:sz w:val="24"/>
                <w:szCs w:val="24"/>
              </w:rPr>
              <w:t xml:space="preserve"> Primary School.</w:t>
            </w:r>
          </w:p>
          <w:p w:rsidR="00A64295" w:rsidRPr="008D408B" w:rsidRDefault="00A64295" w:rsidP="00EB456B">
            <w:pPr>
              <w:rPr>
                <w:rFonts w:cs="Arial"/>
                <w:sz w:val="24"/>
                <w:szCs w:val="24"/>
              </w:rPr>
            </w:pPr>
          </w:p>
        </w:tc>
        <w:tc>
          <w:tcPr>
            <w:tcW w:w="1270" w:type="dxa"/>
            <w:shd w:val="clear" w:color="auto" w:fill="auto"/>
            <w:vAlign w:val="center"/>
          </w:tcPr>
          <w:p w:rsidR="000C108A" w:rsidRPr="009439B9" w:rsidRDefault="000C108A" w:rsidP="000C108A">
            <w:pPr>
              <w:spacing w:before="120" w:after="120"/>
              <w:rPr>
                <w:rFonts w:cs="Arial"/>
                <w:b/>
                <w:i/>
                <w:sz w:val="24"/>
                <w:szCs w:val="24"/>
              </w:rPr>
            </w:pPr>
          </w:p>
        </w:tc>
      </w:tr>
      <w:tr w:rsidR="00583BCB" w:rsidRPr="006D0BE6" w:rsidTr="00583BCB">
        <w:tc>
          <w:tcPr>
            <w:tcW w:w="700" w:type="dxa"/>
            <w:shd w:val="clear" w:color="auto" w:fill="D9D9D9"/>
          </w:tcPr>
          <w:p w:rsidR="00583BCB" w:rsidRPr="009439B9" w:rsidRDefault="00583BCB" w:rsidP="000477D0">
            <w:pPr>
              <w:spacing w:before="120" w:after="120"/>
              <w:rPr>
                <w:rFonts w:cs="Arial"/>
                <w:b/>
                <w:sz w:val="24"/>
                <w:szCs w:val="24"/>
              </w:rPr>
            </w:pPr>
            <w:r>
              <w:rPr>
                <w:rFonts w:cs="Arial"/>
                <w:b/>
                <w:sz w:val="24"/>
                <w:szCs w:val="24"/>
              </w:rPr>
              <w:lastRenderedPageBreak/>
              <w:t>4.</w:t>
            </w:r>
          </w:p>
        </w:tc>
        <w:tc>
          <w:tcPr>
            <w:tcW w:w="7738" w:type="dxa"/>
            <w:shd w:val="clear" w:color="auto" w:fill="D9D9D9"/>
          </w:tcPr>
          <w:p w:rsidR="00583BCB" w:rsidRPr="009439B9" w:rsidRDefault="006A4E20" w:rsidP="000461A9">
            <w:pPr>
              <w:spacing w:before="120" w:after="120"/>
              <w:rPr>
                <w:rFonts w:cs="Arial"/>
                <w:b/>
                <w:sz w:val="24"/>
                <w:szCs w:val="24"/>
              </w:rPr>
            </w:pPr>
            <w:r>
              <w:rPr>
                <w:rFonts w:cs="Arial"/>
                <w:b/>
                <w:sz w:val="24"/>
                <w:szCs w:val="24"/>
              </w:rPr>
              <w:t>Minutes of the last meeting (2</w:t>
            </w:r>
            <w:r w:rsidR="00783506">
              <w:rPr>
                <w:rFonts w:cs="Arial"/>
                <w:b/>
                <w:sz w:val="24"/>
                <w:szCs w:val="24"/>
              </w:rPr>
              <w:t>2</w:t>
            </w:r>
            <w:r>
              <w:rPr>
                <w:rFonts w:cs="Arial"/>
                <w:b/>
                <w:sz w:val="24"/>
                <w:szCs w:val="24"/>
                <w:vertAlign w:val="superscript"/>
              </w:rPr>
              <w:t>nd</w:t>
            </w:r>
            <w:r w:rsidR="004D4201">
              <w:rPr>
                <w:rFonts w:cs="Arial"/>
                <w:b/>
                <w:sz w:val="24"/>
                <w:szCs w:val="24"/>
              </w:rPr>
              <w:t xml:space="preserve"> </w:t>
            </w:r>
            <w:r>
              <w:rPr>
                <w:rFonts w:cs="Arial"/>
                <w:b/>
                <w:sz w:val="24"/>
                <w:szCs w:val="24"/>
              </w:rPr>
              <w:t>Nov</w:t>
            </w:r>
            <w:r w:rsidR="000461A9">
              <w:rPr>
                <w:rFonts w:cs="Arial"/>
                <w:b/>
                <w:sz w:val="24"/>
                <w:szCs w:val="24"/>
              </w:rPr>
              <w:t>ember</w:t>
            </w:r>
            <w:r w:rsidR="004D4201">
              <w:rPr>
                <w:rFonts w:cs="Arial"/>
                <w:b/>
                <w:sz w:val="24"/>
                <w:szCs w:val="24"/>
              </w:rPr>
              <w:t xml:space="preserve"> 2016)</w:t>
            </w:r>
          </w:p>
        </w:tc>
        <w:tc>
          <w:tcPr>
            <w:tcW w:w="1270" w:type="dxa"/>
            <w:shd w:val="clear" w:color="auto" w:fill="D9D9D9"/>
          </w:tcPr>
          <w:p w:rsidR="00583BCB" w:rsidRPr="009439B9" w:rsidRDefault="00583BCB" w:rsidP="00CA245D">
            <w:pPr>
              <w:spacing w:before="120" w:after="120"/>
              <w:rPr>
                <w:rFonts w:cs="Arial"/>
                <w:b/>
                <w:i/>
                <w:sz w:val="24"/>
                <w:szCs w:val="24"/>
              </w:rPr>
            </w:pPr>
          </w:p>
        </w:tc>
      </w:tr>
      <w:tr w:rsidR="00583BCB" w:rsidRPr="006D0BE6" w:rsidTr="00CA245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2E1992" w:rsidRDefault="000F66AB" w:rsidP="002E1992">
            <w:pPr>
              <w:rPr>
                <w:rFonts w:cs="Arial"/>
                <w:sz w:val="24"/>
                <w:szCs w:val="24"/>
              </w:rPr>
            </w:pPr>
            <w:r>
              <w:rPr>
                <w:rFonts w:cs="Arial"/>
                <w:sz w:val="24"/>
                <w:szCs w:val="24"/>
              </w:rPr>
              <w:t>Minutes checked for accuracy and a</w:t>
            </w:r>
            <w:r w:rsidR="002E1992">
              <w:rPr>
                <w:rFonts w:cs="Arial"/>
                <w:sz w:val="24"/>
                <w:szCs w:val="24"/>
              </w:rPr>
              <w:t>greed with following amendments/actions.</w:t>
            </w:r>
          </w:p>
          <w:p w:rsidR="003E477D" w:rsidRDefault="003E477D" w:rsidP="0004561A">
            <w:pPr>
              <w:pStyle w:val="ListParagraph"/>
              <w:spacing w:before="120" w:after="120"/>
              <w:ind w:left="0"/>
              <w:rPr>
                <w:rFonts w:cs="Arial"/>
                <w:sz w:val="24"/>
                <w:szCs w:val="24"/>
              </w:rPr>
            </w:pPr>
          </w:p>
          <w:p w:rsidR="00537AFE" w:rsidRDefault="00537AFE" w:rsidP="00537AFE">
            <w:pPr>
              <w:pStyle w:val="ListParagraph"/>
              <w:spacing w:before="120" w:after="120"/>
              <w:ind w:left="0"/>
              <w:rPr>
                <w:rFonts w:cs="Arial"/>
                <w:sz w:val="24"/>
                <w:szCs w:val="24"/>
              </w:rPr>
            </w:pPr>
            <w:r w:rsidRPr="00537AFE">
              <w:rPr>
                <w:rFonts w:cs="Arial"/>
                <w:b/>
                <w:sz w:val="24"/>
                <w:szCs w:val="24"/>
              </w:rPr>
              <w:t>8.</w:t>
            </w:r>
            <w:r>
              <w:rPr>
                <w:rFonts w:cs="Arial"/>
                <w:sz w:val="24"/>
                <w:szCs w:val="24"/>
              </w:rPr>
              <w:t xml:space="preserve"> – </w:t>
            </w:r>
            <w:r w:rsidR="00252EE5">
              <w:rPr>
                <w:rFonts w:cs="Arial"/>
                <w:sz w:val="24"/>
                <w:szCs w:val="24"/>
              </w:rPr>
              <w:t>Hospital Education and Reintegration Service -</w:t>
            </w:r>
            <w:r w:rsidR="00252EE5" w:rsidRPr="00252EE5">
              <w:rPr>
                <w:rFonts w:cs="Arial"/>
                <w:i/>
                <w:sz w:val="24"/>
                <w:szCs w:val="24"/>
              </w:rPr>
              <w:t xml:space="preserve"> CW introduced the paper to the Forum as an aid to provide a steer on the future delivery of the service; advising a hold on final recommendations until more information is available</w:t>
            </w:r>
            <w:r w:rsidR="00252EE5">
              <w:rPr>
                <w:rFonts w:cs="Arial"/>
                <w:i/>
                <w:sz w:val="24"/>
                <w:szCs w:val="24"/>
              </w:rPr>
              <w:t xml:space="preserve">. </w:t>
            </w:r>
            <w:r w:rsidR="00252EE5" w:rsidRPr="000F66AB">
              <w:rPr>
                <w:rFonts w:cs="Arial"/>
                <w:i/>
                <w:sz w:val="24"/>
                <w:szCs w:val="24"/>
              </w:rPr>
              <w:t>CW advised the paper should be ready for the December meeting.</w:t>
            </w:r>
            <w:r w:rsidR="000F66AB">
              <w:rPr>
                <w:rFonts w:cs="Arial"/>
                <w:sz w:val="24"/>
                <w:szCs w:val="24"/>
              </w:rPr>
              <w:t xml:space="preserve"> CW gave a verbal update advising a further update should be ready for January 2017.</w:t>
            </w:r>
          </w:p>
          <w:p w:rsidR="00003292" w:rsidRDefault="00003292" w:rsidP="00537AFE">
            <w:pPr>
              <w:pStyle w:val="ListParagraph"/>
              <w:spacing w:before="120" w:after="120"/>
              <w:ind w:left="0"/>
              <w:rPr>
                <w:rFonts w:cs="Arial"/>
                <w:sz w:val="24"/>
                <w:szCs w:val="24"/>
              </w:rPr>
            </w:pPr>
          </w:p>
          <w:p w:rsidR="00003292" w:rsidRPr="000F66AB" w:rsidRDefault="00003292" w:rsidP="00003292">
            <w:pPr>
              <w:rPr>
                <w:rFonts w:cs="Arial"/>
                <w:sz w:val="24"/>
                <w:szCs w:val="24"/>
              </w:rPr>
            </w:pPr>
            <w:r w:rsidRPr="00003292">
              <w:rPr>
                <w:rFonts w:cs="Arial"/>
                <w:b/>
                <w:sz w:val="24"/>
                <w:szCs w:val="24"/>
              </w:rPr>
              <w:t>5.</w:t>
            </w:r>
            <w:r>
              <w:rPr>
                <w:rFonts w:cs="Arial"/>
                <w:sz w:val="24"/>
                <w:szCs w:val="24"/>
              </w:rPr>
              <w:t xml:space="preserve"> - </w:t>
            </w:r>
            <w:r w:rsidRPr="00003292">
              <w:rPr>
                <w:rFonts w:cs="Arial"/>
                <w:i/>
                <w:sz w:val="24"/>
                <w:szCs w:val="24"/>
              </w:rPr>
              <w:t>SIP - Bristol as lead commissioners will deliver the service; although quiet at present, significant challenges are expected mainly due to Bristol Council’s current position. CW anticipates a further update by January 2017.</w:t>
            </w:r>
            <w:r>
              <w:rPr>
                <w:rFonts w:cs="Arial"/>
                <w:sz w:val="24"/>
                <w:szCs w:val="24"/>
              </w:rPr>
              <w:t xml:space="preserve"> CW gave a brief update to the services commissioned between 4-regions; a further update will be provided January 2017.</w:t>
            </w:r>
          </w:p>
          <w:p w:rsidR="00362338" w:rsidRDefault="00362338" w:rsidP="00537AFE">
            <w:pPr>
              <w:pStyle w:val="ListParagraph"/>
              <w:spacing w:before="120" w:after="120"/>
              <w:ind w:left="0"/>
              <w:rPr>
                <w:rFonts w:cs="Arial"/>
                <w:sz w:val="24"/>
                <w:szCs w:val="24"/>
              </w:rPr>
            </w:pPr>
          </w:p>
          <w:p w:rsidR="00CA2168" w:rsidRPr="004C0246" w:rsidRDefault="006A4E20" w:rsidP="0057497F">
            <w:pPr>
              <w:pStyle w:val="ListParagraph"/>
              <w:spacing w:before="120" w:after="120"/>
              <w:ind w:left="0"/>
              <w:rPr>
                <w:rFonts w:cs="Arial"/>
                <w:sz w:val="24"/>
                <w:szCs w:val="24"/>
              </w:rPr>
            </w:pPr>
            <w:r w:rsidRPr="006A4E20">
              <w:rPr>
                <w:rFonts w:cs="Arial"/>
                <w:b/>
                <w:sz w:val="24"/>
                <w:szCs w:val="24"/>
              </w:rPr>
              <w:t>6.</w:t>
            </w:r>
            <w:r>
              <w:rPr>
                <w:rFonts w:cs="Arial"/>
                <w:sz w:val="24"/>
                <w:szCs w:val="24"/>
              </w:rPr>
              <w:t xml:space="preserve"> - </w:t>
            </w:r>
            <w:r w:rsidRPr="006A4E20">
              <w:rPr>
                <w:rFonts w:cs="Arial"/>
                <w:i/>
                <w:sz w:val="24"/>
                <w:szCs w:val="24"/>
              </w:rPr>
              <w:t>Although it is thought the majority of schools use the Sports Partnership, Clarity on the regulations relating to services supported under the combined budget category will be provided in future DFE guidance.</w:t>
            </w:r>
            <w:r w:rsidR="004C0246">
              <w:rPr>
                <w:rFonts w:cs="Arial"/>
                <w:i/>
                <w:sz w:val="24"/>
                <w:szCs w:val="24"/>
              </w:rPr>
              <w:t xml:space="preserve"> </w:t>
            </w:r>
            <w:r w:rsidR="004C0246">
              <w:rPr>
                <w:rFonts w:cs="Arial"/>
                <w:sz w:val="24"/>
                <w:szCs w:val="24"/>
              </w:rPr>
              <w:t>At present no further information is available.</w:t>
            </w:r>
            <w:r w:rsidR="00FD1A9C">
              <w:rPr>
                <w:rFonts w:cs="Arial"/>
                <w:sz w:val="24"/>
                <w:szCs w:val="24"/>
              </w:rPr>
              <w:t xml:space="preserve"> The Forum discussed the service and whether it is</w:t>
            </w:r>
            <w:r w:rsidR="004C0246">
              <w:rPr>
                <w:rFonts w:cs="Arial"/>
                <w:sz w:val="24"/>
                <w:szCs w:val="24"/>
              </w:rPr>
              <w:t xml:space="preserve"> willing to continue to support </w:t>
            </w:r>
            <w:r w:rsidR="0057497F">
              <w:rPr>
                <w:rFonts w:cs="Arial"/>
                <w:sz w:val="24"/>
                <w:szCs w:val="24"/>
              </w:rPr>
              <w:t>the service, which would need to become</w:t>
            </w:r>
            <w:r w:rsidR="00FD1A9C">
              <w:rPr>
                <w:rFonts w:cs="Arial"/>
                <w:sz w:val="24"/>
                <w:szCs w:val="24"/>
              </w:rPr>
              <w:t xml:space="preserve"> a ‘traded service’ </w:t>
            </w:r>
            <w:r w:rsidR="0057497F">
              <w:rPr>
                <w:rFonts w:cs="Arial"/>
                <w:sz w:val="24"/>
                <w:szCs w:val="24"/>
              </w:rPr>
              <w:t xml:space="preserve">when </w:t>
            </w:r>
            <w:r w:rsidR="004C0246">
              <w:rPr>
                <w:rFonts w:cs="Arial"/>
                <w:sz w:val="24"/>
                <w:szCs w:val="24"/>
              </w:rPr>
              <w:t xml:space="preserve">the new </w:t>
            </w:r>
            <w:r w:rsidR="0057497F">
              <w:rPr>
                <w:rFonts w:cs="Arial"/>
                <w:sz w:val="24"/>
                <w:szCs w:val="24"/>
              </w:rPr>
              <w:t xml:space="preserve">NFF </w:t>
            </w:r>
            <w:r w:rsidR="004C0246">
              <w:rPr>
                <w:rFonts w:cs="Arial"/>
                <w:sz w:val="24"/>
                <w:szCs w:val="24"/>
              </w:rPr>
              <w:t>regulations are in place</w:t>
            </w:r>
            <w:r w:rsidR="00FD1A9C">
              <w:rPr>
                <w:rFonts w:cs="Arial"/>
                <w:sz w:val="24"/>
                <w:szCs w:val="24"/>
              </w:rPr>
              <w:t>? RM to check the number of schools supported for the next meeting.</w:t>
            </w:r>
          </w:p>
        </w:tc>
        <w:tc>
          <w:tcPr>
            <w:tcW w:w="1270" w:type="dxa"/>
            <w:shd w:val="clear" w:color="auto" w:fill="auto"/>
          </w:tcPr>
          <w:p w:rsidR="00252EE5" w:rsidRDefault="00252EE5" w:rsidP="000F66AB">
            <w:pPr>
              <w:spacing w:before="120" w:after="120"/>
              <w:rPr>
                <w:rFonts w:cs="Arial"/>
                <w:b/>
                <w:i/>
                <w:sz w:val="24"/>
                <w:szCs w:val="24"/>
              </w:rPr>
            </w:pPr>
          </w:p>
          <w:p w:rsidR="00362338" w:rsidRDefault="00362338" w:rsidP="00F16F7D">
            <w:pPr>
              <w:spacing w:before="120" w:after="120"/>
              <w:jc w:val="center"/>
              <w:rPr>
                <w:rFonts w:cs="Arial"/>
                <w:b/>
                <w:i/>
                <w:sz w:val="24"/>
                <w:szCs w:val="24"/>
              </w:rPr>
            </w:pPr>
          </w:p>
          <w:p w:rsidR="00362338" w:rsidRDefault="00362338" w:rsidP="00F16F7D">
            <w:pPr>
              <w:spacing w:before="120" w:after="120"/>
              <w:jc w:val="center"/>
              <w:rPr>
                <w:rFonts w:cs="Arial"/>
                <w:b/>
                <w:i/>
                <w:sz w:val="24"/>
                <w:szCs w:val="24"/>
              </w:rPr>
            </w:pPr>
          </w:p>
          <w:p w:rsidR="00362338" w:rsidRDefault="00362338" w:rsidP="00F16F7D">
            <w:pPr>
              <w:spacing w:before="120" w:after="120"/>
              <w:jc w:val="center"/>
              <w:rPr>
                <w:rFonts w:cs="Arial"/>
                <w:b/>
                <w:i/>
                <w:sz w:val="24"/>
                <w:szCs w:val="24"/>
              </w:rPr>
            </w:pPr>
          </w:p>
          <w:p w:rsidR="000F66AB" w:rsidRDefault="000F66AB" w:rsidP="00362338">
            <w:pPr>
              <w:spacing w:before="120" w:after="120"/>
              <w:jc w:val="center"/>
              <w:rPr>
                <w:rFonts w:cs="Arial"/>
                <w:b/>
                <w:i/>
                <w:sz w:val="24"/>
                <w:szCs w:val="24"/>
              </w:rPr>
            </w:pPr>
          </w:p>
          <w:p w:rsidR="00362338" w:rsidRDefault="00362338" w:rsidP="004C0246">
            <w:pPr>
              <w:spacing w:before="120" w:after="120"/>
              <w:jc w:val="center"/>
              <w:rPr>
                <w:rFonts w:cs="Arial"/>
                <w:b/>
                <w:i/>
                <w:sz w:val="24"/>
                <w:szCs w:val="24"/>
              </w:rPr>
            </w:pPr>
            <w:r>
              <w:rPr>
                <w:rFonts w:cs="Arial"/>
                <w:b/>
                <w:i/>
                <w:sz w:val="24"/>
                <w:szCs w:val="24"/>
              </w:rPr>
              <w:t>CW</w:t>
            </w:r>
          </w:p>
          <w:p w:rsidR="00362338" w:rsidRDefault="00362338" w:rsidP="00362338">
            <w:pPr>
              <w:spacing w:before="120" w:after="120"/>
              <w:rPr>
                <w:rFonts w:cs="Arial"/>
                <w:b/>
                <w:i/>
                <w:sz w:val="24"/>
                <w:szCs w:val="24"/>
              </w:rPr>
            </w:pPr>
          </w:p>
          <w:p w:rsidR="00362338" w:rsidRDefault="00362338" w:rsidP="00C3093C">
            <w:pPr>
              <w:spacing w:before="120" w:after="120"/>
              <w:rPr>
                <w:rFonts w:cs="Arial"/>
                <w:b/>
                <w:i/>
                <w:sz w:val="24"/>
                <w:szCs w:val="24"/>
              </w:rPr>
            </w:pPr>
          </w:p>
          <w:p w:rsidR="00FD1A9C" w:rsidRDefault="00FD1A9C" w:rsidP="00C3093C">
            <w:pPr>
              <w:spacing w:before="120" w:after="120"/>
              <w:rPr>
                <w:rFonts w:cs="Arial"/>
                <w:b/>
                <w:i/>
                <w:sz w:val="24"/>
                <w:szCs w:val="24"/>
              </w:rPr>
            </w:pPr>
          </w:p>
          <w:p w:rsidR="00FD1A9C" w:rsidRDefault="00FD1A9C" w:rsidP="00C3093C">
            <w:pPr>
              <w:spacing w:before="120" w:after="120"/>
              <w:rPr>
                <w:rFonts w:cs="Arial"/>
                <w:b/>
                <w:i/>
                <w:sz w:val="24"/>
                <w:szCs w:val="24"/>
              </w:rPr>
            </w:pPr>
          </w:p>
          <w:p w:rsidR="00FD1A9C" w:rsidRDefault="00003292" w:rsidP="00003292">
            <w:pPr>
              <w:spacing w:before="120" w:after="120"/>
              <w:jc w:val="center"/>
              <w:rPr>
                <w:rFonts w:cs="Arial"/>
                <w:b/>
                <w:i/>
                <w:sz w:val="24"/>
                <w:szCs w:val="24"/>
              </w:rPr>
            </w:pPr>
            <w:r>
              <w:rPr>
                <w:rFonts w:cs="Arial"/>
                <w:b/>
                <w:i/>
                <w:sz w:val="24"/>
                <w:szCs w:val="24"/>
              </w:rPr>
              <w:t>CW</w:t>
            </w:r>
          </w:p>
          <w:p w:rsidR="00003292" w:rsidRDefault="00003292" w:rsidP="00FD1A9C">
            <w:pPr>
              <w:spacing w:before="120" w:after="120"/>
              <w:jc w:val="center"/>
              <w:rPr>
                <w:rFonts w:cs="Arial"/>
                <w:b/>
                <w:i/>
                <w:sz w:val="24"/>
                <w:szCs w:val="24"/>
              </w:rPr>
            </w:pPr>
          </w:p>
          <w:p w:rsidR="00003292" w:rsidRDefault="00003292" w:rsidP="00FD1A9C">
            <w:pPr>
              <w:spacing w:before="120" w:after="120"/>
              <w:jc w:val="center"/>
              <w:rPr>
                <w:rFonts w:cs="Arial"/>
                <w:b/>
                <w:i/>
                <w:sz w:val="24"/>
                <w:szCs w:val="24"/>
              </w:rPr>
            </w:pPr>
          </w:p>
          <w:p w:rsidR="00003292" w:rsidRDefault="00003292" w:rsidP="00FD1A9C">
            <w:pPr>
              <w:spacing w:before="120" w:after="120"/>
              <w:jc w:val="center"/>
              <w:rPr>
                <w:rFonts w:cs="Arial"/>
                <w:b/>
                <w:i/>
                <w:sz w:val="24"/>
                <w:szCs w:val="24"/>
              </w:rPr>
            </w:pPr>
          </w:p>
          <w:p w:rsidR="00003292" w:rsidRDefault="00003292" w:rsidP="00FD1A9C">
            <w:pPr>
              <w:spacing w:before="120" w:after="120"/>
              <w:jc w:val="center"/>
              <w:rPr>
                <w:rFonts w:cs="Arial"/>
                <w:b/>
                <w:i/>
                <w:sz w:val="24"/>
                <w:szCs w:val="24"/>
              </w:rPr>
            </w:pPr>
          </w:p>
          <w:p w:rsidR="00003292" w:rsidRDefault="00003292" w:rsidP="00FD1A9C">
            <w:pPr>
              <w:spacing w:before="120" w:after="120"/>
              <w:jc w:val="center"/>
              <w:rPr>
                <w:rFonts w:cs="Arial"/>
                <w:b/>
                <w:i/>
                <w:sz w:val="24"/>
                <w:szCs w:val="24"/>
              </w:rPr>
            </w:pPr>
          </w:p>
          <w:p w:rsidR="00FD1A9C" w:rsidRPr="009439B9" w:rsidRDefault="00FD1A9C" w:rsidP="00FD1A9C">
            <w:pPr>
              <w:spacing w:before="120" w:after="120"/>
              <w:jc w:val="center"/>
              <w:rPr>
                <w:rFonts w:cs="Arial"/>
                <w:b/>
                <w:i/>
                <w:sz w:val="24"/>
                <w:szCs w:val="24"/>
              </w:rPr>
            </w:pPr>
            <w:r>
              <w:rPr>
                <w:rFonts w:cs="Arial"/>
                <w:b/>
                <w:i/>
                <w:sz w:val="24"/>
                <w:szCs w:val="24"/>
              </w:rPr>
              <w:t>RM</w:t>
            </w:r>
          </w:p>
        </w:tc>
      </w:tr>
      <w:tr w:rsidR="004958A1" w:rsidRPr="006D0BE6" w:rsidTr="00C00728">
        <w:tc>
          <w:tcPr>
            <w:tcW w:w="700" w:type="dxa"/>
            <w:shd w:val="clear" w:color="auto" w:fill="D9D9D9"/>
          </w:tcPr>
          <w:p w:rsidR="004958A1" w:rsidRDefault="00E50C8C" w:rsidP="000275EC">
            <w:pPr>
              <w:spacing w:before="120" w:after="120"/>
              <w:jc w:val="center"/>
              <w:rPr>
                <w:rFonts w:cs="Arial"/>
                <w:b/>
                <w:sz w:val="24"/>
                <w:szCs w:val="24"/>
              </w:rPr>
            </w:pPr>
            <w:r>
              <w:rPr>
                <w:rFonts w:cs="Arial"/>
                <w:b/>
                <w:sz w:val="24"/>
                <w:szCs w:val="24"/>
              </w:rPr>
              <w:t>5</w:t>
            </w:r>
            <w:r w:rsidR="004958A1">
              <w:rPr>
                <w:rFonts w:cs="Arial"/>
                <w:b/>
                <w:sz w:val="24"/>
                <w:szCs w:val="24"/>
              </w:rPr>
              <w:t>.</w:t>
            </w:r>
          </w:p>
        </w:tc>
        <w:tc>
          <w:tcPr>
            <w:tcW w:w="7738" w:type="dxa"/>
            <w:shd w:val="clear" w:color="auto" w:fill="D9D9D9"/>
          </w:tcPr>
          <w:p w:rsidR="004958A1" w:rsidRPr="004958A1" w:rsidRDefault="006A4E20" w:rsidP="00EE2131">
            <w:pPr>
              <w:pStyle w:val="ListParagraph"/>
              <w:spacing w:before="120" w:after="120"/>
              <w:ind w:left="0"/>
              <w:rPr>
                <w:rFonts w:cs="Arial"/>
                <w:b/>
                <w:sz w:val="24"/>
                <w:szCs w:val="24"/>
              </w:rPr>
            </w:pPr>
            <w:r>
              <w:rPr>
                <w:rFonts w:cs="Arial"/>
                <w:b/>
                <w:sz w:val="24"/>
                <w:szCs w:val="24"/>
              </w:rPr>
              <w:t>Safeguarding</w:t>
            </w: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033E63">
        <w:tc>
          <w:tcPr>
            <w:tcW w:w="700" w:type="dxa"/>
            <w:shd w:val="clear" w:color="auto" w:fill="FFFFFF"/>
          </w:tcPr>
          <w:p w:rsidR="004958A1" w:rsidRDefault="004958A1" w:rsidP="009439B9">
            <w:pPr>
              <w:spacing w:before="120" w:after="120"/>
              <w:rPr>
                <w:rFonts w:cs="Arial"/>
                <w:b/>
                <w:sz w:val="24"/>
                <w:szCs w:val="24"/>
              </w:rPr>
            </w:pPr>
          </w:p>
        </w:tc>
        <w:tc>
          <w:tcPr>
            <w:tcW w:w="7738" w:type="dxa"/>
            <w:shd w:val="clear" w:color="auto" w:fill="FFFFFF"/>
          </w:tcPr>
          <w:p w:rsidR="00355012" w:rsidRDefault="00355012" w:rsidP="00DF16F7">
            <w:pPr>
              <w:rPr>
                <w:rFonts w:cs="Arial"/>
                <w:sz w:val="24"/>
                <w:szCs w:val="24"/>
              </w:rPr>
            </w:pPr>
          </w:p>
          <w:p w:rsidR="0072206F" w:rsidRPr="00FC5DFC" w:rsidRDefault="00003292" w:rsidP="00CC7174">
            <w:pPr>
              <w:rPr>
                <w:rFonts w:cs="Arial"/>
                <w:sz w:val="24"/>
                <w:szCs w:val="24"/>
              </w:rPr>
            </w:pPr>
            <w:r>
              <w:rPr>
                <w:rFonts w:cs="Arial"/>
                <w:sz w:val="24"/>
                <w:szCs w:val="24"/>
              </w:rPr>
              <w:t>MSB</w:t>
            </w:r>
            <w:r w:rsidR="002E062F">
              <w:rPr>
                <w:rFonts w:cs="Arial"/>
                <w:sz w:val="24"/>
                <w:szCs w:val="24"/>
              </w:rPr>
              <w:t xml:space="preserve"> and RB</w:t>
            </w:r>
            <w:r>
              <w:rPr>
                <w:rFonts w:cs="Arial"/>
                <w:sz w:val="24"/>
                <w:szCs w:val="24"/>
              </w:rPr>
              <w:t xml:space="preserve"> </w:t>
            </w:r>
            <w:r w:rsidR="002E062F">
              <w:rPr>
                <w:rFonts w:cs="Arial"/>
                <w:sz w:val="24"/>
                <w:szCs w:val="24"/>
              </w:rPr>
              <w:t xml:space="preserve">took the Forum through the Request for Non-Recurring Funding to Support Work with Safeguarding Concerns paper; which the Forum discussed with questions, </w:t>
            </w:r>
            <w:r w:rsidR="002C0A93">
              <w:rPr>
                <w:rFonts w:cs="Arial"/>
                <w:sz w:val="24"/>
                <w:szCs w:val="24"/>
              </w:rPr>
              <w:t xml:space="preserve">with the vote being deferred to the next meeting </w:t>
            </w:r>
            <w:r w:rsidR="006340D6">
              <w:rPr>
                <w:rFonts w:cs="Arial"/>
                <w:sz w:val="24"/>
                <w:szCs w:val="24"/>
              </w:rPr>
              <w:t>to which</w:t>
            </w:r>
            <w:r w:rsidR="002E062F">
              <w:rPr>
                <w:rFonts w:cs="Arial"/>
                <w:sz w:val="24"/>
                <w:szCs w:val="24"/>
              </w:rPr>
              <w:t xml:space="preserve"> Mel Argles</w:t>
            </w:r>
            <w:r w:rsidR="002C0A93">
              <w:rPr>
                <w:rFonts w:cs="Arial"/>
                <w:sz w:val="24"/>
                <w:szCs w:val="24"/>
              </w:rPr>
              <w:t xml:space="preserve"> (LADO) </w:t>
            </w:r>
            <w:r w:rsidR="006340D6">
              <w:rPr>
                <w:rFonts w:cs="Arial"/>
                <w:sz w:val="24"/>
                <w:szCs w:val="24"/>
              </w:rPr>
              <w:t xml:space="preserve">will be invited. </w:t>
            </w:r>
          </w:p>
        </w:tc>
        <w:tc>
          <w:tcPr>
            <w:tcW w:w="1270" w:type="dxa"/>
            <w:shd w:val="clear" w:color="auto" w:fill="FFFFFF"/>
          </w:tcPr>
          <w:p w:rsidR="004958A1" w:rsidRDefault="004958A1" w:rsidP="00794531">
            <w:pPr>
              <w:spacing w:before="120" w:after="120"/>
              <w:jc w:val="center"/>
              <w:rPr>
                <w:rFonts w:cs="Arial"/>
                <w:b/>
                <w:i/>
                <w:sz w:val="24"/>
                <w:szCs w:val="24"/>
              </w:rPr>
            </w:pPr>
          </w:p>
          <w:p w:rsidR="008A62FE" w:rsidRDefault="008A62FE" w:rsidP="00794531">
            <w:pPr>
              <w:spacing w:before="120" w:after="120"/>
              <w:jc w:val="center"/>
              <w:rPr>
                <w:rFonts w:cs="Arial"/>
                <w:b/>
                <w:i/>
                <w:sz w:val="24"/>
                <w:szCs w:val="24"/>
              </w:rPr>
            </w:pPr>
          </w:p>
          <w:p w:rsidR="00A552FB" w:rsidRDefault="00A552FB" w:rsidP="00EE2131">
            <w:pPr>
              <w:spacing w:before="120" w:after="120"/>
              <w:rPr>
                <w:rFonts w:cs="Arial"/>
                <w:b/>
                <w:i/>
                <w:sz w:val="24"/>
                <w:szCs w:val="24"/>
              </w:rPr>
            </w:pPr>
          </w:p>
          <w:p w:rsidR="006340D6" w:rsidRDefault="006340D6" w:rsidP="00EE2131">
            <w:pPr>
              <w:spacing w:before="120" w:after="120"/>
              <w:rPr>
                <w:rFonts w:cs="Arial"/>
                <w:b/>
                <w:i/>
                <w:sz w:val="24"/>
                <w:szCs w:val="24"/>
              </w:rPr>
            </w:pPr>
          </w:p>
        </w:tc>
      </w:tr>
      <w:tr w:rsidR="004958A1" w:rsidRPr="006D0BE6" w:rsidTr="00C00728">
        <w:tc>
          <w:tcPr>
            <w:tcW w:w="700" w:type="dxa"/>
            <w:shd w:val="clear" w:color="auto" w:fill="D9D9D9"/>
          </w:tcPr>
          <w:p w:rsidR="004958A1" w:rsidRDefault="00E50C8C" w:rsidP="00E50C8C">
            <w:pPr>
              <w:spacing w:before="120" w:after="120"/>
              <w:jc w:val="center"/>
              <w:rPr>
                <w:rFonts w:cs="Arial"/>
                <w:b/>
                <w:sz w:val="24"/>
                <w:szCs w:val="24"/>
              </w:rPr>
            </w:pPr>
            <w:r>
              <w:rPr>
                <w:rFonts w:cs="Arial"/>
                <w:b/>
                <w:sz w:val="24"/>
                <w:szCs w:val="24"/>
              </w:rPr>
              <w:t>6</w:t>
            </w:r>
            <w:r w:rsidR="00D375C0">
              <w:rPr>
                <w:rFonts w:cs="Arial"/>
                <w:b/>
                <w:sz w:val="24"/>
                <w:szCs w:val="24"/>
              </w:rPr>
              <w:t>.</w:t>
            </w:r>
          </w:p>
        </w:tc>
        <w:tc>
          <w:tcPr>
            <w:tcW w:w="7738" w:type="dxa"/>
            <w:shd w:val="clear" w:color="auto" w:fill="D9D9D9"/>
          </w:tcPr>
          <w:p w:rsidR="004958A1" w:rsidRPr="00D375C0" w:rsidRDefault="00EE2131" w:rsidP="008E4709">
            <w:pPr>
              <w:pStyle w:val="ListParagraph"/>
              <w:spacing w:before="120" w:after="120"/>
              <w:ind w:left="0"/>
              <w:rPr>
                <w:rFonts w:cs="Arial"/>
                <w:b/>
                <w:sz w:val="24"/>
                <w:szCs w:val="24"/>
              </w:rPr>
            </w:pPr>
            <w:r>
              <w:rPr>
                <w:rFonts w:cs="Arial"/>
                <w:b/>
                <w:sz w:val="24"/>
                <w:szCs w:val="24"/>
              </w:rPr>
              <w:t>S</w:t>
            </w:r>
            <w:r w:rsidR="006A4E20">
              <w:rPr>
                <w:rFonts w:cs="Arial"/>
                <w:b/>
                <w:sz w:val="24"/>
                <w:szCs w:val="24"/>
              </w:rPr>
              <w:t>EN Funding Update</w:t>
            </w: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7F4687">
        <w:tc>
          <w:tcPr>
            <w:tcW w:w="700" w:type="dxa"/>
            <w:tcBorders>
              <w:bottom w:val="single" w:sz="4" w:space="0" w:color="auto"/>
            </w:tcBorders>
            <w:shd w:val="clear" w:color="auto" w:fill="FFFFFF"/>
          </w:tcPr>
          <w:p w:rsidR="004958A1" w:rsidRDefault="004958A1" w:rsidP="009439B9">
            <w:pPr>
              <w:spacing w:before="120" w:after="120"/>
              <w:rPr>
                <w:rFonts w:cs="Arial"/>
                <w:b/>
                <w:sz w:val="24"/>
                <w:szCs w:val="24"/>
              </w:rPr>
            </w:pPr>
          </w:p>
        </w:tc>
        <w:tc>
          <w:tcPr>
            <w:tcW w:w="7738" w:type="dxa"/>
            <w:tcBorders>
              <w:bottom w:val="single" w:sz="4" w:space="0" w:color="auto"/>
            </w:tcBorders>
            <w:shd w:val="clear" w:color="auto" w:fill="FFFFFF"/>
          </w:tcPr>
          <w:p w:rsidR="00EB5E2F" w:rsidRDefault="006340D6" w:rsidP="006340D6">
            <w:pPr>
              <w:spacing w:before="120" w:after="120"/>
              <w:rPr>
                <w:rFonts w:cs="Arial"/>
                <w:sz w:val="24"/>
                <w:szCs w:val="24"/>
              </w:rPr>
            </w:pPr>
            <w:r>
              <w:rPr>
                <w:rFonts w:cs="Arial"/>
                <w:sz w:val="24"/>
                <w:szCs w:val="24"/>
              </w:rPr>
              <w:t>CW explained the background to the SEND Demand and Financial Pressures paper, thanking the group involved in the research.</w:t>
            </w:r>
          </w:p>
          <w:p w:rsidR="00603896" w:rsidRDefault="00EB5E2F" w:rsidP="006340D6">
            <w:pPr>
              <w:spacing w:before="120" w:after="120"/>
              <w:rPr>
                <w:rFonts w:cs="Arial"/>
                <w:sz w:val="24"/>
                <w:szCs w:val="24"/>
              </w:rPr>
            </w:pPr>
            <w:r>
              <w:rPr>
                <w:rFonts w:cs="Arial"/>
                <w:sz w:val="24"/>
                <w:szCs w:val="24"/>
              </w:rPr>
              <w:lastRenderedPageBreak/>
              <w:t xml:space="preserve">Item 5.1 - for clarification: </w:t>
            </w:r>
            <w:r w:rsidRPr="005F28CB">
              <w:rPr>
                <w:rFonts w:cs="Arial"/>
                <w:i/>
                <w:sz w:val="24"/>
                <w:szCs w:val="24"/>
              </w:rPr>
              <w:t>High Needs Budget</w:t>
            </w:r>
            <w:r w:rsidR="000A04A6">
              <w:rPr>
                <w:rFonts w:cs="Arial"/>
                <w:sz w:val="24"/>
                <w:szCs w:val="24"/>
              </w:rPr>
              <w:t xml:space="preserve"> </w:t>
            </w:r>
            <w:r>
              <w:rPr>
                <w:rFonts w:cs="Arial"/>
                <w:sz w:val="24"/>
                <w:szCs w:val="24"/>
              </w:rPr>
              <w:t xml:space="preserve">should read High Needs Spend. </w:t>
            </w:r>
          </w:p>
          <w:p w:rsidR="00EB5E2F" w:rsidRDefault="00EB5E2F" w:rsidP="006340D6">
            <w:pPr>
              <w:spacing w:before="120" w:after="120"/>
              <w:rPr>
                <w:rFonts w:cs="Arial"/>
                <w:sz w:val="24"/>
                <w:szCs w:val="24"/>
              </w:rPr>
            </w:pPr>
            <w:r>
              <w:rPr>
                <w:rFonts w:cs="Arial"/>
                <w:sz w:val="24"/>
                <w:szCs w:val="24"/>
              </w:rPr>
              <w:t xml:space="preserve">Item 4.2 – </w:t>
            </w:r>
            <w:r w:rsidRPr="00EA7F49">
              <w:rPr>
                <w:rFonts w:cs="Arial"/>
                <w:i/>
                <w:sz w:val="24"/>
                <w:szCs w:val="24"/>
              </w:rPr>
              <w:t>“To ensure transparency and full understanding of the complexity of the work of this group, it is requested that a representative of the Schools Forum join this group.”</w:t>
            </w:r>
            <w:r>
              <w:rPr>
                <w:rFonts w:cs="Arial"/>
                <w:sz w:val="24"/>
                <w:szCs w:val="24"/>
              </w:rPr>
              <w:t xml:space="preserve"> SE offered </w:t>
            </w:r>
            <w:r w:rsidR="00EA7F49">
              <w:rPr>
                <w:rFonts w:cs="Arial"/>
                <w:sz w:val="24"/>
                <w:szCs w:val="24"/>
              </w:rPr>
              <w:t xml:space="preserve">and was accepted </w:t>
            </w:r>
            <w:r>
              <w:rPr>
                <w:rFonts w:cs="Arial"/>
                <w:sz w:val="24"/>
                <w:szCs w:val="24"/>
              </w:rPr>
              <w:t>to</w:t>
            </w:r>
            <w:r w:rsidR="00EA7F49">
              <w:rPr>
                <w:rFonts w:cs="Arial"/>
                <w:sz w:val="24"/>
                <w:szCs w:val="24"/>
              </w:rPr>
              <w:t xml:space="preserve"> be the representative.</w:t>
            </w:r>
          </w:p>
          <w:p w:rsidR="000F3B65" w:rsidRPr="001704F6" w:rsidRDefault="000F3B65" w:rsidP="006340D6">
            <w:pPr>
              <w:spacing w:before="120" w:after="120"/>
              <w:rPr>
                <w:rFonts w:cs="Arial"/>
                <w:sz w:val="24"/>
                <w:szCs w:val="24"/>
              </w:rPr>
            </w:pPr>
            <w:r>
              <w:rPr>
                <w:rFonts w:cs="Arial"/>
                <w:sz w:val="24"/>
                <w:szCs w:val="24"/>
              </w:rPr>
              <w:t>EH noted the paper to be succinct; thanking those involved.</w:t>
            </w:r>
          </w:p>
        </w:tc>
        <w:tc>
          <w:tcPr>
            <w:tcW w:w="1270" w:type="dxa"/>
            <w:tcBorders>
              <w:bottom w:val="single" w:sz="4" w:space="0" w:color="auto"/>
            </w:tcBorders>
            <w:shd w:val="clear" w:color="auto" w:fill="FFFFFF"/>
          </w:tcPr>
          <w:p w:rsidR="004958A1" w:rsidRDefault="004958A1" w:rsidP="00794531">
            <w:pPr>
              <w:spacing w:before="120" w:after="120"/>
              <w:jc w:val="center"/>
              <w:rPr>
                <w:rFonts w:cs="Arial"/>
                <w:b/>
                <w:i/>
                <w:sz w:val="24"/>
                <w:szCs w:val="24"/>
              </w:rPr>
            </w:pPr>
          </w:p>
          <w:p w:rsidR="00861D04" w:rsidRDefault="00861D04" w:rsidP="00485B26">
            <w:pPr>
              <w:spacing w:before="120" w:after="120"/>
              <w:rPr>
                <w:rFonts w:cs="Arial"/>
                <w:b/>
                <w:i/>
                <w:sz w:val="24"/>
                <w:szCs w:val="24"/>
              </w:rPr>
            </w:pPr>
          </w:p>
        </w:tc>
      </w:tr>
      <w:tr w:rsidR="00750DD2" w:rsidRPr="006D0BE6" w:rsidTr="007F4687">
        <w:tc>
          <w:tcPr>
            <w:tcW w:w="700" w:type="dxa"/>
            <w:shd w:val="clear" w:color="auto" w:fill="D9D9D9" w:themeFill="background1" w:themeFillShade="D9"/>
          </w:tcPr>
          <w:p w:rsidR="00750DD2" w:rsidRDefault="007F4687" w:rsidP="007F4687">
            <w:pPr>
              <w:spacing w:before="120" w:after="120"/>
              <w:jc w:val="center"/>
              <w:rPr>
                <w:rFonts w:cs="Arial"/>
                <w:b/>
                <w:sz w:val="24"/>
                <w:szCs w:val="24"/>
              </w:rPr>
            </w:pPr>
            <w:r>
              <w:rPr>
                <w:rFonts w:cs="Arial"/>
                <w:b/>
                <w:sz w:val="24"/>
                <w:szCs w:val="24"/>
              </w:rPr>
              <w:lastRenderedPageBreak/>
              <w:t>7.</w:t>
            </w:r>
          </w:p>
        </w:tc>
        <w:tc>
          <w:tcPr>
            <w:tcW w:w="7738" w:type="dxa"/>
            <w:shd w:val="clear" w:color="auto" w:fill="D9D9D9" w:themeFill="background1" w:themeFillShade="D9"/>
          </w:tcPr>
          <w:p w:rsidR="00750DD2" w:rsidRPr="007F4687" w:rsidRDefault="00EE2131" w:rsidP="007263AC">
            <w:pPr>
              <w:pStyle w:val="ListParagraph"/>
              <w:spacing w:before="120" w:after="120"/>
              <w:ind w:left="0"/>
              <w:rPr>
                <w:rFonts w:cs="Arial"/>
                <w:b/>
                <w:sz w:val="24"/>
                <w:szCs w:val="24"/>
              </w:rPr>
            </w:pPr>
            <w:r>
              <w:rPr>
                <w:rFonts w:cs="Arial"/>
                <w:b/>
                <w:sz w:val="24"/>
                <w:szCs w:val="24"/>
              </w:rPr>
              <w:t xml:space="preserve">Early Years </w:t>
            </w:r>
            <w:r w:rsidR="005F28CB">
              <w:rPr>
                <w:rFonts w:cs="Arial"/>
                <w:b/>
                <w:sz w:val="24"/>
                <w:szCs w:val="24"/>
              </w:rPr>
              <w:t>N</w:t>
            </w:r>
            <w:r w:rsidR="006A4E20">
              <w:rPr>
                <w:rFonts w:cs="Arial"/>
                <w:b/>
                <w:sz w:val="24"/>
                <w:szCs w:val="24"/>
              </w:rPr>
              <w:t>ational Funding Formula</w:t>
            </w:r>
          </w:p>
        </w:tc>
        <w:tc>
          <w:tcPr>
            <w:tcW w:w="1270" w:type="dxa"/>
            <w:shd w:val="clear" w:color="auto" w:fill="D9D9D9" w:themeFill="background1" w:themeFillShade="D9"/>
          </w:tcPr>
          <w:p w:rsidR="00750DD2" w:rsidRDefault="00750DD2" w:rsidP="00794531">
            <w:pPr>
              <w:spacing w:before="120" w:after="120"/>
              <w:jc w:val="center"/>
              <w:rPr>
                <w:rFonts w:cs="Arial"/>
                <w:b/>
                <w:i/>
                <w:sz w:val="24"/>
                <w:szCs w:val="24"/>
              </w:rPr>
            </w:pPr>
          </w:p>
        </w:tc>
      </w:tr>
      <w:tr w:rsidR="00750DD2" w:rsidRPr="006D0BE6" w:rsidTr="007F4687">
        <w:tc>
          <w:tcPr>
            <w:tcW w:w="700" w:type="dxa"/>
            <w:tcBorders>
              <w:bottom w:val="single" w:sz="4" w:space="0" w:color="auto"/>
            </w:tcBorders>
            <w:shd w:val="clear" w:color="auto" w:fill="FFFFFF"/>
          </w:tcPr>
          <w:p w:rsidR="00750DD2" w:rsidRDefault="00750DD2" w:rsidP="009439B9">
            <w:pPr>
              <w:spacing w:before="120" w:after="120"/>
              <w:rPr>
                <w:rFonts w:cs="Arial"/>
                <w:b/>
                <w:sz w:val="24"/>
                <w:szCs w:val="24"/>
              </w:rPr>
            </w:pPr>
          </w:p>
        </w:tc>
        <w:tc>
          <w:tcPr>
            <w:tcW w:w="7738" w:type="dxa"/>
            <w:tcBorders>
              <w:bottom w:val="single" w:sz="4" w:space="0" w:color="auto"/>
            </w:tcBorders>
            <w:shd w:val="clear" w:color="auto" w:fill="FFFFFF"/>
          </w:tcPr>
          <w:p w:rsidR="00155EEF" w:rsidRDefault="005F28CB" w:rsidP="00155EEF">
            <w:pPr>
              <w:pStyle w:val="ListParagraph"/>
              <w:spacing w:before="120" w:after="120"/>
              <w:ind w:left="0"/>
              <w:rPr>
                <w:rFonts w:cs="Arial"/>
                <w:sz w:val="24"/>
                <w:szCs w:val="24"/>
              </w:rPr>
            </w:pPr>
            <w:r>
              <w:rPr>
                <w:rFonts w:cs="Arial"/>
                <w:sz w:val="24"/>
                <w:szCs w:val="24"/>
              </w:rPr>
              <w:t>PF circulated an update part 2 to the previously sent paper for Early Years Entitlement (EYE) funding consultation update</w:t>
            </w:r>
            <w:r w:rsidR="000F3B65">
              <w:rPr>
                <w:rFonts w:cs="Arial"/>
                <w:sz w:val="24"/>
                <w:szCs w:val="24"/>
              </w:rPr>
              <w:t xml:space="preserve">, before </w:t>
            </w:r>
            <w:r w:rsidR="00155EEF">
              <w:rPr>
                <w:rFonts w:cs="Arial"/>
                <w:sz w:val="24"/>
                <w:szCs w:val="24"/>
              </w:rPr>
              <w:t xml:space="preserve">drawing attention to the Funding rate and Formula further </w:t>
            </w:r>
            <w:r w:rsidR="000F3B65">
              <w:rPr>
                <w:rFonts w:cs="Arial"/>
                <w:sz w:val="24"/>
                <w:szCs w:val="24"/>
              </w:rPr>
              <w:t xml:space="preserve">explaining the Government’s </w:t>
            </w:r>
            <w:r w:rsidR="00155EEF">
              <w:rPr>
                <w:rFonts w:cs="Arial"/>
                <w:sz w:val="24"/>
                <w:szCs w:val="24"/>
              </w:rPr>
              <w:t xml:space="preserve">desires: to launch an extra 15 hours funding for children 3+ from September 2017, based upon the consultation response (EH noted this was very clear to understand and complete). </w:t>
            </w:r>
          </w:p>
          <w:p w:rsidR="00DB0DF0" w:rsidRDefault="00155EEF" w:rsidP="00F31DBF">
            <w:pPr>
              <w:pStyle w:val="ListParagraph"/>
              <w:spacing w:before="120" w:after="120"/>
              <w:ind w:left="0"/>
              <w:rPr>
                <w:rFonts w:cs="Arial"/>
                <w:sz w:val="24"/>
                <w:szCs w:val="24"/>
              </w:rPr>
            </w:pPr>
            <w:r>
              <w:rPr>
                <w:rFonts w:cs="Arial"/>
                <w:sz w:val="24"/>
                <w:szCs w:val="24"/>
              </w:rPr>
              <w:t xml:space="preserve">PF also </w:t>
            </w:r>
            <w:r w:rsidR="00F31DBF">
              <w:rPr>
                <w:rFonts w:cs="Arial"/>
                <w:sz w:val="24"/>
                <w:szCs w:val="24"/>
              </w:rPr>
              <w:t>referred</w:t>
            </w:r>
            <w:r>
              <w:rPr>
                <w:rFonts w:cs="Arial"/>
                <w:sz w:val="24"/>
                <w:szCs w:val="24"/>
              </w:rPr>
              <w:t xml:space="preserve"> to the Provisional Timeline 2017 </w:t>
            </w:r>
            <w:r w:rsidR="00F31DBF">
              <w:rPr>
                <w:rFonts w:cs="Arial"/>
                <w:sz w:val="24"/>
                <w:szCs w:val="24"/>
              </w:rPr>
              <w:t>with an explanation.</w:t>
            </w:r>
          </w:p>
        </w:tc>
        <w:tc>
          <w:tcPr>
            <w:tcW w:w="1270" w:type="dxa"/>
            <w:tcBorders>
              <w:bottom w:val="single" w:sz="4" w:space="0" w:color="auto"/>
            </w:tcBorders>
            <w:shd w:val="clear" w:color="auto" w:fill="FFFFFF"/>
          </w:tcPr>
          <w:p w:rsidR="00640EE3" w:rsidRDefault="00640EE3" w:rsidP="00EE2131">
            <w:pPr>
              <w:spacing w:before="120" w:after="120"/>
              <w:rPr>
                <w:rFonts w:cs="Arial"/>
                <w:b/>
                <w:i/>
                <w:sz w:val="24"/>
                <w:szCs w:val="24"/>
              </w:rPr>
            </w:pPr>
          </w:p>
        </w:tc>
      </w:tr>
      <w:tr w:rsidR="00750DD2" w:rsidRPr="006D0BE6" w:rsidTr="007F4687">
        <w:tc>
          <w:tcPr>
            <w:tcW w:w="700" w:type="dxa"/>
            <w:shd w:val="clear" w:color="auto" w:fill="D9D9D9" w:themeFill="background1" w:themeFillShade="D9"/>
          </w:tcPr>
          <w:p w:rsidR="00750DD2" w:rsidRDefault="007F4687" w:rsidP="007F4687">
            <w:pPr>
              <w:spacing w:before="120" w:after="120"/>
              <w:jc w:val="center"/>
              <w:rPr>
                <w:rFonts w:cs="Arial"/>
                <w:b/>
                <w:sz w:val="24"/>
                <w:szCs w:val="24"/>
              </w:rPr>
            </w:pPr>
            <w:r>
              <w:rPr>
                <w:rFonts w:cs="Arial"/>
                <w:b/>
                <w:sz w:val="24"/>
                <w:szCs w:val="24"/>
              </w:rPr>
              <w:t>8.</w:t>
            </w:r>
          </w:p>
        </w:tc>
        <w:tc>
          <w:tcPr>
            <w:tcW w:w="7738" w:type="dxa"/>
            <w:shd w:val="clear" w:color="auto" w:fill="D9D9D9" w:themeFill="background1" w:themeFillShade="D9"/>
          </w:tcPr>
          <w:p w:rsidR="00750DD2" w:rsidRPr="007F4687" w:rsidRDefault="006A4E20" w:rsidP="007263AC">
            <w:pPr>
              <w:pStyle w:val="ListParagraph"/>
              <w:spacing w:before="120" w:after="120"/>
              <w:ind w:left="0"/>
              <w:rPr>
                <w:rFonts w:cs="Arial"/>
                <w:b/>
                <w:sz w:val="24"/>
                <w:szCs w:val="24"/>
              </w:rPr>
            </w:pPr>
            <w:r>
              <w:rPr>
                <w:rFonts w:cs="Arial"/>
                <w:b/>
                <w:sz w:val="24"/>
                <w:szCs w:val="24"/>
              </w:rPr>
              <w:t>School Funding Regulations</w:t>
            </w:r>
          </w:p>
        </w:tc>
        <w:tc>
          <w:tcPr>
            <w:tcW w:w="1270" w:type="dxa"/>
            <w:shd w:val="clear" w:color="auto" w:fill="D9D9D9" w:themeFill="background1" w:themeFillShade="D9"/>
          </w:tcPr>
          <w:p w:rsidR="00750DD2" w:rsidRDefault="00750DD2" w:rsidP="00794531">
            <w:pPr>
              <w:spacing w:before="120" w:after="120"/>
              <w:jc w:val="center"/>
              <w:rPr>
                <w:rFonts w:cs="Arial"/>
                <w:b/>
                <w:i/>
                <w:sz w:val="24"/>
                <w:szCs w:val="24"/>
              </w:rPr>
            </w:pPr>
          </w:p>
        </w:tc>
      </w:tr>
      <w:tr w:rsidR="00750DD2" w:rsidRPr="006D0BE6" w:rsidTr="007F4687">
        <w:tc>
          <w:tcPr>
            <w:tcW w:w="700" w:type="dxa"/>
            <w:tcBorders>
              <w:bottom w:val="single" w:sz="4" w:space="0" w:color="auto"/>
            </w:tcBorders>
            <w:shd w:val="clear" w:color="auto" w:fill="FFFFFF"/>
          </w:tcPr>
          <w:p w:rsidR="00750DD2" w:rsidRDefault="00750DD2" w:rsidP="009439B9">
            <w:pPr>
              <w:spacing w:before="120" w:after="120"/>
              <w:rPr>
                <w:rFonts w:cs="Arial"/>
                <w:b/>
                <w:sz w:val="24"/>
                <w:szCs w:val="24"/>
              </w:rPr>
            </w:pPr>
          </w:p>
        </w:tc>
        <w:tc>
          <w:tcPr>
            <w:tcW w:w="7738" w:type="dxa"/>
            <w:tcBorders>
              <w:bottom w:val="single" w:sz="4" w:space="0" w:color="auto"/>
            </w:tcBorders>
            <w:shd w:val="clear" w:color="auto" w:fill="FFFFFF"/>
          </w:tcPr>
          <w:p w:rsidR="00572D0F" w:rsidRDefault="00572D0F" w:rsidP="00967F45">
            <w:pPr>
              <w:pStyle w:val="ListParagraph"/>
              <w:spacing w:before="120" w:after="120"/>
              <w:ind w:left="0"/>
              <w:rPr>
                <w:rFonts w:cs="Arial"/>
                <w:sz w:val="24"/>
                <w:szCs w:val="24"/>
              </w:rPr>
            </w:pPr>
            <w:r>
              <w:rPr>
                <w:rFonts w:cs="Arial"/>
                <w:sz w:val="24"/>
                <w:szCs w:val="24"/>
              </w:rPr>
              <w:t>RM introduced this paper</w:t>
            </w:r>
            <w:r w:rsidR="00A550D8">
              <w:rPr>
                <w:rFonts w:cs="Arial"/>
                <w:sz w:val="24"/>
                <w:szCs w:val="24"/>
              </w:rPr>
              <w:t xml:space="preserve"> </w:t>
            </w:r>
            <w:r>
              <w:rPr>
                <w:rFonts w:cs="Arial"/>
                <w:sz w:val="24"/>
                <w:szCs w:val="24"/>
              </w:rPr>
              <w:t xml:space="preserve">drawing attention to the link </w:t>
            </w:r>
            <w:r w:rsidR="00A550D8">
              <w:rPr>
                <w:rFonts w:cs="Arial"/>
                <w:sz w:val="24"/>
                <w:szCs w:val="24"/>
              </w:rPr>
              <w:t>given for the paper of 54 pages. Appendix A shows a summary of the main changes from 2016-17; RM explained the main differences regarding baselines covered under “What’s new or different for 2017 to 2018”.</w:t>
            </w:r>
          </w:p>
          <w:p w:rsidR="00572D0F" w:rsidRDefault="00572D0F" w:rsidP="00967F45">
            <w:pPr>
              <w:pStyle w:val="ListParagraph"/>
              <w:spacing w:before="120" w:after="120"/>
              <w:ind w:left="0"/>
              <w:rPr>
                <w:rFonts w:cs="Arial"/>
                <w:sz w:val="24"/>
                <w:szCs w:val="24"/>
              </w:rPr>
            </w:pPr>
          </w:p>
        </w:tc>
        <w:tc>
          <w:tcPr>
            <w:tcW w:w="1270" w:type="dxa"/>
            <w:tcBorders>
              <w:bottom w:val="single" w:sz="4" w:space="0" w:color="auto"/>
            </w:tcBorders>
            <w:shd w:val="clear" w:color="auto" w:fill="FFFFFF"/>
          </w:tcPr>
          <w:p w:rsidR="00750DD2" w:rsidRDefault="00750DD2" w:rsidP="00794531">
            <w:pPr>
              <w:spacing w:before="120" w:after="120"/>
              <w:jc w:val="center"/>
              <w:rPr>
                <w:rFonts w:cs="Arial"/>
                <w:b/>
                <w:i/>
                <w:sz w:val="24"/>
                <w:szCs w:val="24"/>
              </w:rPr>
            </w:pPr>
          </w:p>
        </w:tc>
      </w:tr>
      <w:tr w:rsidR="007F4687" w:rsidRPr="006D0BE6" w:rsidTr="004B4F3A">
        <w:tc>
          <w:tcPr>
            <w:tcW w:w="700" w:type="dxa"/>
            <w:tcBorders>
              <w:bottom w:val="single" w:sz="4" w:space="0" w:color="auto"/>
            </w:tcBorders>
            <w:shd w:val="clear" w:color="auto" w:fill="D0CECE" w:themeFill="background2" w:themeFillShade="E6"/>
          </w:tcPr>
          <w:p w:rsidR="007F4687" w:rsidRDefault="007F4687" w:rsidP="007F4687">
            <w:pPr>
              <w:spacing w:before="120" w:after="120"/>
              <w:jc w:val="center"/>
              <w:rPr>
                <w:rFonts w:cs="Arial"/>
                <w:b/>
                <w:sz w:val="24"/>
                <w:szCs w:val="24"/>
              </w:rPr>
            </w:pPr>
            <w:r>
              <w:rPr>
                <w:rFonts w:cs="Arial"/>
                <w:b/>
                <w:sz w:val="24"/>
                <w:szCs w:val="24"/>
              </w:rPr>
              <w:t>9.</w:t>
            </w:r>
          </w:p>
        </w:tc>
        <w:tc>
          <w:tcPr>
            <w:tcW w:w="7738" w:type="dxa"/>
            <w:tcBorders>
              <w:bottom w:val="single" w:sz="4" w:space="0" w:color="auto"/>
            </w:tcBorders>
            <w:shd w:val="clear" w:color="auto" w:fill="D9D9D9" w:themeFill="background1" w:themeFillShade="D9"/>
          </w:tcPr>
          <w:p w:rsidR="007F4687" w:rsidRPr="007F4687" w:rsidRDefault="006A4E20" w:rsidP="004B4F3A">
            <w:pPr>
              <w:pStyle w:val="ListParagraph"/>
              <w:spacing w:before="120" w:after="120"/>
              <w:ind w:left="0"/>
              <w:rPr>
                <w:rFonts w:cs="Arial"/>
                <w:b/>
                <w:sz w:val="24"/>
                <w:szCs w:val="24"/>
              </w:rPr>
            </w:pPr>
            <w:r>
              <w:rPr>
                <w:rFonts w:cs="Arial"/>
                <w:b/>
                <w:sz w:val="24"/>
                <w:szCs w:val="24"/>
              </w:rPr>
              <w:t>Budget 2017-18</w:t>
            </w:r>
          </w:p>
        </w:tc>
        <w:tc>
          <w:tcPr>
            <w:tcW w:w="1270" w:type="dxa"/>
            <w:tcBorders>
              <w:bottom w:val="single" w:sz="4" w:space="0" w:color="auto"/>
            </w:tcBorders>
            <w:shd w:val="clear" w:color="auto" w:fill="D9D9D9" w:themeFill="background1" w:themeFillShade="D9"/>
          </w:tcPr>
          <w:p w:rsidR="007F4687" w:rsidRDefault="007F4687" w:rsidP="00794531">
            <w:pPr>
              <w:spacing w:before="120" w:after="120"/>
              <w:jc w:val="center"/>
              <w:rPr>
                <w:rFonts w:cs="Arial"/>
                <w:b/>
                <w:i/>
                <w:sz w:val="24"/>
                <w:szCs w:val="24"/>
              </w:rPr>
            </w:pPr>
          </w:p>
        </w:tc>
      </w:tr>
      <w:tr w:rsidR="007F4687" w:rsidRPr="006D0BE6" w:rsidTr="007F4687">
        <w:tc>
          <w:tcPr>
            <w:tcW w:w="700" w:type="dxa"/>
            <w:tcBorders>
              <w:bottom w:val="single" w:sz="4" w:space="0" w:color="auto"/>
            </w:tcBorders>
            <w:shd w:val="clear" w:color="auto" w:fill="FFFFFF"/>
          </w:tcPr>
          <w:p w:rsidR="007F4687" w:rsidRDefault="007F4687" w:rsidP="009439B9">
            <w:pPr>
              <w:spacing w:before="120" w:after="120"/>
              <w:rPr>
                <w:rFonts w:cs="Arial"/>
                <w:b/>
                <w:sz w:val="24"/>
                <w:szCs w:val="24"/>
              </w:rPr>
            </w:pPr>
          </w:p>
        </w:tc>
        <w:tc>
          <w:tcPr>
            <w:tcW w:w="7738" w:type="dxa"/>
            <w:tcBorders>
              <w:bottom w:val="single" w:sz="4" w:space="0" w:color="auto"/>
            </w:tcBorders>
            <w:shd w:val="clear" w:color="auto" w:fill="FFFFFF"/>
          </w:tcPr>
          <w:p w:rsidR="00CE16D8" w:rsidRPr="003E477D" w:rsidRDefault="006C6EA6" w:rsidP="0057497F">
            <w:pPr>
              <w:pStyle w:val="ListParagraph"/>
              <w:spacing w:before="120" w:after="120"/>
              <w:ind w:left="0"/>
              <w:rPr>
                <w:rFonts w:cs="Arial"/>
                <w:sz w:val="24"/>
                <w:szCs w:val="24"/>
              </w:rPr>
            </w:pPr>
            <w:r>
              <w:rPr>
                <w:rFonts w:cs="Arial"/>
                <w:sz w:val="24"/>
                <w:szCs w:val="24"/>
              </w:rPr>
              <w:t>RM led the forum through</w:t>
            </w:r>
            <w:r w:rsidR="00D314F1">
              <w:rPr>
                <w:rFonts w:cs="Arial"/>
                <w:sz w:val="24"/>
                <w:szCs w:val="24"/>
              </w:rPr>
              <w:t xml:space="preserve"> the Budget Planner with explanation to points as requested. Further clarification will be available when the </w:t>
            </w:r>
            <w:r w:rsidR="0057497F">
              <w:rPr>
                <w:rFonts w:cs="Arial"/>
                <w:sz w:val="24"/>
                <w:szCs w:val="24"/>
              </w:rPr>
              <w:t xml:space="preserve">DFE provides the </w:t>
            </w:r>
            <w:r w:rsidR="00D314F1">
              <w:rPr>
                <w:rFonts w:cs="Arial"/>
                <w:sz w:val="24"/>
                <w:szCs w:val="24"/>
              </w:rPr>
              <w:t xml:space="preserve">DSG </w:t>
            </w:r>
            <w:r w:rsidR="0057497F">
              <w:rPr>
                <w:rFonts w:cs="Arial"/>
                <w:sz w:val="24"/>
                <w:szCs w:val="24"/>
              </w:rPr>
              <w:t>allocations</w:t>
            </w:r>
            <w:r w:rsidR="00D314F1">
              <w:rPr>
                <w:rFonts w:cs="Arial"/>
                <w:sz w:val="24"/>
                <w:szCs w:val="24"/>
              </w:rPr>
              <w:t>. The Forum will need to make their decision in January 2017.</w:t>
            </w:r>
          </w:p>
        </w:tc>
        <w:tc>
          <w:tcPr>
            <w:tcW w:w="1270" w:type="dxa"/>
            <w:tcBorders>
              <w:bottom w:val="single" w:sz="4" w:space="0" w:color="auto"/>
            </w:tcBorders>
            <w:shd w:val="clear" w:color="auto" w:fill="FFFFFF"/>
          </w:tcPr>
          <w:p w:rsidR="007F4687" w:rsidRDefault="007F4687" w:rsidP="00794531">
            <w:pPr>
              <w:spacing w:before="120" w:after="120"/>
              <w:jc w:val="center"/>
              <w:rPr>
                <w:rFonts w:cs="Arial"/>
                <w:b/>
                <w:i/>
                <w:sz w:val="24"/>
                <w:szCs w:val="24"/>
              </w:rPr>
            </w:pPr>
          </w:p>
        </w:tc>
      </w:tr>
      <w:tr w:rsidR="004B4F3A" w:rsidRPr="006D0BE6" w:rsidTr="004B4F3A">
        <w:tc>
          <w:tcPr>
            <w:tcW w:w="700" w:type="dxa"/>
            <w:tcBorders>
              <w:bottom w:val="single" w:sz="4" w:space="0" w:color="auto"/>
            </w:tcBorders>
            <w:shd w:val="clear" w:color="auto" w:fill="D0CECE" w:themeFill="background2" w:themeFillShade="E6"/>
          </w:tcPr>
          <w:p w:rsidR="004B4F3A" w:rsidRDefault="004B4F3A" w:rsidP="009439B9">
            <w:pPr>
              <w:spacing w:before="120" w:after="120"/>
              <w:rPr>
                <w:rFonts w:cs="Arial"/>
                <w:b/>
                <w:sz w:val="24"/>
                <w:szCs w:val="24"/>
              </w:rPr>
            </w:pPr>
            <w:r>
              <w:rPr>
                <w:rFonts w:cs="Arial"/>
                <w:b/>
                <w:sz w:val="24"/>
                <w:szCs w:val="24"/>
              </w:rPr>
              <w:t>10.</w:t>
            </w:r>
          </w:p>
        </w:tc>
        <w:tc>
          <w:tcPr>
            <w:tcW w:w="7738" w:type="dxa"/>
            <w:tcBorders>
              <w:bottom w:val="single" w:sz="4" w:space="0" w:color="auto"/>
            </w:tcBorders>
            <w:shd w:val="clear" w:color="auto" w:fill="D0CECE" w:themeFill="background2" w:themeFillShade="E6"/>
          </w:tcPr>
          <w:p w:rsidR="004B4F3A" w:rsidRPr="004B4F3A" w:rsidRDefault="00EE2131" w:rsidP="007263AC">
            <w:pPr>
              <w:pStyle w:val="ListParagraph"/>
              <w:spacing w:before="120" w:after="120"/>
              <w:ind w:left="0"/>
              <w:rPr>
                <w:rFonts w:cs="Arial"/>
                <w:b/>
                <w:sz w:val="24"/>
                <w:szCs w:val="24"/>
              </w:rPr>
            </w:pPr>
            <w:r>
              <w:rPr>
                <w:rFonts w:cs="Arial"/>
                <w:b/>
                <w:sz w:val="24"/>
                <w:szCs w:val="24"/>
              </w:rPr>
              <w:t>B</w:t>
            </w:r>
            <w:r w:rsidR="006A4E20">
              <w:rPr>
                <w:rFonts w:cs="Arial"/>
                <w:b/>
                <w:sz w:val="24"/>
                <w:szCs w:val="24"/>
              </w:rPr>
              <w:t>ehaviour Panel Funding Consultation</w:t>
            </w:r>
          </w:p>
        </w:tc>
        <w:tc>
          <w:tcPr>
            <w:tcW w:w="1270" w:type="dxa"/>
            <w:tcBorders>
              <w:bottom w:val="single" w:sz="4" w:space="0" w:color="auto"/>
            </w:tcBorders>
            <w:shd w:val="clear" w:color="auto" w:fill="FFFFFF"/>
          </w:tcPr>
          <w:p w:rsidR="004B4F3A" w:rsidRDefault="004B4F3A" w:rsidP="00794531">
            <w:pPr>
              <w:spacing w:before="120" w:after="120"/>
              <w:jc w:val="center"/>
              <w:rPr>
                <w:rFonts w:cs="Arial"/>
                <w:b/>
                <w:i/>
                <w:sz w:val="24"/>
                <w:szCs w:val="24"/>
              </w:rPr>
            </w:pPr>
          </w:p>
        </w:tc>
      </w:tr>
      <w:tr w:rsidR="004B4F3A" w:rsidRPr="006D0BE6" w:rsidTr="007F4687">
        <w:tc>
          <w:tcPr>
            <w:tcW w:w="700" w:type="dxa"/>
            <w:tcBorders>
              <w:bottom w:val="single" w:sz="4" w:space="0" w:color="auto"/>
            </w:tcBorders>
            <w:shd w:val="clear" w:color="auto" w:fill="FFFFFF"/>
          </w:tcPr>
          <w:p w:rsidR="004B4F3A" w:rsidRDefault="004B4F3A" w:rsidP="009439B9">
            <w:pPr>
              <w:spacing w:before="120" w:after="120"/>
              <w:rPr>
                <w:rFonts w:cs="Arial"/>
                <w:b/>
                <w:sz w:val="24"/>
                <w:szCs w:val="24"/>
              </w:rPr>
            </w:pPr>
          </w:p>
        </w:tc>
        <w:tc>
          <w:tcPr>
            <w:tcW w:w="7738" w:type="dxa"/>
            <w:tcBorders>
              <w:bottom w:val="single" w:sz="4" w:space="0" w:color="auto"/>
            </w:tcBorders>
            <w:shd w:val="clear" w:color="auto" w:fill="FFFFFF"/>
          </w:tcPr>
          <w:p w:rsidR="007348F8" w:rsidRDefault="00967F45" w:rsidP="0048079F">
            <w:pPr>
              <w:pStyle w:val="ListParagraph"/>
              <w:spacing w:before="120" w:after="120"/>
              <w:ind w:left="0"/>
              <w:rPr>
                <w:rFonts w:cs="Arial"/>
                <w:sz w:val="24"/>
                <w:szCs w:val="24"/>
              </w:rPr>
            </w:pPr>
            <w:r>
              <w:rPr>
                <w:rFonts w:cs="Arial"/>
                <w:sz w:val="24"/>
                <w:szCs w:val="24"/>
              </w:rPr>
              <w:t xml:space="preserve">RM </w:t>
            </w:r>
            <w:r w:rsidR="00D314F1">
              <w:rPr>
                <w:rFonts w:cs="Arial"/>
                <w:sz w:val="24"/>
                <w:szCs w:val="24"/>
              </w:rPr>
              <w:t>explained the background to th</w:t>
            </w:r>
            <w:r w:rsidR="0007706E">
              <w:rPr>
                <w:rFonts w:cs="Arial"/>
                <w:sz w:val="24"/>
                <w:szCs w:val="24"/>
              </w:rPr>
              <w:t>is paper which the Forum discussed before voting to confirm the proposal:</w:t>
            </w:r>
          </w:p>
          <w:p w:rsidR="0007706E" w:rsidRDefault="003E1DEA" w:rsidP="0048079F">
            <w:pPr>
              <w:pStyle w:val="ListParagraph"/>
              <w:spacing w:before="120" w:after="120"/>
              <w:ind w:left="0"/>
              <w:rPr>
                <w:rFonts w:cs="Arial"/>
                <w:sz w:val="24"/>
                <w:szCs w:val="24"/>
              </w:rPr>
            </w:pPr>
            <w:proofErr w:type="gramStart"/>
            <w:r>
              <w:rPr>
                <w:rFonts w:cs="Arial"/>
                <w:sz w:val="24"/>
                <w:szCs w:val="24"/>
              </w:rPr>
              <w:t>That</w:t>
            </w:r>
            <w:proofErr w:type="gramEnd"/>
            <w:r>
              <w:rPr>
                <w:rFonts w:cs="Arial"/>
                <w:sz w:val="24"/>
                <w:szCs w:val="24"/>
              </w:rPr>
              <w:t xml:space="preserve"> primary schools would support the withdrawal of the funding and payment directly to the behaviour panels, but Secondary schools would not support the proposal.</w:t>
            </w:r>
          </w:p>
          <w:p w:rsidR="003E1DEA" w:rsidRDefault="003E1DEA" w:rsidP="0048079F">
            <w:pPr>
              <w:pStyle w:val="ListParagraph"/>
              <w:spacing w:before="120" w:after="120"/>
              <w:ind w:left="0"/>
              <w:rPr>
                <w:rFonts w:cs="Arial"/>
                <w:sz w:val="24"/>
                <w:szCs w:val="24"/>
              </w:rPr>
            </w:pPr>
          </w:p>
          <w:p w:rsidR="0007706E" w:rsidRDefault="0007706E" w:rsidP="0048079F">
            <w:pPr>
              <w:pStyle w:val="ListParagraph"/>
              <w:spacing w:before="120" w:after="120"/>
              <w:ind w:left="0"/>
              <w:rPr>
                <w:rFonts w:cs="Arial"/>
                <w:sz w:val="24"/>
                <w:szCs w:val="24"/>
              </w:rPr>
            </w:pPr>
            <w:r>
              <w:rPr>
                <w:rFonts w:cs="Arial"/>
                <w:sz w:val="24"/>
                <w:szCs w:val="24"/>
              </w:rPr>
              <w:t xml:space="preserve">RM further explained the requirement for the Secretary of State’s approval </w:t>
            </w:r>
            <w:r w:rsidR="003E1DEA">
              <w:rPr>
                <w:rFonts w:cs="Arial"/>
                <w:sz w:val="24"/>
                <w:szCs w:val="24"/>
              </w:rPr>
              <w:t xml:space="preserve">for the proposal and that the LA </w:t>
            </w:r>
            <w:proofErr w:type="gramStart"/>
            <w:r w:rsidR="003E1DEA">
              <w:rPr>
                <w:rFonts w:cs="Arial"/>
                <w:sz w:val="24"/>
                <w:szCs w:val="24"/>
              </w:rPr>
              <w:t>were</w:t>
            </w:r>
            <w:proofErr w:type="gramEnd"/>
            <w:r w:rsidR="003E1DEA">
              <w:rPr>
                <w:rFonts w:cs="Arial"/>
                <w:sz w:val="24"/>
                <w:szCs w:val="24"/>
              </w:rPr>
              <w:t xml:space="preserve"> awaiting a response to the request</w:t>
            </w:r>
            <w:r>
              <w:rPr>
                <w:rFonts w:cs="Arial"/>
                <w:sz w:val="24"/>
                <w:szCs w:val="24"/>
              </w:rPr>
              <w:t>.</w:t>
            </w:r>
          </w:p>
          <w:p w:rsidR="0048079F" w:rsidRDefault="0048079F" w:rsidP="0048079F">
            <w:pPr>
              <w:pStyle w:val="ListParagraph"/>
              <w:spacing w:before="120" w:after="120"/>
              <w:ind w:left="0"/>
              <w:rPr>
                <w:rFonts w:cs="Arial"/>
                <w:sz w:val="24"/>
                <w:szCs w:val="24"/>
              </w:rPr>
            </w:pPr>
          </w:p>
        </w:tc>
        <w:tc>
          <w:tcPr>
            <w:tcW w:w="1270" w:type="dxa"/>
            <w:tcBorders>
              <w:bottom w:val="single" w:sz="4" w:space="0" w:color="auto"/>
            </w:tcBorders>
            <w:shd w:val="clear" w:color="auto" w:fill="FFFFFF"/>
          </w:tcPr>
          <w:p w:rsidR="006F53FC" w:rsidRDefault="006F53FC" w:rsidP="00794531">
            <w:pPr>
              <w:spacing w:before="120" w:after="120"/>
              <w:jc w:val="center"/>
              <w:rPr>
                <w:rFonts w:cs="Arial"/>
                <w:b/>
                <w:i/>
                <w:sz w:val="24"/>
                <w:szCs w:val="24"/>
              </w:rPr>
            </w:pPr>
          </w:p>
          <w:p w:rsidR="006F53FC" w:rsidRDefault="006F53FC" w:rsidP="00794531">
            <w:pPr>
              <w:spacing w:before="120" w:after="120"/>
              <w:jc w:val="center"/>
              <w:rPr>
                <w:rFonts w:cs="Arial"/>
                <w:b/>
                <w:i/>
                <w:sz w:val="24"/>
                <w:szCs w:val="24"/>
              </w:rPr>
            </w:pPr>
          </w:p>
          <w:p w:rsidR="006F53FC" w:rsidRDefault="006F53FC" w:rsidP="00794531">
            <w:pPr>
              <w:spacing w:before="120" w:after="120"/>
              <w:jc w:val="center"/>
              <w:rPr>
                <w:rFonts w:cs="Arial"/>
                <w:b/>
                <w:i/>
                <w:sz w:val="24"/>
                <w:szCs w:val="24"/>
              </w:rPr>
            </w:pPr>
          </w:p>
          <w:p w:rsidR="006F53FC" w:rsidRDefault="006F53FC" w:rsidP="00794531">
            <w:pPr>
              <w:spacing w:before="120" w:after="120"/>
              <w:jc w:val="center"/>
              <w:rPr>
                <w:rFonts w:cs="Arial"/>
                <w:b/>
                <w:i/>
                <w:sz w:val="24"/>
                <w:szCs w:val="24"/>
              </w:rPr>
            </w:pPr>
          </w:p>
          <w:p w:rsidR="006F53FC" w:rsidRDefault="006F53FC" w:rsidP="00794531">
            <w:pPr>
              <w:spacing w:before="120" w:after="120"/>
              <w:jc w:val="center"/>
              <w:rPr>
                <w:rFonts w:cs="Arial"/>
                <w:b/>
                <w:i/>
                <w:sz w:val="24"/>
                <w:szCs w:val="24"/>
              </w:rPr>
            </w:pPr>
          </w:p>
          <w:p w:rsidR="004B4F3A" w:rsidRDefault="006F53FC" w:rsidP="00794531">
            <w:pPr>
              <w:spacing w:before="120" w:after="120"/>
              <w:jc w:val="center"/>
              <w:rPr>
                <w:rFonts w:cs="Arial"/>
                <w:b/>
                <w:i/>
                <w:sz w:val="24"/>
                <w:szCs w:val="24"/>
              </w:rPr>
            </w:pPr>
            <w:r>
              <w:rPr>
                <w:rFonts w:cs="Arial"/>
                <w:b/>
                <w:i/>
                <w:sz w:val="24"/>
                <w:szCs w:val="24"/>
              </w:rPr>
              <w:t>RM</w:t>
            </w:r>
          </w:p>
        </w:tc>
      </w:tr>
      <w:tr w:rsidR="004B4F3A" w:rsidRPr="006D0BE6" w:rsidTr="004B4F3A">
        <w:tc>
          <w:tcPr>
            <w:tcW w:w="700" w:type="dxa"/>
            <w:tcBorders>
              <w:bottom w:val="single" w:sz="4" w:space="0" w:color="auto"/>
            </w:tcBorders>
            <w:shd w:val="clear" w:color="auto" w:fill="D0CECE" w:themeFill="background2" w:themeFillShade="E6"/>
          </w:tcPr>
          <w:p w:rsidR="004B4F3A" w:rsidRDefault="004B4F3A" w:rsidP="009439B9">
            <w:pPr>
              <w:spacing w:before="120" w:after="120"/>
              <w:rPr>
                <w:rFonts w:cs="Arial"/>
                <w:b/>
                <w:sz w:val="24"/>
                <w:szCs w:val="24"/>
              </w:rPr>
            </w:pPr>
            <w:r>
              <w:rPr>
                <w:rFonts w:cs="Arial"/>
                <w:b/>
                <w:sz w:val="24"/>
                <w:szCs w:val="24"/>
              </w:rPr>
              <w:t>11.</w:t>
            </w:r>
          </w:p>
        </w:tc>
        <w:tc>
          <w:tcPr>
            <w:tcW w:w="7738" w:type="dxa"/>
            <w:tcBorders>
              <w:bottom w:val="single" w:sz="4" w:space="0" w:color="auto"/>
            </w:tcBorders>
            <w:shd w:val="clear" w:color="auto" w:fill="D0CECE" w:themeFill="background2" w:themeFillShade="E6"/>
          </w:tcPr>
          <w:p w:rsidR="004B4F3A" w:rsidRPr="004B4F3A" w:rsidRDefault="006A4E20" w:rsidP="007263AC">
            <w:pPr>
              <w:pStyle w:val="ListParagraph"/>
              <w:spacing w:before="120" w:after="120"/>
              <w:ind w:left="0"/>
              <w:rPr>
                <w:rFonts w:cs="Arial"/>
                <w:b/>
                <w:sz w:val="24"/>
                <w:szCs w:val="24"/>
              </w:rPr>
            </w:pPr>
            <w:r>
              <w:rPr>
                <w:rFonts w:cs="Arial"/>
                <w:b/>
                <w:sz w:val="24"/>
                <w:szCs w:val="24"/>
              </w:rPr>
              <w:t>De-Delegation R</w:t>
            </w:r>
            <w:r w:rsidR="00EE2131">
              <w:rPr>
                <w:rFonts w:cs="Arial"/>
                <w:b/>
                <w:sz w:val="24"/>
                <w:szCs w:val="24"/>
              </w:rPr>
              <w:t>esources – Maintained Only</w:t>
            </w:r>
          </w:p>
        </w:tc>
        <w:tc>
          <w:tcPr>
            <w:tcW w:w="1270" w:type="dxa"/>
            <w:tcBorders>
              <w:bottom w:val="single" w:sz="4" w:space="0" w:color="auto"/>
            </w:tcBorders>
            <w:shd w:val="clear" w:color="auto" w:fill="FFFFFF"/>
          </w:tcPr>
          <w:p w:rsidR="004B4F3A" w:rsidRDefault="004B4F3A" w:rsidP="00794531">
            <w:pPr>
              <w:spacing w:before="120" w:after="120"/>
              <w:jc w:val="center"/>
              <w:rPr>
                <w:rFonts w:cs="Arial"/>
                <w:b/>
                <w:i/>
                <w:sz w:val="24"/>
                <w:szCs w:val="24"/>
              </w:rPr>
            </w:pPr>
          </w:p>
        </w:tc>
      </w:tr>
      <w:tr w:rsidR="004B4F3A" w:rsidRPr="006D0BE6" w:rsidTr="007F4687">
        <w:tc>
          <w:tcPr>
            <w:tcW w:w="700" w:type="dxa"/>
            <w:tcBorders>
              <w:bottom w:val="single" w:sz="4" w:space="0" w:color="auto"/>
            </w:tcBorders>
            <w:shd w:val="clear" w:color="auto" w:fill="FFFFFF"/>
          </w:tcPr>
          <w:p w:rsidR="004B4F3A" w:rsidRDefault="004B4F3A" w:rsidP="009439B9">
            <w:pPr>
              <w:spacing w:before="120" w:after="120"/>
              <w:rPr>
                <w:rFonts w:cs="Arial"/>
                <w:b/>
                <w:sz w:val="24"/>
                <w:szCs w:val="24"/>
              </w:rPr>
            </w:pPr>
          </w:p>
        </w:tc>
        <w:tc>
          <w:tcPr>
            <w:tcW w:w="7738" w:type="dxa"/>
            <w:tcBorders>
              <w:bottom w:val="single" w:sz="4" w:space="0" w:color="auto"/>
            </w:tcBorders>
            <w:shd w:val="clear" w:color="auto" w:fill="FFFFFF"/>
          </w:tcPr>
          <w:p w:rsidR="003F663A" w:rsidRDefault="003F663A" w:rsidP="0007706E">
            <w:pPr>
              <w:pStyle w:val="ListParagraph"/>
              <w:spacing w:before="120" w:after="120"/>
              <w:ind w:left="0"/>
              <w:rPr>
                <w:rFonts w:cs="Arial"/>
                <w:sz w:val="24"/>
                <w:szCs w:val="24"/>
              </w:rPr>
            </w:pPr>
            <w:r>
              <w:rPr>
                <w:rFonts w:cs="Arial"/>
                <w:sz w:val="24"/>
                <w:szCs w:val="24"/>
              </w:rPr>
              <w:t>The non-maintained forum members left the meeting.</w:t>
            </w:r>
          </w:p>
          <w:p w:rsidR="003E1DEA" w:rsidRDefault="003E1DEA" w:rsidP="0007706E">
            <w:pPr>
              <w:pStyle w:val="ListParagraph"/>
              <w:spacing w:before="120" w:after="120"/>
              <w:ind w:left="0"/>
              <w:rPr>
                <w:rFonts w:cs="Arial"/>
                <w:sz w:val="24"/>
                <w:szCs w:val="24"/>
              </w:rPr>
            </w:pPr>
          </w:p>
          <w:p w:rsidR="003E1DEA" w:rsidRDefault="003E1DEA" w:rsidP="0007706E">
            <w:pPr>
              <w:pStyle w:val="ListParagraph"/>
              <w:spacing w:before="120" w:after="120"/>
              <w:ind w:left="0"/>
              <w:rPr>
                <w:rFonts w:cs="Arial"/>
                <w:sz w:val="24"/>
                <w:szCs w:val="24"/>
              </w:rPr>
            </w:pPr>
            <w:r>
              <w:rPr>
                <w:rFonts w:cs="Arial"/>
                <w:sz w:val="24"/>
                <w:szCs w:val="24"/>
              </w:rPr>
              <w:t>RM led the discussion referring to the email sent to primary schools</w:t>
            </w:r>
          </w:p>
          <w:p w:rsidR="003E1DEA" w:rsidRDefault="003E1DEA" w:rsidP="0007706E">
            <w:pPr>
              <w:pStyle w:val="ListParagraph"/>
              <w:spacing w:before="120" w:after="120"/>
              <w:ind w:left="0"/>
              <w:rPr>
                <w:rFonts w:cs="Arial"/>
                <w:sz w:val="24"/>
                <w:szCs w:val="24"/>
              </w:rPr>
            </w:pPr>
          </w:p>
          <w:p w:rsidR="003E1DEA" w:rsidRDefault="003E1DEA" w:rsidP="003E1DEA">
            <w:pPr>
              <w:pStyle w:val="ListParagraph"/>
              <w:spacing w:before="120" w:after="120"/>
              <w:ind w:left="0"/>
              <w:rPr>
                <w:rFonts w:cs="Arial"/>
                <w:sz w:val="24"/>
                <w:szCs w:val="24"/>
              </w:rPr>
            </w:pPr>
            <w:r>
              <w:rPr>
                <w:rFonts w:cs="Arial"/>
                <w:sz w:val="24"/>
                <w:szCs w:val="24"/>
              </w:rPr>
              <w:lastRenderedPageBreak/>
              <w:t>MSB gave clarification to the questioned effectiveness of EMAS.</w:t>
            </w:r>
          </w:p>
          <w:p w:rsidR="003E1DEA" w:rsidRDefault="003E1DEA" w:rsidP="003E1DEA">
            <w:pPr>
              <w:pStyle w:val="ListParagraph"/>
              <w:spacing w:before="120" w:after="120"/>
              <w:ind w:left="0"/>
              <w:rPr>
                <w:rFonts w:cs="Arial"/>
                <w:sz w:val="24"/>
                <w:szCs w:val="24"/>
              </w:rPr>
            </w:pPr>
          </w:p>
          <w:p w:rsidR="003F663A" w:rsidRDefault="003E1DEA" w:rsidP="003E1DEA">
            <w:pPr>
              <w:pStyle w:val="ListParagraph"/>
              <w:spacing w:before="120" w:after="120"/>
              <w:ind w:left="0"/>
              <w:rPr>
                <w:rFonts w:cs="Arial"/>
                <w:sz w:val="24"/>
                <w:szCs w:val="24"/>
              </w:rPr>
            </w:pPr>
            <w:r>
              <w:rPr>
                <w:rFonts w:cs="Arial"/>
                <w:sz w:val="24"/>
                <w:szCs w:val="24"/>
              </w:rPr>
              <w:t>Union Duties - Cost of facility time for union representatives - RV explained the school staff members need for time release from school to perform union duties. RV to email protocol to EH.</w:t>
            </w:r>
          </w:p>
          <w:p w:rsidR="003E1DEA" w:rsidRDefault="003E1DEA" w:rsidP="003E1DEA">
            <w:pPr>
              <w:pStyle w:val="ListParagraph"/>
              <w:spacing w:before="120" w:after="120"/>
              <w:ind w:left="0"/>
              <w:rPr>
                <w:rFonts w:cs="Arial"/>
                <w:sz w:val="24"/>
                <w:szCs w:val="24"/>
              </w:rPr>
            </w:pPr>
          </w:p>
          <w:p w:rsidR="004B4F3A" w:rsidRDefault="003F663A" w:rsidP="003F663A">
            <w:pPr>
              <w:pStyle w:val="ListParagraph"/>
              <w:spacing w:before="120" w:after="120"/>
              <w:ind w:left="0"/>
              <w:rPr>
                <w:rFonts w:cs="Arial"/>
                <w:sz w:val="24"/>
                <w:szCs w:val="24"/>
              </w:rPr>
            </w:pPr>
            <w:r>
              <w:rPr>
                <w:rFonts w:cs="Arial"/>
                <w:sz w:val="24"/>
                <w:szCs w:val="24"/>
              </w:rPr>
              <w:t>EH had received 16 replies of Yes; secondary sector will need to be followed-up by email.</w:t>
            </w:r>
            <w:r w:rsidR="003E1DEA">
              <w:rPr>
                <w:rFonts w:cs="Arial"/>
                <w:sz w:val="24"/>
                <w:szCs w:val="24"/>
              </w:rPr>
              <w:t xml:space="preserve"> E mail confirmation from the 3 secondary maintained schools was received the following day.</w:t>
            </w:r>
          </w:p>
          <w:p w:rsidR="003E1DEA" w:rsidRDefault="003E1DEA" w:rsidP="003F663A">
            <w:pPr>
              <w:pStyle w:val="ListParagraph"/>
              <w:spacing w:before="120" w:after="120"/>
              <w:ind w:left="0"/>
              <w:rPr>
                <w:rFonts w:cs="Arial"/>
                <w:sz w:val="24"/>
                <w:szCs w:val="24"/>
              </w:rPr>
            </w:pPr>
          </w:p>
          <w:p w:rsidR="003E1DEA" w:rsidRDefault="003E1DEA" w:rsidP="003F663A">
            <w:pPr>
              <w:pStyle w:val="ListParagraph"/>
              <w:spacing w:before="120" w:after="120"/>
              <w:ind w:left="0"/>
              <w:rPr>
                <w:rFonts w:cs="Arial"/>
                <w:sz w:val="24"/>
                <w:szCs w:val="24"/>
              </w:rPr>
            </w:pPr>
            <w:r>
              <w:rPr>
                <w:rFonts w:cs="Arial"/>
                <w:sz w:val="24"/>
                <w:szCs w:val="24"/>
              </w:rPr>
              <w:t xml:space="preserve">Forum therefore approved the de delegation of the central services as defined in the report </w:t>
            </w:r>
          </w:p>
          <w:p w:rsidR="003F663A" w:rsidRDefault="003F663A" w:rsidP="003F663A">
            <w:pPr>
              <w:pStyle w:val="ListParagraph"/>
              <w:spacing w:before="120" w:after="120"/>
              <w:ind w:left="0"/>
              <w:rPr>
                <w:rFonts w:cs="Arial"/>
                <w:sz w:val="24"/>
                <w:szCs w:val="24"/>
              </w:rPr>
            </w:pPr>
          </w:p>
          <w:p w:rsidR="003F663A" w:rsidRDefault="003F663A" w:rsidP="003F663A">
            <w:pPr>
              <w:pStyle w:val="ListParagraph"/>
              <w:spacing w:before="120" w:after="120"/>
              <w:ind w:left="0"/>
              <w:rPr>
                <w:rFonts w:cs="Arial"/>
                <w:sz w:val="24"/>
                <w:szCs w:val="24"/>
              </w:rPr>
            </w:pPr>
          </w:p>
        </w:tc>
        <w:tc>
          <w:tcPr>
            <w:tcW w:w="1270" w:type="dxa"/>
            <w:tcBorders>
              <w:bottom w:val="single" w:sz="4" w:space="0" w:color="auto"/>
            </w:tcBorders>
            <w:shd w:val="clear" w:color="auto" w:fill="FFFFFF"/>
          </w:tcPr>
          <w:p w:rsidR="004B4F3A" w:rsidRDefault="004B4F3A" w:rsidP="00794531">
            <w:pPr>
              <w:spacing w:before="120" w:after="120"/>
              <w:jc w:val="center"/>
              <w:rPr>
                <w:rFonts w:cs="Arial"/>
                <w:b/>
                <w:i/>
                <w:sz w:val="24"/>
                <w:szCs w:val="24"/>
              </w:rPr>
            </w:pPr>
          </w:p>
          <w:p w:rsidR="00174415" w:rsidRDefault="00174415" w:rsidP="003F663A">
            <w:pPr>
              <w:spacing w:before="120" w:after="120"/>
              <w:rPr>
                <w:rFonts w:cs="Arial"/>
                <w:b/>
                <w:i/>
                <w:sz w:val="24"/>
                <w:szCs w:val="24"/>
              </w:rPr>
            </w:pPr>
          </w:p>
          <w:p w:rsidR="005830FF" w:rsidRDefault="005830FF" w:rsidP="008D2D6E">
            <w:pPr>
              <w:spacing w:before="120" w:after="120"/>
              <w:rPr>
                <w:rFonts w:cs="Arial"/>
                <w:b/>
                <w:i/>
                <w:sz w:val="24"/>
                <w:szCs w:val="24"/>
              </w:rPr>
            </w:pPr>
          </w:p>
          <w:p w:rsidR="00A43167" w:rsidRDefault="00A43167" w:rsidP="008D2D6E">
            <w:pPr>
              <w:spacing w:before="120" w:after="120"/>
              <w:rPr>
                <w:rFonts w:cs="Arial"/>
                <w:b/>
                <w:i/>
                <w:sz w:val="24"/>
                <w:szCs w:val="24"/>
              </w:rPr>
            </w:pPr>
          </w:p>
          <w:p w:rsidR="005830FF" w:rsidRDefault="003E1DEA" w:rsidP="008D2D6E">
            <w:pPr>
              <w:spacing w:before="120" w:after="120"/>
              <w:rPr>
                <w:rFonts w:cs="Arial"/>
                <w:b/>
                <w:i/>
                <w:sz w:val="24"/>
                <w:szCs w:val="24"/>
              </w:rPr>
            </w:pPr>
            <w:r>
              <w:rPr>
                <w:rFonts w:cs="Arial"/>
                <w:b/>
                <w:i/>
                <w:sz w:val="24"/>
                <w:szCs w:val="24"/>
              </w:rPr>
              <w:t>RV/EH</w:t>
            </w:r>
          </w:p>
          <w:p w:rsidR="005830FF" w:rsidRDefault="005830FF" w:rsidP="008D2D6E">
            <w:pPr>
              <w:spacing w:before="120" w:after="120"/>
              <w:rPr>
                <w:rFonts w:cs="Arial"/>
                <w:b/>
                <w:i/>
                <w:sz w:val="24"/>
                <w:szCs w:val="24"/>
              </w:rPr>
            </w:pPr>
          </w:p>
          <w:p w:rsidR="003E1DEA" w:rsidRDefault="003E1DEA" w:rsidP="008D2D6E">
            <w:pPr>
              <w:spacing w:before="120" w:after="120"/>
              <w:rPr>
                <w:rFonts w:cs="Arial"/>
                <w:b/>
                <w:i/>
                <w:sz w:val="24"/>
                <w:szCs w:val="24"/>
              </w:rPr>
            </w:pPr>
          </w:p>
          <w:p w:rsidR="003E1DEA" w:rsidRDefault="003E1DEA" w:rsidP="003E1DEA">
            <w:pPr>
              <w:spacing w:before="120" w:after="120"/>
              <w:rPr>
                <w:rFonts w:cs="Arial"/>
                <w:b/>
                <w:i/>
                <w:sz w:val="24"/>
                <w:szCs w:val="24"/>
              </w:rPr>
            </w:pPr>
            <w:r>
              <w:rPr>
                <w:rFonts w:cs="Arial"/>
                <w:b/>
                <w:i/>
                <w:sz w:val="24"/>
                <w:szCs w:val="24"/>
              </w:rPr>
              <w:t>EH/RM</w:t>
            </w:r>
          </w:p>
          <w:p w:rsidR="003E1DEA" w:rsidRDefault="003E1DEA" w:rsidP="008D2D6E">
            <w:pPr>
              <w:spacing w:before="120" w:after="120"/>
              <w:rPr>
                <w:rFonts w:cs="Arial"/>
                <w:b/>
                <w:i/>
                <w:sz w:val="24"/>
                <w:szCs w:val="24"/>
              </w:rPr>
            </w:pPr>
            <w:bookmarkStart w:id="0" w:name="_GoBack"/>
            <w:bookmarkEnd w:id="0"/>
          </w:p>
          <w:p w:rsidR="003E1DEA" w:rsidRDefault="003E1DEA" w:rsidP="008D2D6E">
            <w:pPr>
              <w:spacing w:before="120" w:after="120"/>
              <w:rPr>
                <w:rFonts w:cs="Arial"/>
                <w:b/>
                <w:i/>
                <w:sz w:val="24"/>
                <w:szCs w:val="24"/>
              </w:rPr>
            </w:pPr>
            <w:r>
              <w:rPr>
                <w:rFonts w:cs="Arial"/>
                <w:b/>
                <w:i/>
                <w:sz w:val="24"/>
                <w:szCs w:val="24"/>
              </w:rPr>
              <w:t>agreed</w:t>
            </w:r>
          </w:p>
        </w:tc>
      </w:tr>
      <w:tr w:rsidR="00EE2131" w:rsidTr="00130ABA">
        <w:tc>
          <w:tcPr>
            <w:tcW w:w="700" w:type="dxa"/>
            <w:tcBorders>
              <w:bottom w:val="single" w:sz="4" w:space="0" w:color="auto"/>
            </w:tcBorders>
            <w:shd w:val="clear" w:color="auto" w:fill="D0CECE" w:themeFill="background2" w:themeFillShade="E6"/>
          </w:tcPr>
          <w:p w:rsidR="00EE2131" w:rsidRDefault="00EE2131" w:rsidP="00130ABA">
            <w:pPr>
              <w:spacing w:before="120" w:after="120"/>
              <w:rPr>
                <w:rFonts w:cs="Arial"/>
                <w:b/>
                <w:sz w:val="24"/>
                <w:szCs w:val="24"/>
              </w:rPr>
            </w:pPr>
            <w:r>
              <w:rPr>
                <w:rFonts w:cs="Arial"/>
                <w:b/>
                <w:sz w:val="24"/>
                <w:szCs w:val="24"/>
              </w:rPr>
              <w:lastRenderedPageBreak/>
              <w:t>12.</w:t>
            </w:r>
          </w:p>
        </w:tc>
        <w:tc>
          <w:tcPr>
            <w:tcW w:w="7738" w:type="dxa"/>
            <w:tcBorders>
              <w:bottom w:val="single" w:sz="4" w:space="0" w:color="auto"/>
            </w:tcBorders>
            <w:shd w:val="clear" w:color="auto" w:fill="D0CECE" w:themeFill="background2" w:themeFillShade="E6"/>
          </w:tcPr>
          <w:p w:rsidR="00EE2131" w:rsidRPr="004B4F3A" w:rsidRDefault="00EE2131" w:rsidP="00130ABA">
            <w:pPr>
              <w:pStyle w:val="ListParagraph"/>
              <w:spacing w:before="120" w:after="120"/>
              <w:ind w:left="0"/>
              <w:rPr>
                <w:rFonts w:cs="Arial"/>
                <w:b/>
                <w:sz w:val="24"/>
                <w:szCs w:val="24"/>
              </w:rPr>
            </w:pPr>
            <w:r>
              <w:rPr>
                <w:rFonts w:cs="Arial"/>
                <w:b/>
                <w:sz w:val="24"/>
                <w:szCs w:val="24"/>
              </w:rPr>
              <w:t>A.O.B.</w:t>
            </w:r>
          </w:p>
        </w:tc>
        <w:tc>
          <w:tcPr>
            <w:tcW w:w="1270" w:type="dxa"/>
            <w:tcBorders>
              <w:bottom w:val="single" w:sz="4" w:space="0" w:color="auto"/>
            </w:tcBorders>
            <w:shd w:val="clear" w:color="auto" w:fill="FFFFFF"/>
          </w:tcPr>
          <w:p w:rsidR="00EE2131" w:rsidRDefault="00EE2131" w:rsidP="00130ABA">
            <w:pPr>
              <w:spacing w:before="120" w:after="120"/>
              <w:jc w:val="center"/>
              <w:rPr>
                <w:rFonts w:cs="Arial"/>
                <w:b/>
                <w:i/>
                <w:sz w:val="24"/>
                <w:szCs w:val="24"/>
              </w:rPr>
            </w:pPr>
          </w:p>
        </w:tc>
      </w:tr>
      <w:tr w:rsidR="00EE2131" w:rsidTr="00130ABA">
        <w:tc>
          <w:tcPr>
            <w:tcW w:w="700" w:type="dxa"/>
            <w:tcBorders>
              <w:bottom w:val="single" w:sz="4" w:space="0" w:color="auto"/>
            </w:tcBorders>
            <w:shd w:val="clear" w:color="auto" w:fill="FFFFFF"/>
          </w:tcPr>
          <w:p w:rsidR="00EE2131" w:rsidRDefault="00EE2131" w:rsidP="00130ABA">
            <w:pPr>
              <w:spacing w:before="120" w:after="120"/>
              <w:rPr>
                <w:rFonts w:cs="Arial"/>
                <w:b/>
                <w:sz w:val="24"/>
                <w:szCs w:val="24"/>
              </w:rPr>
            </w:pPr>
          </w:p>
        </w:tc>
        <w:tc>
          <w:tcPr>
            <w:tcW w:w="7738" w:type="dxa"/>
            <w:tcBorders>
              <w:bottom w:val="single" w:sz="4" w:space="0" w:color="auto"/>
            </w:tcBorders>
            <w:shd w:val="clear" w:color="auto" w:fill="FFFFFF"/>
          </w:tcPr>
          <w:p w:rsidR="00EE2131" w:rsidRDefault="004540F2" w:rsidP="00130ABA">
            <w:pPr>
              <w:pStyle w:val="ListParagraph"/>
              <w:spacing w:before="120" w:after="120"/>
              <w:ind w:left="0"/>
              <w:rPr>
                <w:rFonts w:cs="Arial"/>
                <w:sz w:val="24"/>
                <w:szCs w:val="24"/>
              </w:rPr>
            </w:pPr>
            <w:r>
              <w:rPr>
                <w:rFonts w:cs="Arial"/>
                <w:sz w:val="24"/>
                <w:szCs w:val="24"/>
              </w:rPr>
              <w:t>None</w:t>
            </w:r>
          </w:p>
        </w:tc>
        <w:tc>
          <w:tcPr>
            <w:tcW w:w="1270" w:type="dxa"/>
            <w:tcBorders>
              <w:bottom w:val="single" w:sz="4" w:space="0" w:color="auto"/>
            </w:tcBorders>
            <w:shd w:val="clear" w:color="auto" w:fill="FFFFFF"/>
          </w:tcPr>
          <w:p w:rsidR="00EE2131" w:rsidRDefault="00EE2131" w:rsidP="00130ABA">
            <w:pPr>
              <w:spacing w:before="120" w:after="120"/>
              <w:jc w:val="center"/>
              <w:rPr>
                <w:rFonts w:cs="Arial"/>
                <w:b/>
                <w:i/>
                <w:sz w:val="24"/>
                <w:szCs w:val="24"/>
              </w:rPr>
            </w:pPr>
          </w:p>
        </w:tc>
      </w:tr>
      <w:tr w:rsidR="00EE2131" w:rsidTr="00130ABA">
        <w:tc>
          <w:tcPr>
            <w:tcW w:w="700" w:type="dxa"/>
            <w:tcBorders>
              <w:bottom w:val="single" w:sz="4" w:space="0" w:color="auto"/>
            </w:tcBorders>
            <w:shd w:val="clear" w:color="auto" w:fill="D0CECE" w:themeFill="background2" w:themeFillShade="E6"/>
          </w:tcPr>
          <w:p w:rsidR="00EE2131" w:rsidRDefault="00EE2131" w:rsidP="00130ABA">
            <w:pPr>
              <w:spacing w:before="120" w:after="120"/>
              <w:rPr>
                <w:rFonts w:cs="Arial"/>
                <w:b/>
                <w:sz w:val="24"/>
                <w:szCs w:val="24"/>
              </w:rPr>
            </w:pPr>
          </w:p>
        </w:tc>
        <w:tc>
          <w:tcPr>
            <w:tcW w:w="7738" w:type="dxa"/>
            <w:tcBorders>
              <w:bottom w:val="single" w:sz="4" w:space="0" w:color="auto"/>
            </w:tcBorders>
            <w:shd w:val="clear" w:color="auto" w:fill="D0CECE" w:themeFill="background2" w:themeFillShade="E6"/>
          </w:tcPr>
          <w:p w:rsidR="00EE2131" w:rsidRPr="004B4F3A" w:rsidRDefault="00EE2131" w:rsidP="00130ABA">
            <w:pPr>
              <w:pStyle w:val="ListParagraph"/>
              <w:spacing w:before="120" w:after="120"/>
              <w:ind w:left="0"/>
              <w:rPr>
                <w:rFonts w:cs="Arial"/>
                <w:b/>
                <w:sz w:val="24"/>
                <w:szCs w:val="24"/>
              </w:rPr>
            </w:pPr>
            <w:r>
              <w:rPr>
                <w:rFonts w:cs="Arial"/>
                <w:b/>
                <w:sz w:val="24"/>
                <w:szCs w:val="24"/>
              </w:rPr>
              <w:t>Date of Next Meeting</w:t>
            </w:r>
          </w:p>
        </w:tc>
        <w:tc>
          <w:tcPr>
            <w:tcW w:w="1270" w:type="dxa"/>
            <w:tcBorders>
              <w:bottom w:val="single" w:sz="4" w:space="0" w:color="auto"/>
            </w:tcBorders>
            <w:shd w:val="clear" w:color="auto" w:fill="FFFFFF"/>
          </w:tcPr>
          <w:p w:rsidR="00EE2131" w:rsidRDefault="00EE2131" w:rsidP="00130ABA">
            <w:pPr>
              <w:spacing w:before="120" w:after="120"/>
              <w:jc w:val="center"/>
              <w:rPr>
                <w:rFonts w:cs="Arial"/>
                <w:b/>
                <w:i/>
                <w:sz w:val="24"/>
                <w:szCs w:val="24"/>
              </w:rPr>
            </w:pPr>
          </w:p>
        </w:tc>
      </w:tr>
      <w:tr w:rsidR="00EE2131" w:rsidTr="00130ABA">
        <w:tc>
          <w:tcPr>
            <w:tcW w:w="700" w:type="dxa"/>
            <w:tcBorders>
              <w:bottom w:val="single" w:sz="4" w:space="0" w:color="auto"/>
            </w:tcBorders>
            <w:shd w:val="clear" w:color="auto" w:fill="FFFFFF"/>
          </w:tcPr>
          <w:p w:rsidR="00EE2131" w:rsidRDefault="00EE2131" w:rsidP="00130ABA">
            <w:pPr>
              <w:spacing w:before="120" w:after="120"/>
              <w:rPr>
                <w:rFonts w:cs="Arial"/>
                <w:b/>
                <w:sz w:val="24"/>
                <w:szCs w:val="24"/>
              </w:rPr>
            </w:pPr>
          </w:p>
        </w:tc>
        <w:tc>
          <w:tcPr>
            <w:tcW w:w="7738" w:type="dxa"/>
            <w:tcBorders>
              <w:bottom w:val="single" w:sz="4" w:space="0" w:color="auto"/>
            </w:tcBorders>
            <w:shd w:val="clear" w:color="auto" w:fill="FFFFFF"/>
          </w:tcPr>
          <w:p w:rsidR="00EE2131" w:rsidRDefault="00EE2131" w:rsidP="00130ABA">
            <w:pPr>
              <w:pStyle w:val="ListParagraph"/>
              <w:spacing w:before="120" w:after="120"/>
              <w:ind w:left="0"/>
              <w:rPr>
                <w:rFonts w:cs="Arial"/>
                <w:sz w:val="24"/>
                <w:szCs w:val="24"/>
              </w:rPr>
            </w:pPr>
            <w:r>
              <w:rPr>
                <w:rFonts w:cs="Arial"/>
                <w:sz w:val="24"/>
                <w:szCs w:val="24"/>
              </w:rPr>
              <w:t xml:space="preserve">Tuesday </w:t>
            </w:r>
            <w:r w:rsidR="003E1DEA">
              <w:rPr>
                <w:rFonts w:cs="Arial"/>
                <w:sz w:val="24"/>
                <w:szCs w:val="24"/>
              </w:rPr>
              <w:t>17</w:t>
            </w:r>
            <w:r w:rsidR="003E1DEA" w:rsidRPr="003E1DEA">
              <w:rPr>
                <w:rFonts w:cs="Arial"/>
                <w:sz w:val="24"/>
                <w:szCs w:val="24"/>
                <w:vertAlign w:val="superscript"/>
              </w:rPr>
              <w:t>th</w:t>
            </w:r>
            <w:r w:rsidR="003E1DEA">
              <w:rPr>
                <w:rFonts w:cs="Arial"/>
                <w:sz w:val="24"/>
                <w:szCs w:val="24"/>
              </w:rPr>
              <w:t xml:space="preserve"> January</w:t>
            </w:r>
            <w:r w:rsidR="006A4E20">
              <w:rPr>
                <w:rFonts w:cs="Arial"/>
                <w:sz w:val="24"/>
                <w:szCs w:val="24"/>
              </w:rPr>
              <w:t xml:space="preserve"> 2017</w:t>
            </w:r>
            <w:r>
              <w:rPr>
                <w:rFonts w:cs="Arial"/>
                <w:sz w:val="24"/>
                <w:szCs w:val="24"/>
              </w:rPr>
              <w:t xml:space="preserve">, </w:t>
            </w:r>
          </w:p>
          <w:p w:rsidR="00EE2131" w:rsidRPr="004540F2" w:rsidRDefault="004540F2" w:rsidP="00130ABA">
            <w:pPr>
              <w:pStyle w:val="ListParagraph"/>
              <w:spacing w:before="120" w:after="120"/>
              <w:ind w:left="0"/>
              <w:rPr>
                <w:rFonts w:cs="Arial"/>
                <w:sz w:val="24"/>
                <w:szCs w:val="24"/>
              </w:rPr>
            </w:pPr>
            <w:proofErr w:type="spellStart"/>
            <w:r w:rsidRPr="004540F2">
              <w:rPr>
                <w:rFonts w:cs="Arial"/>
                <w:bCs/>
                <w:sz w:val="24"/>
                <w:szCs w:val="24"/>
              </w:rPr>
              <w:t>Avonfields</w:t>
            </w:r>
            <w:proofErr w:type="spellEnd"/>
            <w:r w:rsidRPr="004540F2">
              <w:rPr>
                <w:rFonts w:cs="Arial"/>
                <w:bCs/>
                <w:sz w:val="24"/>
                <w:szCs w:val="24"/>
              </w:rPr>
              <w:t xml:space="preserve"> Room, Somerdale Pavilion, Keynsham</w:t>
            </w:r>
          </w:p>
        </w:tc>
        <w:tc>
          <w:tcPr>
            <w:tcW w:w="1270" w:type="dxa"/>
            <w:tcBorders>
              <w:bottom w:val="single" w:sz="4" w:space="0" w:color="auto"/>
            </w:tcBorders>
            <w:shd w:val="clear" w:color="auto" w:fill="FFFFFF"/>
          </w:tcPr>
          <w:p w:rsidR="00EE2131" w:rsidRDefault="00EE2131" w:rsidP="00130ABA">
            <w:pPr>
              <w:spacing w:before="120" w:after="120"/>
              <w:jc w:val="center"/>
              <w:rPr>
                <w:rFonts w:cs="Arial"/>
                <w:b/>
                <w:i/>
                <w:sz w:val="24"/>
                <w:szCs w:val="24"/>
              </w:rPr>
            </w:pPr>
          </w:p>
        </w:tc>
      </w:tr>
    </w:tbl>
    <w:p w:rsidR="0024144A" w:rsidRPr="00E04489" w:rsidRDefault="0024144A" w:rsidP="00D9081E">
      <w:pPr>
        <w:rPr>
          <w:rFonts w:cs="Arial"/>
          <w:sz w:val="24"/>
          <w:szCs w:val="24"/>
        </w:rPr>
      </w:pPr>
    </w:p>
    <w:sectPr w:rsidR="0024144A" w:rsidRPr="00E04489" w:rsidSect="00A8038A">
      <w:headerReference w:type="even" r:id="rId10"/>
      <w:headerReference w:type="default" r:id="rId11"/>
      <w:footerReference w:type="even" r:id="rId12"/>
      <w:footerReference w:type="default" r:id="rId13"/>
      <w:headerReference w:type="first" r:id="rId14"/>
      <w:footerReference w:type="first" r:id="rId15"/>
      <w:pgSz w:w="11909" w:h="16834" w:code="9"/>
      <w:pgMar w:top="720" w:right="1021" w:bottom="72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34F" w:rsidRDefault="0030134F">
      <w:r>
        <w:separator/>
      </w:r>
    </w:p>
  </w:endnote>
  <w:endnote w:type="continuationSeparator" w:id="0">
    <w:p w:rsidR="0030134F" w:rsidRDefault="0030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9F" w:rsidRDefault="00F11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8A" w:rsidRDefault="00A8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D16B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16B8">
      <w:rPr>
        <w:b/>
        <w:bCs/>
        <w:noProof/>
      </w:rPr>
      <w:t>4</w:t>
    </w:r>
    <w:r>
      <w:rPr>
        <w:b/>
        <w:bCs/>
        <w:sz w:val="24"/>
        <w:szCs w:val="24"/>
      </w:rPr>
      <w:fldChar w:fldCharType="end"/>
    </w:r>
  </w:p>
  <w:p w:rsidR="00F71898" w:rsidRDefault="00F71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9F" w:rsidRDefault="00F11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34F" w:rsidRDefault="0030134F">
      <w:r>
        <w:separator/>
      </w:r>
    </w:p>
  </w:footnote>
  <w:footnote w:type="continuationSeparator" w:id="0">
    <w:p w:rsidR="0030134F" w:rsidRDefault="00301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898" w:rsidRDefault="00F7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ED16B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F71898" w:rsidRDefault="00F71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9F" w:rsidRDefault="00F11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E14"/>
    <w:multiLevelType w:val="hybridMultilevel"/>
    <w:tmpl w:val="23B0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6C07E7"/>
    <w:multiLevelType w:val="hybridMultilevel"/>
    <w:tmpl w:val="968E5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BD6713"/>
    <w:multiLevelType w:val="hybridMultilevel"/>
    <w:tmpl w:val="102E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D6383"/>
    <w:multiLevelType w:val="hybridMultilevel"/>
    <w:tmpl w:val="DD5CC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3FA0691"/>
    <w:multiLevelType w:val="hybridMultilevel"/>
    <w:tmpl w:val="9710A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CF73CE"/>
    <w:multiLevelType w:val="hybridMultilevel"/>
    <w:tmpl w:val="EA520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7875A1C"/>
    <w:multiLevelType w:val="hybridMultilevel"/>
    <w:tmpl w:val="7B1409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235E08DD"/>
    <w:multiLevelType w:val="hybridMultilevel"/>
    <w:tmpl w:val="63CE2FF8"/>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8">
    <w:nsid w:val="23861142"/>
    <w:multiLevelType w:val="hybridMultilevel"/>
    <w:tmpl w:val="888608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26775A2F"/>
    <w:multiLevelType w:val="hybridMultilevel"/>
    <w:tmpl w:val="1A1E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E96A50"/>
    <w:multiLevelType w:val="hybridMultilevel"/>
    <w:tmpl w:val="A0F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0104B2"/>
    <w:multiLevelType w:val="hybridMultilevel"/>
    <w:tmpl w:val="92A8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2543BC"/>
    <w:multiLevelType w:val="hybridMultilevel"/>
    <w:tmpl w:val="B12A2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DC93D48"/>
    <w:multiLevelType w:val="hybridMultilevel"/>
    <w:tmpl w:val="E468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150A7F"/>
    <w:multiLevelType w:val="hybridMultilevel"/>
    <w:tmpl w:val="A24E31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2F9C23DC"/>
    <w:multiLevelType w:val="hybridMultilevel"/>
    <w:tmpl w:val="D99A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3D56C9"/>
    <w:multiLevelType w:val="hybridMultilevel"/>
    <w:tmpl w:val="12A82668"/>
    <w:lvl w:ilvl="0" w:tplc="A468A53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8F2043"/>
    <w:multiLevelType w:val="hybridMultilevel"/>
    <w:tmpl w:val="C7D83B4E"/>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8">
    <w:nsid w:val="393867CF"/>
    <w:multiLevelType w:val="hybridMultilevel"/>
    <w:tmpl w:val="9D4C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436CC9"/>
    <w:multiLevelType w:val="hybridMultilevel"/>
    <w:tmpl w:val="7334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BD47F2"/>
    <w:multiLevelType w:val="hybridMultilevel"/>
    <w:tmpl w:val="6D32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4279C0"/>
    <w:multiLevelType w:val="hybridMultilevel"/>
    <w:tmpl w:val="5C1E4436"/>
    <w:lvl w:ilvl="0" w:tplc="1B38BE14">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386C60"/>
    <w:multiLevelType w:val="hybridMultilevel"/>
    <w:tmpl w:val="D42C137A"/>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23">
    <w:nsid w:val="488E433D"/>
    <w:multiLevelType w:val="hybridMultilevel"/>
    <w:tmpl w:val="9558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EC19E5"/>
    <w:multiLevelType w:val="hybridMultilevel"/>
    <w:tmpl w:val="497A46D0"/>
    <w:lvl w:ilvl="0" w:tplc="A468A532">
      <w:start w:val="14"/>
      <w:numFmt w:val="bullet"/>
      <w:lvlText w:val="-"/>
      <w:lvlJc w:val="left"/>
      <w:pPr>
        <w:ind w:left="1449" w:hanging="360"/>
      </w:pPr>
      <w:rPr>
        <w:rFonts w:ascii="Arial" w:eastAsia="Times New Roman" w:hAnsi="Arial" w:cs="Aria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5">
    <w:nsid w:val="4C0C3DE0"/>
    <w:multiLevelType w:val="hybridMultilevel"/>
    <w:tmpl w:val="0868F9CA"/>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6">
    <w:nsid w:val="4C5E0604"/>
    <w:multiLevelType w:val="hybridMultilevel"/>
    <w:tmpl w:val="B752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E975F4"/>
    <w:multiLevelType w:val="hybridMultilevel"/>
    <w:tmpl w:val="BAEA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3A6DCF"/>
    <w:multiLevelType w:val="hybridMultilevel"/>
    <w:tmpl w:val="FF2E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2101C1"/>
    <w:multiLevelType w:val="hybridMultilevel"/>
    <w:tmpl w:val="0014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9217DB"/>
    <w:multiLevelType w:val="multilevel"/>
    <w:tmpl w:val="A5A6847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4BD725F"/>
    <w:multiLevelType w:val="hybridMultilevel"/>
    <w:tmpl w:val="D7DA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972708"/>
    <w:multiLevelType w:val="hybridMultilevel"/>
    <w:tmpl w:val="547C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BE6C6F"/>
    <w:multiLevelType w:val="hybridMultilevel"/>
    <w:tmpl w:val="7DD4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E616A9"/>
    <w:multiLevelType w:val="hybridMultilevel"/>
    <w:tmpl w:val="E5C40BAE"/>
    <w:lvl w:ilvl="0" w:tplc="32A2B73A">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35">
    <w:nsid w:val="69D721BF"/>
    <w:multiLevelType w:val="hybridMultilevel"/>
    <w:tmpl w:val="8A8E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2A279E"/>
    <w:multiLevelType w:val="hybridMultilevel"/>
    <w:tmpl w:val="2A766B00"/>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37">
    <w:nsid w:val="72463DAF"/>
    <w:multiLevelType w:val="hybridMultilevel"/>
    <w:tmpl w:val="3F8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752E3B"/>
    <w:multiLevelType w:val="hybridMultilevel"/>
    <w:tmpl w:val="7D6E730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12"/>
  </w:num>
  <w:num w:numId="2">
    <w:abstractNumId w:val="3"/>
  </w:num>
  <w:num w:numId="3">
    <w:abstractNumId w:val="5"/>
  </w:num>
  <w:num w:numId="4">
    <w:abstractNumId w:val="22"/>
  </w:num>
  <w:num w:numId="5">
    <w:abstractNumId w:val="38"/>
  </w:num>
  <w:num w:numId="6">
    <w:abstractNumId w:val="14"/>
  </w:num>
  <w:num w:numId="7">
    <w:abstractNumId w:val="32"/>
  </w:num>
  <w:num w:numId="8">
    <w:abstractNumId w:val="23"/>
  </w:num>
  <w:num w:numId="9">
    <w:abstractNumId w:val="18"/>
  </w:num>
  <w:num w:numId="10">
    <w:abstractNumId w:val="0"/>
  </w:num>
  <w:num w:numId="11">
    <w:abstractNumId w:val="4"/>
  </w:num>
  <w:num w:numId="12">
    <w:abstractNumId w:val="9"/>
  </w:num>
  <w:num w:numId="13">
    <w:abstractNumId w:val="15"/>
  </w:num>
  <w:num w:numId="14">
    <w:abstractNumId w:val="31"/>
  </w:num>
  <w:num w:numId="15">
    <w:abstractNumId w:val="11"/>
  </w:num>
  <w:num w:numId="16">
    <w:abstractNumId w:val="26"/>
  </w:num>
  <w:num w:numId="17">
    <w:abstractNumId w:val="34"/>
  </w:num>
  <w:num w:numId="18">
    <w:abstractNumId w:val="21"/>
  </w:num>
  <w:num w:numId="19">
    <w:abstractNumId w:val="17"/>
  </w:num>
  <w:num w:numId="20">
    <w:abstractNumId w:val="8"/>
  </w:num>
  <w:num w:numId="21">
    <w:abstractNumId w:val="6"/>
  </w:num>
  <w:num w:numId="22">
    <w:abstractNumId w:val="19"/>
  </w:num>
  <w:num w:numId="23">
    <w:abstractNumId w:val="27"/>
  </w:num>
  <w:num w:numId="24">
    <w:abstractNumId w:val="37"/>
  </w:num>
  <w:num w:numId="25">
    <w:abstractNumId w:val="1"/>
  </w:num>
  <w:num w:numId="26">
    <w:abstractNumId w:val="16"/>
  </w:num>
  <w:num w:numId="27">
    <w:abstractNumId w:val="36"/>
  </w:num>
  <w:num w:numId="28">
    <w:abstractNumId w:val="24"/>
  </w:num>
  <w:num w:numId="29">
    <w:abstractNumId w:val="25"/>
  </w:num>
  <w:num w:numId="30">
    <w:abstractNumId w:val="7"/>
  </w:num>
  <w:num w:numId="31">
    <w:abstractNumId w:val="35"/>
  </w:num>
  <w:num w:numId="32">
    <w:abstractNumId w:val="2"/>
  </w:num>
  <w:num w:numId="33">
    <w:abstractNumId w:val="20"/>
  </w:num>
  <w:num w:numId="34">
    <w:abstractNumId w:val="33"/>
  </w:num>
  <w:num w:numId="35">
    <w:abstractNumId w:val="28"/>
  </w:num>
  <w:num w:numId="36">
    <w:abstractNumId w:val="13"/>
  </w:num>
  <w:num w:numId="37">
    <w:abstractNumId w:val="10"/>
  </w:num>
  <w:num w:numId="38">
    <w:abstractNumId w:val="29"/>
  </w:num>
  <w:num w:numId="39">
    <w:abstractNumId w:val="3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Mallett">
    <w15:presenceInfo w15:providerId="AD" w15:userId="S-1-5-21-1038969943-292610130-1061713154-1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D5"/>
    <w:rsid w:val="00001362"/>
    <w:rsid w:val="000025FF"/>
    <w:rsid w:val="00003292"/>
    <w:rsid w:val="00003334"/>
    <w:rsid w:val="00005886"/>
    <w:rsid w:val="00011E90"/>
    <w:rsid w:val="00017B39"/>
    <w:rsid w:val="0002046A"/>
    <w:rsid w:val="000275EC"/>
    <w:rsid w:val="00031A25"/>
    <w:rsid w:val="00033E63"/>
    <w:rsid w:val="0003476F"/>
    <w:rsid w:val="00035C9B"/>
    <w:rsid w:val="00040185"/>
    <w:rsid w:val="0004561A"/>
    <w:rsid w:val="000461A9"/>
    <w:rsid w:val="00047021"/>
    <w:rsid w:val="000477D0"/>
    <w:rsid w:val="00050D0C"/>
    <w:rsid w:val="00051199"/>
    <w:rsid w:val="000520AA"/>
    <w:rsid w:val="00061AD1"/>
    <w:rsid w:val="00061B7D"/>
    <w:rsid w:val="00065089"/>
    <w:rsid w:val="00065876"/>
    <w:rsid w:val="00066CD7"/>
    <w:rsid w:val="00067F38"/>
    <w:rsid w:val="00070598"/>
    <w:rsid w:val="00072756"/>
    <w:rsid w:val="00075E1A"/>
    <w:rsid w:val="0007706E"/>
    <w:rsid w:val="00081A6B"/>
    <w:rsid w:val="00081A90"/>
    <w:rsid w:val="00085182"/>
    <w:rsid w:val="00093609"/>
    <w:rsid w:val="0009466F"/>
    <w:rsid w:val="000965C6"/>
    <w:rsid w:val="000975AF"/>
    <w:rsid w:val="00097F11"/>
    <w:rsid w:val="000A04A6"/>
    <w:rsid w:val="000A3249"/>
    <w:rsid w:val="000A41CB"/>
    <w:rsid w:val="000B0577"/>
    <w:rsid w:val="000B266D"/>
    <w:rsid w:val="000B4BFC"/>
    <w:rsid w:val="000B5F4D"/>
    <w:rsid w:val="000C042B"/>
    <w:rsid w:val="000C108A"/>
    <w:rsid w:val="000C1BEC"/>
    <w:rsid w:val="000C47E3"/>
    <w:rsid w:val="000C513F"/>
    <w:rsid w:val="000D13E0"/>
    <w:rsid w:val="000D18F3"/>
    <w:rsid w:val="000D288A"/>
    <w:rsid w:val="000D2DFE"/>
    <w:rsid w:val="000E1330"/>
    <w:rsid w:val="000E1B30"/>
    <w:rsid w:val="000E31EC"/>
    <w:rsid w:val="000E3CE1"/>
    <w:rsid w:val="000E412F"/>
    <w:rsid w:val="000E4B07"/>
    <w:rsid w:val="000E5485"/>
    <w:rsid w:val="000E58F8"/>
    <w:rsid w:val="000E6224"/>
    <w:rsid w:val="000F10BA"/>
    <w:rsid w:val="000F285D"/>
    <w:rsid w:val="000F3B65"/>
    <w:rsid w:val="000F50A4"/>
    <w:rsid w:val="000F66AB"/>
    <w:rsid w:val="00102E32"/>
    <w:rsid w:val="00103511"/>
    <w:rsid w:val="001038DC"/>
    <w:rsid w:val="00107AE7"/>
    <w:rsid w:val="0011070C"/>
    <w:rsid w:val="00110A67"/>
    <w:rsid w:val="00113660"/>
    <w:rsid w:val="00113E5C"/>
    <w:rsid w:val="001244B7"/>
    <w:rsid w:val="00125D2D"/>
    <w:rsid w:val="00141709"/>
    <w:rsid w:val="001423AA"/>
    <w:rsid w:val="00152FFA"/>
    <w:rsid w:val="001533CE"/>
    <w:rsid w:val="00155EEF"/>
    <w:rsid w:val="001620EF"/>
    <w:rsid w:val="001622E0"/>
    <w:rsid w:val="001704F6"/>
    <w:rsid w:val="00173C12"/>
    <w:rsid w:val="00173C2C"/>
    <w:rsid w:val="0017412A"/>
    <w:rsid w:val="00174415"/>
    <w:rsid w:val="00176646"/>
    <w:rsid w:val="001771D4"/>
    <w:rsid w:val="00177D5A"/>
    <w:rsid w:val="00183ACC"/>
    <w:rsid w:val="00184297"/>
    <w:rsid w:val="00194046"/>
    <w:rsid w:val="001957F2"/>
    <w:rsid w:val="0019643B"/>
    <w:rsid w:val="001A02FA"/>
    <w:rsid w:val="001A0DCD"/>
    <w:rsid w:val="001A48DB"/>
    <w:rsid w:val="001A5F4A"/>
    <w:rsid w:val="001A6E9D"/>
    <w:rsid w:val="001A71D7"/>
    <w:rsid w:val="001A74EB"/>
    <w:rsid w:val="001B1A35"/>
    <w:rsid w:val="001B2710"/>
    <w:rsid w:val="001B67E4"/>
    <w:rsid w:val="001C1CF7"/>
    <w:rsid w:val="001C311E"/>
    <w:rsid w:val="001C34E4"/>
    <w:rsid w:val="001D0A16"/>
    <w:rsid w:val="001D0A98"/>
    <w:rsid w:val="001D4923"/>
    <w:rsid w:val="001E0B35"/>
    <w:rsid w:val="001E3607"/>
    <w:rsid w:val="001E54BC"/>
    <w:rsid w:val="001F0E2C"/>
    <w:rsid w:val="001F11E9"/>
    <w:rsid w:val="001F15D7"/>
    <w:rsid w:val="001F1C32"/>
    <w:rsid w:val="001F2A4D"/>
    <w:rsid w:val="001F31E7"/>
    <w:rsid w:val="001F6EAC"/>
    <w:rsid w:val="001F7A13"/>
    <w:rsid w:val="001F7D68"/>
    <w:rsid w:val="00203936"/>
    <w:rsid w:val="0020473F"/>
    <w:rsid w:val="00204827"/>
    <w:rsid w:val="00205E64"/>
    <w:rsid w:val="002127E8"/>
    <w:rsid w:val="00220BCF"/>
    <w:rsid w:val="00225538"/>
    <w:rsid w:val="0022561D"/>
    <w:rsid w:val="002269C0"/>
    <w:rsid w:val="00230670"/>
    <w:rsid w:val="00234321"/>
    <w:rsid w:val="002368D9"/>
    <w:rsid w:val="0024144A"/>
    <w:rsid w:val="00244327"/>
    <w:rsid w:val="00252EE5"/>
    <w:rsid w:val="002541A4"/>
    <w:rsid w:val="002543B8"/>
    <w:rsid w:val="00254936"/>
    <w:rsid w:val="002552F0"/>
    <w:rsid w:val="00257586"/>
    <w:rsid w:val="00261B7C"/>
    <w:rsid w:val="002623F6"/>
    <w:rsid w:val="00265C56"/>
    <w:rsid w:val="0027008F"/>
    <w:rsid w:val="00271A65"/>
    <w:rsid w:val="00272D66"/>
    <w:rsid w:val="00273DC1"/>
    <w:rsid w:val="0027406A"/>
    <w:rsid w:val="00284CCC"/>
    <w:rsid w:val="00294A49"/>
    <w:rsid w:val="002A234D"/>
    <w:rsid w:val="002A2A12"/>
    <w:rsid w:val="002A2F52"/>
    <w:rsid w:val="002B01A5"/>
    <w:rsid w:val="002B3FCD"/>
    <w:rsid w:val="002B761D"/>
    <w:rsid w:val="002B78DD"/>
    <w:rsid w:val="002B7A55"/>
    <w:rsid w:val="002C071F"/>
    <w:rsid w:val="002C0A93"/>
    <w:rsid w:val="002C1D8A"/>
    <w:rsid w:val="002D29A3"/>
    <w:rsid w:val="002D4739"/>
    <w:rsid w:val="002E062F"/>
    <w:rsid w:val="002E1992"/>
    <w:rsid w:val="002E21E2"/>
    <w:rsid w:val="002E28A5"/>
    <w:rsid w:val="002E5298"/>
    <w:rsid w:val="002E54A8"/>
    <w:rsid w:val="002E6CD8"/>
    <w:rsid w:val="002E752C"/>
    <w:rsid w:val="002F048D"/>
    <w:rsid w:val="002F0FC7"/>
    <w:rsid w:val="002F1542"/>
    <w:rsid w:val="002F5107"/>
    <w:rsid w:val="002F687B"/>
    <w:rsid w:val="00300417"/>
    <w:rsid w:val="0030134F"/>
    <w:rsid w:val="003021DD"/>
    <w:rsid w:val="00302D87"/>
    <w:rsid w:val="00305F26"/>
    <w:rsid w:val="00310CE5"/>
    <w:rsid w:val="003122F8"/>
    <w:rsid w:val="00313B8D"/>
    <w:rsid w:val="00320436"/>
    <w:rsid w:val="00325B03"/>
    <w:rsid w:val="00327FCC"/>
    <w:rsid w:val="00330EA2"/>
    <w:rsid w:val="003325B6"/>
    <w:rsid w:val="00336B55"/>
    <w:rsid w:val="00340999"/>
    <w:rsid w:val="00340FCA"/>
    <w:rsid w:val="003429CA"/>
    <w:rsid w:val="00343A9C"/>
    <w:rsid w:val="003440DF"/>
    <w:rsid w:val="00345662"/>
    <w:rsid w:val="0034611B"/>
    <w:rsid w:val="0034640C"/>
    <w:rsid w:val="0034666E"/>
    <w:rsid w:val="003501BA"/>
    <w:rsid w:val="0035027A"/>
    <w:rsid w:val="003542F0"/>
    <w:rsid w:val="00354B57"/>
    <w:rsid w:val="00355012"/>
    <w:rsid w:val="00357343"/>
    <w:rsid w:val="003606E0"/>
    <w:rsid w:val="00361435"/>
    <w:rsid w:val="00361C36"/>
    <w:rsid w:val="00362338"/>
    <w:rsid w:val="00363F7D"/>
    <w:rsid w:val="003649E3"/>
    <w:rsid w:val="00364E05"/>
    <w:rsid w:val="00365BD0"/>
    <w:rsid w:val="00367CB1"/>
    <w:rsid w:val="003705C4"/>
    <w:rsid w:val="00372EF6"/>
    <w:rsid w:val="00375D5F"/>
    <w:rsid w:val="00376C76"/>
    <w:rsid w:val="00382F87"/>
    <w:rsid w:val="00385623"/>
    <w:rsid w:val="003903BB"/>
    <w:rsid w:val="00394538"/>
    <w:rsid w:val="0039478F"/>
    <w:rsid w:val="00395F43"/>
    <w:rsid w:val="00396FB5"/>
    <w:rsid w:val="003A0D4B"/>
    <w:rsid w:val="003A384D"/>
    <w:rsid w:val="003A3E05"/>
    <w:rsid w:val="003A648E"/>
    <w:rsid w:val="003A7039"/>
    <w:rsid w:val="003A78F2"/>
    <w:rsid w:val="003B058F"/>
    <w:rsid w:val="003B19C7"/>
    <w:rsid w:val="003B2E73"/>
    <w:rsid w:val="003B3898"/>
    <w:rsid w:val="003B3D75"/>
    <w:rsid w:val="003B50FF"/>
    <w:rsid w:val="003B7AFD"/>
    <w:rsid w:val="003B7F13"/>
    <w:rsid w:val="003D0737"/>
    <w:rsid w:val="003D42AF"/>
    <w:rsid w:val="003D5CCA"/>
    <w:rsid w:val="003D6559"/>
    <w:rsid w:val="003D7A2B"/>
    <w:rsid w:val="003E0DC0"/>
    <w:rsid w:val="003E1DEA"/>
    <w:rsid w:val="003E402E"/>
    <w:rsid w:val="003E477D"/>
    <w:rsid w:val="003E4CB8"/>
    <w:rsid w:val="003E5007"/>
    <w:rsid w:val="003E630D"/>
    <w:rsid w:val="003E6BBB"/>
    <w:rsid w:val="003F0181"/>
    <w:rsid w:val="003F1DF5"/>
    <w:rsid w:val="003F62B9"/>
    <w:rsid w:val="003F663A"/>
    <w:rsid w:val="003F76ED"/>
    <w:rsid w:val="00400A85"/>
    <w:rsid w:val="00402303"/>
    <w:rsid w:val="0040710A"/>
    <w:rsid w:val="004109DA"/>
    <w:rsid w:val="00411375"/>
    <w:rsid w:val="00412ED9"/>
    <w:rsid w:val="0041660E"/>
    <w:rsid w:val="00422284"/>
    <w:rsid w:val="004222DD"/>
    <w:rsid w:val="00422798"/>
    <w:rsid w:val="0042322F"/>
    <w:rsid w:val="00423CCF"/>
    <w:rsid w:val="00427717"/>
    <w:rsid w:val="00430D8A"/>
    <w:rsid w:val="00433E7E"/>
    <w:rsid w:val="00436035"/>
    <w:rsid w:val="00437421"/>
    <w:rsid w:val="00437EA4"/>
    <w:rsid w:val="00437FAE"/>
    <w:rsid w:val="00440E00"/>
    <w:rsid w:val="00441339"/>
    <w:rsid w:val="00446CC4"/>
    <w:rsid w:val="00446FD6"/>
    <w:rsid w:val="004540F2"/>
    <w:rsid w:val="0045532D"/>
    <w:rsid w:val="004615A9"/>
    <w:rsid w:val="004677E9"/>
    <w:rsid w:val="00471C44"/>
    <w:rsid w:val="00476485"/>
    <w:rsid w:val="004806D7"/>
    <w:rsid w:val="0048079F"/>
    <w:rsid w:val="00482971"/>
    <w:rsid w:val="00483F1D"/>
    <w:rsid w:val="00485928"/>
    <w:rsid w:val="00485B26"/>
    <w:rsid w:val="0048692B"/>
    <w:rsid w:val="004903B1"/>
    <w:rsid w:val="00490BC0"/>
    <w:rsid w:val="0049263E"/>
    <w:rsid w:val="00492671"/>
    <w:rsid w:val="004958A1"/>
    <w:rsid w:val="00496301"/>
    <w:rsid w:val="004967D2"/>
    <w:rsid w:val="004A0002"/>
    <w:rsid w:val="004A394E"/>
    <w:rsid w:val="004A45C8"/>
    <w:rsid w:val="004A6010"/>
    <w:rsid w:val="004B0C02"/>
    <w:rsid w:val="004B4F3A"/>
    <w:rsid w:val="004B526C"/>
    <w:rsid w:val="004B6226"/>
    <w:rsid w:val="004B717A"/>
    <w:rsid w:val="004B7234"/>
    <w:rsid w:val="004B7DA8"/>
    <w:rsid w:val="004B7EBC"/>
    <w:rsid w:val="004C0246"/>
    <w:rsid w:val="004C1C4E"/>
    <w:rsid w:val="004C4E0C"/>
    <w:rsid w:val="004D0025"/>
    <w:rsid w:val="004D1AD8"/>
    <w:rsid w:val="004D2EFD"/>
    <w:rsid w:val="004D3C29"/>
    <w:rsid w:val="004D41CF"/>
    <w:rsid w:val="004D4201"/>
    <w:rsid w:val="004D4F55"/>
    <w:rsid w:val="004D7A16"/>
    <w:rsid w:val="004E1E65"/>
    <w:rsid w:val="004E3D0F"/>
    <w:rsid w:val="004E4A10"/>
    <w:rsid w:val="004E56FE"/>
    <w:rsid w:val="004E67BA"/>
    <w:rsid w:val="004E7172"/>
    <w:rsid w:val="004E792E"/>
    <w:rsid w:val="004F0ADC"/>
    <w:rsid w:val="004F192A"/>
    <w:rsid w:val="004F43CB"/>
    <w:rsid w:val="004F56A0"/>
    <w:rsid w:val="004F7860"/>
    <w:rsid w:val="00502517"/>
    <w:rsid w:val="0050310D"/>
    <w:rsid w:val="005053E6"/>
    <w:rsid w:val="00506EC5"/>
    <w:rsid w:val="005159A3"/>
    <w:rsid w:val="00515ACA"/>
    <w:rsid w:val="005234B1"/>
    <w:rsid w:val="00523CE7"/>
    <w:rsid w:val="0052479F"/>
    <w:rsid w:val="005253CB"/>
    <w:rsid w:val="0052737F"/>
    <w:rsid w:val="00527F23"/>
    <w:rsid w:val="005311EB"/>
    <w:rsid w:val="00532115"/>
    <w:rsid w:val="005329AF"/>
    <w:rsid w:val="005339AF"/>
    <w:rsid w:val="00533ADF"/>
    <w:rsid w:val="0053455A"/>
    <w:rsid w:val="00534652"/>
    <w:rsid w:val="0053486E"/>
    <w:rsid w:val="00534A50"/>
    <w:rsid w:val="00534F1E"/>
    <w:rsid w:val="00536035"/>
    <w:rsid w:val="00537AFE"/>
    <w:rsid w:val="00541B31"/>
    <w:rsid w:val="00542625"/>
    <w:rsid w:val="00542979"/>
    <w:rsid w:val="005605E2"/>
    <w:rsid w:val="0056209E"/>
    <w:rsid w:val="0056233D"/>
    <w:rsid w:val="00562A7B"/>
    <w:rsid w:val="005710CF"/>
    <w:rsid w:val="00572D0F"/>
    <w:rsid w:val="00573120"/>
    <w:rsid w:val="0057488D"/>
    <w:rsid w:val="0057497F"/>
    <w:rsid w:val="00574C2C"/>
    <w:rsid w:val="005830FF"/>
    <w:rsid w:val="00583BCB"/>
    <w:rsid w:val="00583EF2"/>
    <w:rsid w:val="00585DB7"/>
    <w:rsid w:val="0058680C"/>
    <w:rsid w:val="005A3A21"/>
    <w:rsid w:val="005A6620"/>
    <w:rsid w:val="005B07B0"/>
    <w:rsid w:val="005B1B58"/>
    <w:rsid w:val="005B20F2"/>
    <w:rsid w:val="005B5F79"/>
    <w:rsid w:val="005B7153"/>
    <w:rsid w:val="005B7F24"/>
    <w:rsid w:val="005C1808"/>
    <w:rsid w:val="005C18F6"/>
    <w:rsid w:val="005C7A4C"/>
    <w:rsid w:val="005D0640"/>
    <w:rsid w:val="005D1651"/>
    <w:rsid w:val="005D196A"/>
    <w:rsid w:val="005D19F8"/>
    <w:rsid w:val="005D4CA7"/>
    <w:rsid w:val="005E0FCC"/>
    <w:rsid w:val="005E2582"/>
    <w:rsid w:val="005E2BC4"/>
    <w:rsid w:val="005E33CC"/>
    <w:rsid w:val="005F2352"/>
    <w:rsid w:val="005F28CB"/>
    <w:rsid w:val="005F561F"/>
    <w:rsid w:val="005F7848"/>
    <w:rsid w:val="005F7AD0"/>
    <w:rsid w:val="00600B84"/>
    <w:rsid w:val="006018B0"/>
    <w:rsid w:val="00603896"/>
    <w:rsid w:val="00604116"/>
    <w:rsid w:val="00611023"/>
    <w:rsid w:val="006122CF"/>
    <w:rsid w:val="006126C4"/>
    <w:rsid w:val="00614508"/>
    <w:rsid w:val="00614A45"/>
    <w:rsid w:val="00615C0E"/>
    <w:rsid w:val="0062561B"/>
    <w:rsid w:val="006267EA"/>
    <w:rsid w:val="006275F6"/>
    <w:rsid w:val="006306FF"/>
    <w:rsid w:val="006340D6"/>
    <w:rsid w:val="00634540"/>
    <w:rsid w:val="00636D9E"/>
    <w:rsid w:val="00637E5C"/>
    <w:rsid w:val="00640EE3"/>
    <w:rsid w:val="00645D75"/>
    <w:rsid w:val="00645EE9"/>
    <w:rsid w:val="00650A85"/>
    <w:rsid w:val="006552F7"/>
    <w:rsid w:val="00655F5F"/>
    <w:rsid w:val="006603D0"/>
    <w:rsid w:val="0066184D"/>
    <w:rsid w:val="006643E1"/>
    <w:rsid w:val="00665811"/>
    <w:rsid w:val="00665CB3"/>
    <w:rsid w:val="006660BD"/>
    <w:rsid w:val="00670CAF"/>
    <w:rsid w:val="00671990"/>
    <w:rsid w:val="006724CF"/>
    <w:rsid w:val="00673B5F"/>
    <w:rsid w:val="00674E67"/>
    <w:rsid w:val="00675AC2"/>
    <w:rsid w:val="0067687C"/>
    <w:rsid w:val="0067762D"/>
    <w:rsid w:val="0068212A"/>
    <w:rsid w:val="00684202"/>
    <w:rsid w:val="006866E2"/>
    <w:rsid w:val="00687323"/>
    <w:rsid w:val="00687E4E"/>
    <w:rsid w:val="006921A6"/>
    <w:rsid w:val="006924FC"/>
    <w:rsid w:val="0069279B"/>
    <w:rsid w:val="006946EF"/>
    <w:rsid w:val="0069637C"/>
    <w:rsid w:val="006A019C"/>
    <w:rsid w:val="006A1B1F"/>
    <w:rsid w:val="006A4E20"/>
    <w:rsid w:val="006A60BE"/>
    <w:rsid w:val="006A6C6A"/>
    <w:rsid w:val="006A73DF"/>
    <w:rsid w:val="006B3166"/>
    <w:rsid w:val="006B3D42"/>
    <w:rsid w:val="006B5979"/>
    <w:rsid w:val="006C023D"/>
    <w:rsid w:val="006C129C"/>
    <w:rsid w:val="006C287B"/>
    <w:rsid w:val="006C3FAF"/>
    <w:rsid w:val="006C4293"/>
    <w:rsid w:val="006C6EA6"/>
    <w:rsid w:val="006D0BE6"/>
    <w:rsid w:val="006D109A"/>
    <w:rsid w:val="006D690A"/>
    <w:rsid w:val="006D705C"/>
    <w:rsid w:val="006E5C95"/>
    <w:rsid w:val="006F53FC"/>
    <w:rsid w:val="006F5EF6"/>
    <w:rsid w:val="006F6A99"/>
    <w:rsid w:val="00701AE9"/>
    <w:rsid w:val="007025E9"/>
    <w:rsid w:val="00704560"/>
    <w:rsid w:val="00704E12"/>
    <w:rsid w:val="00705596"/>
    <w:rsid w:val="00705C57"/>
    <w:rsid w:val="0070782F"/>
    <w:rsid w:val="00710CF7"/>
    <w:rsid w:val="00712C28"/>
    <w:rsid w:val="0071666F"/>
    <w:rsid w:val="007213E3"/>
    <w:rsid w:val="0072206F"/>
    <w:rsid w:val="007224C7"/>
    <w:rsid w:val="007263AC"/>
    <w:rsid w:val="007348B4"/>
    <w:rsid w:val="007348F8"/>
    <w:rsid w:val="00745401"/>
    <w:rsid w:val="0075004D"/>
    <w:rsid w:val="00750489"/>
    <w:rsid w:val="00750DD2"/>
    <w:rsid w:val="00753076"/>
    <w:rsid w:val="00753615"/>
    <w:rsid w:val="0075385C"/>
    <w:rsid w:val="00761F43"/>
    <w:rsid w:val="00763B01"/>
    <w:rsid w:val="007719FB"/>
    <w:rsid w:val="00771C83"/>
    <w:rsid w:val="00772C9D"/>
    <w:rsid w:val="00772E32"/>
    <w:rsid w:val="0077381C"/>
    <w:rsid w:val="00775F82"/>
    <w:rsid w:val="007766AC"/>
    <w:rsid w:val="00776945"/>
    <w:rsid w:val="00777722"/>
    <w:rsid w:val="007802AB"/>
    <w:rsid w:val="00783506"/>
    <w:rsid w:val="00785A10"/>
    <w:rsid w:val="00792D4D"/>
    <w:rsid w:val="00794531"/>
    <w:rsid w:val="00797EA6"/>
    <w:rsid w:val="007A1CD5"/>
    <w:rsid w:val="007A264C"/>
    <w:rsid w:val="007A3311"/>
    <w:rsid w:val="007A33A6"/>
    <w:rsid w:val="007A3DB8"/>
    <w:rsid w:val="007A4BDE"/>
    <w:rsid w:val="007A686E"/>
    <w:rsid w:val="007B0766"/>
    <w:rsid w:val="007B15E4"/>
    <w:rsid w:val="007B2BBF"/>
    <w:rsid w:val="007B34AC"/>
    <w:rsid w:val="007B6EEB"/>
    <w:rsid w:val="007B7F61"/>
    <w:rsid w:val="007C0EE1"/>
    <w:rsid w:val="007C0FBF"/>
    <w:rsid w:val="007C24A7"/>
    <w:rsid w:val="007C381E"/>
    <w:rsid w:val="007C3A84"/>
    <w:rsid w:val="007C41C5"/>
    <w:rsid w:val="007C4E39"/>
    <w:rsid w:val="007C7372"/>
    <w:rsid w:val="007D0624"/>
    <w:rsid w:val="007D5F5F"/>
    <w:rsid w:val="007D7A3F"/>
    <w:rsid w:val="007E1E82"/>
    <w:rsid w:val="007E2A12"/>
    <w:rsid w:val="007E5FFC"/>
    <w:rsid w:val="007E7E9B"/>
    <w:rsid w:val="007F1F29"/>
    <w:rsid w:val="007F29B4"/>
    <w:rsid w:val="007F4687"/>
    <w:rsid w:val="007F46D4"/>
    <w:rsid w:val="007F7306"/>
    <w:rsid w:val="00803BDB"/>
    <w:rsid w:val="00806654"/>
    <w:rsid w:val="00807775"/>
    <w:rsid w:val="008106B3"/>
    <w:rsid w:val="00811AEE"/>
    <w:rsid w:val="00813279"/>
    <w:rsid w:val="008134B1"/>
    <w:rsid w:val="00817524"/>
    <w:rsid w:val="00817A66"/>
    <w:rsid w:val="00817F06"/>
    <w:rsid w:val="008214D3"/>
    <w:rsid w:val="00823AFB"/>
    <w:rsid w:val="00825D2B"/>
    <w:rsid w:val="008307CD"/>
    <w:rsid w:val="008315BA"/>
    <w:rsid w:val="008350A8"/>
    <w:rsid w:val="00837EE6"/>
    <w:rsid w:val="008411BA"/>
    <w:rsid w:val="00851458"/>
    <w:rsid w:val="0085156B"/>
    <w:rsid w:val="008548EC"/>
    <w:rsid w:val="008557DB"/>
    <w:rsid w:val="00857611"/>
    <w:rsid w:val="008601FA"/>
    <w:rsid w:val="00860DE3"/>
    <w:rsid w:val="00861D04"/>
    <w:rsid w:val="008623CA"/>
    <w:rsid w:val="00863A17"/>
    <w:rsid w:val="008642E7"/>
    <w:rsid w:val="008644E7"/>
    <w:rsid w:val="00865C5E"/>
    <w:rsid w:val="00866710"/>
    <w:rsid w:val="0087363D"/>
    <w:rsid w:val="00874F73"/>
    <w:rsid w:val="00877627"/>
    <w:rsid w:val="00885B9A"/>
    <w:rsid w:val="0088603D"/>
    <w:rsid w:val="00892FC0"/>
    <w:rsid w:val="0089306F"/>
    <w:rsid w:val="00895632"/>
    <w:rsid w:val="00895DDD"/>
    <w:rsid w:val="0089614A"/>
    <w:rsid w:val="008A0B4C"/>
    <w:rsid w:val="008A517F"/>
    <w:rsid w:val="008A5881"/>
    <w:rsid w:val="008A62FE"/>
    <w:rsid w:val="008B0A1E"/>
    <w:rsid w:val="008B22DD"/>
    <w:rsid w:val="008B2731"/>
    <w:rsid w:val="008C0AE5"/>
    <w:rsid w:val="008C5990"/>
    <w:rsid w:val="008C6C34"/>
    <w:rsid w:val="008D0C47"/>
    <w:rsid w:val="008D2D6E"/>
    <w:rsid w:val="008D408B"/>
    <w:rsid w:val="008D4797"/>
    <w:rsid w:val="008D5F4B"/>
    <w:rsid w:val="008D6BF6"/>
    <w:rsid w:val="008D79DB"/>
    <w:rsid w:val="008E20A6"/>
    <w:rsid w:val="008E4709"/>
    <w:rsid w:val="008F38D8"/>
    <w:rsid w:val="008F60AC"/>
    <w:rsid w:val="008F68E2"/>
    <w:rsid w:val="008F7DED"/>
    <w:rsid w:val="00901BFE"/>
    <w:rsid w:val="00904BF7"/>
    <w:rsid w:val="009176DC"/>
    <w:rsid w:val="00917F7C"/>
    <w:rsid w:val="00920FBB"/>
    <w:rsid w:val="0092775A"/>
    <w:rsid w:val="00932AF0"/>
    <w:rsid w:val="00934112"/>
    <w:rsid w:val="00935FC8"/>
    <w:rsid w:val="00936AD4"/>
    <w:rsid w:val="00936FFF"/>
    <w:rsid w:val="00940DB3"/>
    <w:rsid w:val="00942375"/>
    <w:rsid w:val="009425D0"/>
    <w:rsid w:val="009439B9"/>
    <w:rsid w:val="00945D53"/>
    <w:rsid w:val="00945ECA"/>
    <w:rsid w:val="00946A88"/>
    <w:rsid w:val="00950F18"/>
    <w:rsid w:val="00954727"/>
    <w:rsid w:val="0095738B"/>
    <w:rsid w:val="00960A29"/>
    <w:rsid w:val="00961C6F"/>
    <w:rsid w:val="0096218A"/>
    <w:rsid w:val="009631E5"/>
    <w:rsid w:val="00964163"/>
    <w:rsid w:val="00965D2E"/>
    <w:rsid w:val="009663BD"/>
    <w:rsid w:val="00966CFC"/>
    <w:rsid w:val="00967F45"/>
    <w:rsid w:val="00971C31"/>
    <w:rsid w:val="00973C48"/>
    <w:rsid w:val="00975713"/>
    <w:rsid w:val="0097777D"/>
    <w:rsid w:val="00982B66"/>
    <w:rsid w:val="00982E75"/>
    <w:rsid w:val="009845B9"/>
    <w:rsid w:val="009854C9"/>
    <w:rsid w:val="00985CF1"/>
    <w:rsid w:val="00990E18"/>
    <w:rsid w:val="009A2EDF"/>
    <w:rsid w:val="009A60E9"/>
    <w:rsid w:val="009B0D3E"/>
    <w:rsid w:val="009B2944"/>
    <w:rsid w:val="009B330D"/>
    <w:rsid w:val="009B3F7D"/>
    <w:rsid w:val="009C0CDB"/>
    <w:rsid w:val="009C1411"/>
    <w:rsid w:val="009C37FB"/>
    <w:rsid w:val="009C428A"/>
    <w:rsid w:val="009C77DF"/>
    <w:rsid w:val="009D0428"/>
    <w:rsid w:val="009D04AD"/>
    <w:rsid w:val="009D2B6D"/>
    <w:rsid w:val="009D52D2"/>
    <w:rsid w:val="009D57FC"/>
    <w:rsid w:val="009D7DDD"/>
    <w:rsid w:val="009E08CC"/>
    <w:rsid w:val="009E4C1C"/>
    <w:rsid w:val="009E6672"/>
    <w:rsid w:val="009E7DDF"/>
    <w:rsid w:val="009F13A5"/>
    <w:rsid w:val="009F4EDC"/>
    <w:rsid w:val="00A1280E"/>
    <w:rsid w:val="00A12DD7"/>
    <w:rsid w:val="00A15ED4"/>
    <w:rsid w:val="00A22CAF"/>
    <w:rsid w:val="00A305AD"/>
    <w:rsid w:val="00A31B72"/>
    <w:rsid w:val="00A425C0"/>
    <w:rsid w:val="00A43167"/>
    <w:rsid w:val="00A454FD"/>
    <w:rsid w:val="00A45543"/>
    <w:rsid w:val="00A51076"/>
    <w:rsid w:val="00A535C2"/>
    <w:rsid w:val="00A550D8"/>
    <w:rsid w:val="00A552FB"/>
    <w:rsid w:val="00A56A4E"/>
    <w:rsid w:val="00A56F96"/>
    <w:rsid w:val="00A61614"/>
    <w:rsid w:val="00A63981"/>
    <w:rsid w:val="00A64295"/>
    <w:rsid w:val="00A668C2"/>
    <w:rsid w:val="00A73889"/>
    <w:rsid w:val="00A73A22"/>
    <w:rsid w:val="00A73CF8"/>
    <w:rsid w:val="00A74043"/>
    <w:rsid w:val="00A740A4"/>
    <w:rsid w:val="00A76D62"/>
    <w:rsid w:val="00A8038A"/>
    <w:rsid w:val="00A8087E"/>
    <w:rsid w:val="00A81688"/>
    <w:rsid w:val="00A8273E"/>
    <w:rsid w:val="00A85345"/>
    <w:rsid w:val="00A859F2"/>
    <w:rsid w:val="00A87CE1"/>
    <w:rsid w:val="00A918DB"/>
    <w:rsid w:val="00A91C4C"/>
    <w:rsid w:val="00A95215"/>
    <w:rsid w:val="00AA0752"/>
    <w:rsid w:val="00AA10CB"/>
    <w:rsid w:val="00AA255A"/>
    <w:rsid w:val="00AB0D45"/>
    <w:rsid w:val="00AB2C7B"/>
    <w:rsid w:val="00AC0414"/>
    <w:rsid w:val="00AC081E"/>
    <w:rsid w:val="00AC1534"/>
    <w:rsid w:val="00AC1B04"/>
    <w:rsid w:val="00AC5911"/>
    <w:rsid w:val="00AD1863"/>
    <w:rsid w:val="00AD1D61"/>
    <w:rsid w:val="00AD327D"/>
    <w:rsid w:val="00AD780F"/>
    <w:rsid w:val="00AE02AC"/>
    <w:rsid w:val="00AE13BC"/>
    <w:rsid w:val="00AE16C8"/>
    <w:rsid w:val="00AE2A03"/>
    <w:rsid w:val="00AF1A5F"/>
    <w:rsid w:val="00AF34E9"/>
    <w:rsid w:val="00AF5EC5"/>
    <w:rsid w:val="00AF79AA"/>
    <w:rsid w:val="00B00282"/>
    <w:rsid w:val="00B0052A"/>
    <w:rsid w:val="00B00928"/>
    <w:rsid w:val="00B00DBE"/>
    <w:rsid w:val="00B0492C"/>
    <w:rsid w:val="00B07444"/>
    <w:rsid w:val="00B07CC9"/>
    <w:rsid w:val="00B1191B"/>
    <w:rsid w:val="00B12748"/>
    <w:rsid w:val="00B143DB"/>
    <w:rsid w:val="00B16024"/>
    <w:rsid w:val="00B205F8"/>
    <w:rsid w:val="00B2421D"/>
    <w:rsid w:val="00B264F9"/>
    <w:rsid w:val="00B271AA"/>
    <w:rsid w:val="00B312CC"/>
    <w:rsid w:val="00B31EEC"/>
    <w:rsid w:val="00B32F24"/>
    <w:rsid w:val="00B33203"/>
    <w:rsid w:val="00B3424A"/>
    <w:rsid w:val="00B35B82"/>
    <w:rsid w:val="00B414D1"/>
    <w:rsid w:val="00B41647"/>
    <w:rsid w:val="00B45653"/>
    <w:rsid w:val="00B50C69"/>
    <w:rsid w:val="00B51180"/>
    <w:rsid w:val="00B52222"/>
    <w:rsid w:val="00B53138"/>
    <w:rsid w:val="00B5325A"/>
    <w:rsid w:val="00B61DBE"/>
    <w:rsid w:val="00B63FD4"/>
    <w:rsid w:val="00B65BD3"/>
    <w:rsid w:val="00B66747"/>
    <w:rsid w:val="00B7475F"/>
    <w:rsid w:val="00B75AB3"/>
    <w:rsid w:val="00B762AA"/>
    <w:rsid w:val="00B77AAF"/>
    <w:rsid w:val="00B77E83"/>
    <w:rsid w:val="00B80CD2"/>
    <w:rsid w:val="00B86238"/>
    <w:rsid w:val="00B91505"/>
    <w:rsid w:val="00B923E6"/>
    <w:rsid w:val="00B92478"/>
    <w:rsid w:val="00B93A17"/>
    <w:rsid w:val="00B94840"/>
    <w:rsid w:val="00B95FB0"/>
    <w:rsid w:val="00BA13A5"/>
    <w:rsid w:val="00BA1D2E"/>
    <w:rsid w:val="00BA68A3"/>
    <w:rsid w:val="00BB17AF"/>
    <w:rsid w:val="00BB1C27"/>
    <w:rsid w:val="00BB5414"/>
    <w:rsid w:val="00BB613A"/>
    <w:rsid w:val="00BC0DAC"/>
    <w:rsid w:val="00BC7B6C"/>
    <w:rsid w:val="00BD013A"/>
    <w:rsid w:val="00BD1222"/>
    <w:rsid w:val="00BD5875"/>
    <w:rsid w:val="00BD59AC"/>
    <w:rsid w:val="00BD7CD9"/>
    <w:rsid w:val="00BE19BE"/>
    <w:rsid w:val="00BE1C04"/>
    <w:rsid w:val="00BE21E3"/>
    <w:rsid w:val="00BF0B90"/>
    <w:rsid w:val="00BF1DC4"/>
    <w:rsid w:val="00BF5DBF"/>
    <w:rsid w:val="00BF5F93"/>
    <w:rsid w:val="00C00728"/>
    <w:rsid w:val="00C02451"/>
    <w:rsid w:val="00C02BF9"/>
    <w:rsid w:val="00C03186"/>
    <w:rsid w:val="00C04F19"/>
    <w:rsid w:val="00C0512C"/>
    <w:rsid w:val="00C061AD"/>
    <w:rsid w:val="00C17309"/>
    <w:rsid w:val="00C205A1"/>
    <w:rsid w:val="00C2542B"/>
    <w:rsid w:val="00C26E91"/>
    <w:rsid w:val="00C303EE"/>
    <w:rsid w:val="00C3093C"/>
    <w:rsid w:val="00C30982"/>
    <w:rsid w:val="00C33241"/>
    <w:rsid w:val="00C401C4"/>
    <w:rsid w:val="00C4175D"/>
    <w:rsid w:val="00C510E0"/>
    <w:rsid w:val="00C63EC8"/>
    <w:rsid w:val="00C6474C"/>
    <w:rsid w:val="00C662A1"/>
    <w:rsid w:val="00C67E95"/>
    <w:rsid w:val="00C729AE"/>
    <w:rsid w:val="00C75EF1"/>
    <w:rsid w:val="00C76543"/>
    <w:rsid w:val="00C76B70"/>
    <w:rsid w:val="00C81241"/>
    <w:rsid w:val="00C814D5"/>
    <w:rsid w:val="00C84261"/>
    <w:rsid w:val="00C86DF7"/>
    <w:rsid w:val="00C87016"/>
    <w:rsid w:val="00C90F62"/>
    <w:rsid w:val="00C90FA7"/>
    <w:rsid w:val="00C924A4"/>
    <w:rsid w:val="00C92CA6"/>
    <w:rsid w:val="00C9598E"/>
    <w:rsid w:val="00CA1AE2"/>
    <w:rsid w:val="00CA2168"/>
    <w:rsid w:val="00CA245D"/>
    <w:rsid w:val="00CA54FB"/>
    <w:rsid w:val="00CA7BC9"/>
    <w:rsid w:val="00CB085B"/>
    <w:rsid w:val="00CB0E0A"/>
    <w:rsid w:val="00CB27A1"/>
    <w:rsid w:val="00CB3FE7"/>
    <w:rsid w:val="00CB55E2"/>
    <w:rsid w:val="00CC7174"/>
    <w:rsid w:val="00CC7288"/>
    <w:rsid w:val="00CD0008"/>
    <w:rsid w:val="00CD0202"/>
    <w:rsid w:val="00CD65D4"/>
    <w:rsid w:val="00CD7344"/>
    <w:rsid w:val="00CE111C"/>
    <w:rsid w:val="00CE16D8"/>
    <w:rsid w:val="00CE16FE"/>
    <w:rsid w:val="00CE6CAC"/>
    <w:rsid w:val="00CE6CF4"/>
    <w:rsid w:val="00CF06B4"/>
    <w:rsid w:val="00CF1DD5"/>
    <w:rsid w:val="00CF23AB"/>
    <w:rsid w:val="00CF3B47"/>
    <w:rsid w:val="00CF56FF"/>
    <w:rsid w:val="00CF7756"/>
    <w:rsid w:val="00D009AB"/>
    <w:rsid w:val="00D00FDF"/>
    <w:rsid w:val="00D04B00"/>
    <w:rsid w:val="00D07E1B"/>
    <w:rsid w:val="00D1523C"/>
    <w:rsid w:val="00D309FD"/>
    <w:rsid w:val="00D314F1"/>
    <w:rsid w:val="00D31B37"/>
    <w:rsid w:val="00D31EFA"/>
    <w:rsid w:val="00D320EE"/>
    <w:rsid w:val="00D34D54"/>
    <w:rsid w:val="00D34EFC"/>
    <w:rsid w:val="00D36095"/>
    <w:rsid w:val="00D366DE"/>
    <w:rsid w:val="00D36AAB"/>
    <w:rsid w:val="00D36B47"/>
    <w:rsid w:val="00D371EE"/>
    <w:rsid w:val="00D375C0"/>
    <w:rsid w:val="00D40509"/>
    <w:rsid w:val="00D41208"/>
    <w:rsid w:val="00D42740"/>
    <w:rsid w:val="00D441E5"/>
    <w:rsid w:val="00D50D4D"/>
    <w:rsid w:val="00D51236"/>
    <w:rsid w:val="00D51F98"/>
    <w:rsid w:val="00D52B2A"/>
    <w:rsid w:val="00D5428F"/>
    <w:rsid w:val="00D57271"/>
    <w:rsid w:val="00D6005D"/>
    <w:rsid w:val="00D60D59"/>
    <w:rsid w:val="00D804C5"/>
    <w:rsid w:val="00D81DEF"/>
    <w:rsid w:val="00D826D4"/>
    <w:rsid w:val="00D82776"/>
    <w:rsid w:val="00D8364A"/>
    <w:rsid w:val="00D86960"/>
    <w:rsid w:val="00D9081E"/>
    <w:rsid w:val="00D942AB"/>
    <w:rsid w:val="00D943A1"/>
    <w:rsid w:val="00D954A1"/>
    <w:rsid w:val="00D9623E"/>
    <w:rsid w:val="00D963CC"/>
    <w:rsid w:val="00D96AA4"/>
    <w:rsid w:val="00DA5F0C"/>
    <w:rsid w:val="00DB089B"/>
    <w:rsid w:val="00DB0DF0"/>
    <w:rsid w:val="00DB1A23"/>
    <w:rsid w:val="00DB35C4"/>
    <w:rsid w:val="00DB6E23"/>
    <w:rsid w:val="00DC3485"/>
    <w:rsid w:val="00DC3B1E"/>
    <w:rsid w:val="00DC4E61"/>
    <w:rsid w:val="00DC6719"/>
    <w:rsid w:val="00DC7916"/>
    <w:rsid w:val="00DC7D4D"/>
    <w:rsid w:val="00DD4835"/>
    <w:rsid w:val="00DD7FC7"/>
    <w:rsid w:val="00DE107B"/>
    <w:rsid w:val="00DE35F3"/>
    <w:rsid w:val="00DF0458"/>
    <w:rsid w:val="00DF16F7"/>
    <w:rsid w:val="00DF171A"/>
    <w:rsid w:val="00DF1C2B"/>
    <w:rsid w:val="00DF2755"/>
    <w:rsid w:val="00DF6672"/>
    <w:rsid w:val="00DF7023"/>
    <w:rsid w:val="00DF7120"/>
    <w:rsid w:val="00E00737"/>
    <w:rsid w:val="00E0098E"/>
    <w:rsid w:val="00E00AD2"/>
    <w:rsid w:val="00E02E55"/>
    <w:rsid w:val="00E033DE"/>
    <w:rsid w:val="00E03644"/>
    <w:rsid w:val="00E04489"/>
    <w:rsid w:val="00E046AB"/>
    <w:rsid w:val="00E0599B"/>
    <w:rsid w:val="00E06697"/>
    <w:rsid w:val="00E10948"/>
    <w:rsid w:val="00E12865"/>
    <w:rsid w:val="00E15511"/>
    <w:rsid w:val="00E16496"/>
    <w:rsid w:val="00E1706C"/>
    <w:rsid w:val="00E17E21"/>
    <w:rsid w:val="00E205AE"/>
    <w:rsid w:val="00E23656"/>
    <w:rsid w:val="00E23A02"/>
    <w:rsid w:val="00E2430D"/>
    <w:rsid w:val="00E2495C"/>
    <w:rsid w:val="00E32E5C"/>
    <w:rsid w:val="00E33CA4"/>
    <w:rsid w:val="00E33EE9"/>
    <w:rsid w:val="00E350BE"/>
    <w:rsid w:val="00E3523A"/>
    <w:rsid w:val="00E37651"/>
    <w:rsid w:val="00E41314"/>
    <w:rsid w:val="00E4243E"/>
    <w:rsid w:val="00E42B8F"/>
    <w:rsid w:val="00E432F7"/>
    <w:rsid w:val="00E46679"/>
    <w:rsid w:val="00E46B01"/>
    <w:rsid w:val="00E50C8C"/>
    <w:rsid w:val="00E53AB1"/>
    <w:rsid w:val="00E57224"/>
    <w:rsid w:val="00E57B56"/>
    <w:rsid w:val="00E57F9E"/>
    <w:rsid w:val="00E6046E"/>
    <w:rsid w:val="00E62F7A"/>
    <w:rsid w:val="00E63480"/>
    <w:rsid w:val="00E63C9A"/>
    <w:rsid w:val="00E640AC"/>
    <w:rsid w:val="00E6579E"/>
    <w:rsid w:val="00E6584A"/>
    <w:rsid w:val="00E65DF0"/>
    <w:rsid w:val="00E668EB"/>
    <w:rsid w:val="00E67105"/>
    <w:rsid w:val="00E77E89"/>
    <w:rsid w:val="00E81996"/>
    <w:rsid w:val="00E9106B"/>
    <w:rsid w:val="00E91599"/>
    <w:rsid w:val="00E91ED4"/>
    <w:rsid w:val="00E94909"/>
    <w:rsid w:val="00E94C0A"/>
    <w:rsid w:val="00EA1E34"/>
    <w:rsid w:val="00EA2624"/>
    <w:rsid w:val="00EA6DFF"/>
    <w:rsid w:val="00EA7F49"/>
    <w:rsid w:val="00EB0D2C"/>
    <w:rsid w:val="00EB1728"/>
    <w:rsid w:val="00EB1E93"/>
    <w:rsid w:val="00EB2DDF"/>
    <w:rsid w:val="00EB2E69"/>
    <w:rsid w:val="00EB456B"/>
    <w:rsid w:val="00EB47F0"/>
    <w:rsid w:val="00EB5538"/>
    <w:rsid w:val="00EB5E2F"/>
    <w:rsid w:val="00EB6A6A"/>
    <w:rsid w:val="00EC1BEA"/>
    <w:rsid w:val="00EC22A5"/>
    <w:rsid w:val="00EC2AB8"/>
    <w:rsid w:val="00EC370E"/>
    <w:rsid w:val="00EC6DE9"/>
    <w:rsid w:val="00ED16B8"/>
    <w:rsid w:val="00EE2131"/>
    <w:rsid w:val="00EE6E9E"/>
    <w:rsid w:val="00EE6F23"/>
    <w:rsid w:val="00EE7822"/>
    <w:rsid w:val="00EE7A76"/>
    <w:rsid w:val="00EF39CF"/>
    <w:rsid w:val="00EF3E40"/>
    <w:rsid w:val="00EF7085"/>
    <w:rsid w:val="00EF7BFF"/>
    <w:rsid w:val="00F01E9D"/>
    <w:rsid w:val="00F06AC6"/>
    <w:rsid w:val="00F078E8"/>
    <w:rsid w:val="00F1149F"/>
    <w:rsid w:val="00F14B10"/>
    <w:rsid w:val="00F16F7D"/>
    <w:rsid w:val="00F245DC"/>
    <w:rsid w:val="00F24EA6"/>
    <w:rsid w:val="00F25A0A"/>
    <w:rsid w:val="00F3003A"/>
    <w:rsid w:val="00F31A5A"/>
    <w:rsid w:val="00F31C55"/>
    <w:rsid w:val="00F31DBF"/>
    <w:rsid w:val="00F32203"/>
    <w:rsid w:val="00F32AE5"/>
    <w:rsid w:val="00F3361C"/>
    <w:rsid w:val="00F33E1B"/>
    <w:rsid w:val="00F34530"/>
    <w:rsid w:val="00F40C61"/>
    <w:rsid w:val="00F44A3A"/>
    <w:rsid w:val="00F55ABB"/>
    <w:rsid w:val="00F56274"/>
    <w:rsid w:val="00F6010F"/>
    <w:rsid w:val="00F61FFF"/>
    <w:rsid w:val="00F71898"/>
    <w:rsid w:val="00F72D01"/>
    <w:rsid w:val="00F73D05"/>
    <w:rsid w:val="00F74048"/>
    <w:rsid w:val="00F770C5"/>
    <w:rsid w:val="00F77919"/>
    <w:rsid w:val="00F77D66"/>
    <w:rsid w:val="00F81968"/>
    <w:rsid w:val="00F81AD4"/>
    <w:rsid w:val="00F84BFA"/>
    <w:rsid w:val="00F84DEA"/>
    <w:rsid w:val="00F85638"/>
    <w:rsid w:val="00F85952"/>
    <w:rsid w:val="00F8736A"/>
    <w:rsid w:val="00F9065A"/>
    <w:rsid w:val="00F90DE5"/>
    <w:rsid w:val="00F94A0A"/>
    <w:rsid w:val="00F97F0F"/>
    <w:rsid w:val="00FA0423"/>
    <w:rsid w:val="00FA4F0B"/>
    <w:rsid w:val="00FA52E5"/>
    <w:rsid w:val="00FA7459"/>
    <w:rsid w:val="00FA765F"/>
    <w:rsid w:val="00FB37EB"/>
    <w:rsid w:val="00FB5556"/>
    <w:rsid w:val="00FC5375"/>
    <w:rsid w:val="00FC56EC"/>
    <w:rsid w:val="00FC5DFC"/>
    <w:rsid w:val="00FD01BE"/>
    <w:rsid w:val="00FD1A9C"/>
    <w:rsid w:val="00FD2CD2"/>
    <w:rsid w:val="00FD3734"/>
    <w:rsid w:val="00FE0905"/>
    <w:rsid w:val="00FE3075"/>
    <w:rsid w:val="00FE51F3"/>
    <w:rsid w:val="00FE5B7B"/>
    <w:rsid w:val="00FF0C8B"/>
    <w:rsid w:val="00FF45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53EE5579</Template>
  <TotalTime>3</TotalTime>
  <Pages>4</Pages>
  <Words>1016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Durnell</dc:creator>
  <cp:lastModifiedBy>Marie Lane</cp:lastModifiedBy>
  <cp:revision>5</cp:revision>
  <cp:lastPrinted>2017-01-10T14:08:00Z</cp:lastPrinted>
  <dcterms:created xsi:type="dcterms:W3CDTF">2017-01-09T13:23:00Z</dcterms:created>
  <dcterms:modified xsi:type="dcterms:W3CDTF">2017-01-10T14:08:00Z</dcterms:modified>
</cp:coreProperties>
</file>