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0605BB69" w14:textId="6A247F30" w:rsidR="00A20298" w:rsidRPr="00CA3DD2" w:rsidRDefault="00A20298" w:rsidP="00A20298">
      <w:pPr>
        <w:pStyle w:val="Heading1"/>
        <w:spacing w:after="277" w:line="255" w:lineRule="auto"/>
        <w:ind w:left="284" w:firstLine="0"/>
        <w:jc w:val="center"/>
        <w:rPr>
          <w:b/>
          <w:bCs/>
          <w:sz w:val="24"/>
          <w:szCs w:val="24"/>
        </w:rPr>
      </w:pPr>
      <w:r w:rsidRPr="00CA3DD2">
        <w:rPr>
          <w:b/>
          <w:bCs/>
          <w:sz w:val="24"/>
          <w:szCs w:val="24"/>
        </w:rPr>
        <w:t xml:space="preserve">(VARIOUS ROADS, BATH AND </w:t>
      </w:r>
      <w:proofErr w:type="gramStart"/>
      <w:r w:rsidRPr="00CA3DD2">
        <w:rPr>
          <w:b/>
          <w:bCs/>
          <w:sz w:val="24"/>
          <w:szCs w:val="24"/>
        </w:rPr>
        <w:t>NORTH EAST</w:t>
      </w:r>
      <w:proofErr w:type="gramEnd"/>
      <w:r w:rsidRPr="00CA3DD2">
        <w:rPr>
          <w:b/>
          <w:bCs/>
          <w:sz w:val="24"/>
          <w:szCs w:val="24"/>
        </w:rPr>
        <w:t xml:space="preserve"> SOMERSET) (PROHIBITION OF STOPPING, WAITING, LOADING AND PARKING PLACES) (</w:t>
      </w:r>
      <w:r>
        <w:rPr>
          <w:b/>
          <w:bCs/>
          <w:sz w:val="24"/>
          <w:szCs w:val="24"/>
        </w:rPr>
        <w:t>VARIATION No.</w:t>
      </w:r>
      <w:r w:rsidR="00002E13">
        <w:rPr>
          <w:b/>
          <w:bCs/>
          <w:sz w:val="24"/>
          <w:szCs w:val="24"/>
        </w:rPr>
        <w:t>4</w:t>
      </w:r>
      <w:r w:rsidRPr="00CA3DD2">
        <w:rPr>
          <w:b/>
          <w:bCs/>
          <w:sz w:val="24"/>
          <w:szCs w:val="24"/>
        </w:rPr>
        <w:t>) ORDER 202</w:t>
      </w:r>
      <w:r w:rsidR="00806C59">
        <w:rPr>
          <w:b/>
          <w:bCs/>
          <w:sz w:val="24"/>
          <w:szCs w:val="24"/>
        </w:rPr>
        <w:t>-</w:t>
      </w:r>
    </w:p>
    <w:p w14:paraId="6BBED395" w14:textId="77777777" w:rsidR="009C22B9" w:rsidRPr="00DB2CF0" w:rsidRDefault="009C22B9" w:rsidP="0033534D">
      <w:pPr>
        <w:pStyle w:val="Title"/>
        <w:jc w:val="left"/>
        <w:rPr>
          <w:b/>
          <w:szCs w:val="24"/>
        </w:rPr>
      </w:pPr>
    </w:p>
    <w:p w14:paraId="12C7E9CD" w14:textId="58450FA5" w:rsidR="003A2DE7" w:rsidRDefault="009C22B9" w:rsidP="0033534D">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3A2DE7" w:rsidRPr="00F02F7F">
        <w:rPr>
          <w:szCs w:val="24"/>
          <w:u w:val="none"/>
        </w:rPr>
        <w:t xml:space="preserve"> </w:t>
      </w:r>
      <w:r w:rsidR="00A20298">
        <w:rPr>
          <w:b/>
          <w:szCs w:val="24"/>
          <w:u w:val="none"/>
        </w:rPr>
        <w:t xml:space="preserve">Bath and </w:t>
      </w:r>
      <w:proofErr w:type="gramStart"/>
      <w:r w:rsidR="00A20298">
        <w:rPr>
          <w:b/>
          <w:szCs w:val="24"/>
          <w:u w:val="none"/>
        </w:rPr>
        <w:t>North East</w:t>
      </w:r>
      <w:proofErr w:type="gramEnd"/>
      <w:r w:rsidR="00A20298">
        <w:rPr>
          <w:b/>
          <w:szCs w:val="24"/>
          <w:u w:val="none"/>
        </w:rPr>
        <w:t xml:space="preserve"> </w:t>
      </w:r>
      <w:proofErr w:type="gramStart"/>
      <w:r w:rsidR="00A20298">
        <w:rPr>
          <w:b/>
          <w:szCs w:val="24"/>
          <w:u w:val="none"/>
        </w:rPr>
        <w:t>Somerset</w:t>
      </w:r>
      <w:r w:rsidR="003A2DE7">
        <w:rPr>
          <w:szCs w:val="24"/>
          <w:u w:val="none"/>
        </w:rPr>
        <w:t>:-</w:t>
      </w:r>
      <w:proofErr w:type="gramEnd"/>
    </w:p>
    <w:p w14:paraId="1A611BE4" w14:textId="77777777" w:rsidR="00395B4E" w:rsidRDefault="00395B4E" w:rsidP="0033534D">
      <w:pPr>
        <w:pStyle w:val="Title"/>
        <w:jc w:val="both"/>
        <w:rPr>
          <w:szCs w:val="24"/>
          <w:u w:val="none"/>
        </w:rPr>
      </w:pPr>
    </w:p>
    <w:p w14:paraId="49E60E99" w14:textId="77777777" w:rsidR="00A87695" w:rsidRPr="00A87695" w:rsidRDefault="00A87695" w:rsidP="00A87695">
      <w:pPr>
        <w:keepNext/>
        <w:autoSpaceDE w:val="0"/>
        <w:autoSpaceDN w:val="0"/>
        <w:adjustRightInd w:val="0"/>
        <w:jc w:val="both"/>
        <w:rPr>
          <w:bCs/>
          <w:szCs w:val="24"/>
        </w:rPr>
      </w:pPr>
      <w:bookmarkStart w:id="0" w:name="_Hlk204077314"/>
      <w:r w:rsidRPr="00A87695">
        <w:rPr>
          <w:bCs/>
          <w:szCs w:val="24"/>
        </w:rPr>
        <w:t>In line with savings agreed by Full Council in February 2025 as part of the budget setting process for 2025/26, the Council is proposing a review of on-street parking permit charges, including:</w:t>
      </w:r>
    </w:p>
    <w:p w14:paraId="19CACF7D" w14:textId="77777777" w:rsidR="00A87695" w:rsidRPr="00A87695" w:rsidRDefault="00A87695" w:rsidP="00A87695">
      <w:pPr>
        <w:keepNext/>
        <w:ind w:left="792"/>
        <w:jc w:val="both"/>
        <w:rPr>
          <w:bCs/>
          <w:szCs w:val="24"/>
        </w:rPr>
      </w:pPr>
    </w:p>
    <w:p w14:paraId="1486A1F7" w14:textId="77777777" w:rsidR="00A87695" w:rsidRPr="00A87695" w:rsidRDefault="00A87695" w:rsidP="00A87695">
      <w:pPr>
        <w:keepNext/>
        <w:numPr>
          <w:ilvl w:val="0"/>
          <w:numId w:val="4"/>
        </w:numPr>
        <w:autoSpaceDE w:val="0"/>
        <w:autoSpaceDN w:val="0"/>
        <w:adjustRightInd w:val="0"/>
        <w:jc w:val="both"/>
        <w:rPr>
          <w:bCs/>
          <w:szCs w:val="24"/>
        </w:rPr>
      </w:pPr>
      <w:r w:rsidRPr="00A87695">
        <w:rPr>
          <w:bCs/>
          <w:szCs w:val="24"/>
        </w:rPr>
        <w:t>An increase in the baseline charge for on-street parking permits from £100 to £120 for an annual permit (20%), with corresponding increases across bands where permit charges are emission based.</w:t>
      </w:r>
    </w:p>
    <w:p w14:paraId="0C003303" w14:textId="77777777" w:rsidR="00A87695" w:rsidRPr="00A87695" w:rsidRDefault="00A87695" w:rsidP="00A87695">
      <w:pPr>
        <w:keepNext/>
        <w:numPr>
          <w:ilvl w:val="0"/>
          <w:numId w:val="4"/>
        </w:numPr>
        <w:autoSpaceDE w:val="0"/>
        <w:autoSpaceDN w:val="0"/>
        <w:adjustRightInd w:val="0"/>
        <w:jc w:val="both"/>
        <w:rPr>
          <w:bCs/>
          <w:szCs w:val="24"/>
        </w:rPr>
      </w:pPr>
      <w:r w:rsidRPr="00A87695">
        <w:rPr>
          <w:bCs/>
          <w:szCs w:val="24"/>
        </w:rPr>
        <w:t xml:space="preserve">Where an on-street permit charge does not align to the £100 baseline charge its charge will be increased by an equivalent 20%. </w:t>
      </w:r>
    </w:p>
    <w:p w14:paraId="0A6F791B" w14:textId="77777777" w:rsidR="00A87695" w:rsidRPr="00A87695" w:rsidRDefault="00A87695" w:rsidP="00A87695">
      <w:pPr>
        <w:keepNext/>
        <w:numPr>
          <w:ilvl w:val="0"/>
          <w:numId w:val="4"/>
        </w:numPr>
        <w:autoSpaceDE w:val="0"/>
        <w:autoSpaceDN w:val="0"/>
        <w:adjustRightInd w:val="0"/>
        <w:jc w:val="both"/>
        <w:rPr>
          <w:bCs/>
          <w:szCs w:val="24"/>
        </w:rPr>
      </w:pPr>
      <w:r w:rsidRPr="00A87695">
        <w:rPr>
          <w:bCs/>
          <w:szCs w:val="24"/>
        </w:rPr>
        <w:t>Removal of the 50% discount for EV vehicles.</w:t>
      </w:r>
    </w:p>
    <w:p w14:paraId="3A4236EB" w14:textId="144732AB" w:rsidR="008A65CA" w:rsidRPr="00A87695" w:rsidRDefault="00A87695" w:rsidP="00A87695">
      <w:pPr>
        <w:keepNext/>
        <w:numPr>
          <w:ilvl w:val="0"/>
          <w:numId w:val="4"/>
        </w:numPr>
        <w:autoSpaceDE w:val="0"/>
        <w:autoSpaceDN w:val="0"/>
        <w:adjustRightInd w:val="0"/>
        <w:jc w:val="both"/>
        <w:rPr>
          <w:bCs/>
          <w:szCs w:val="24"/>
        </w:rPr>
      </w:pPr>
      <w:r w:rsidRPr="00A87695">
        <w:rPr>
          <w:bCs/>
          <w:szCs w:val="24"/>
        </w:rPr>
        <w:t>The council proposes to introduce an annual review of permit charges, linked to inflation, into the Fees and Charges process as part of the council’s annual budget setting, agreed by Full Council, from April 2026.</w:t>
      </w:r>
      <w:bookmarkEnd w:id="0"/>
    </w:p>
    <w:p w14:paraId="7C030AEC" w14:textId="77777777" w:rsidR="008A65CA" w:rsidRPr="00E9785E" w:rsidRDefault="008A65CA" w:rsidP="008A65CA">
      <w:pPr>
        <w:pStyle w:val="Title"/>
        <w:tabs>
          <w:tab w:val="left" w:pos="1155"/>
        </w:tabs>
        <w:jc w:val="both"/>
        <w:rPr>
          <w:szCs w:val="24"/>
          <w:u w:val="none"/>
        </w:rPr>
      </w:pPr>
    </w:p>
    <w:p w14:paraId="20713769" w14:textId="13ADFF63" w:rsidR="00BD3E8B" w:rsidRPr="00034E56" w:rsidRDefault="00BD3E8B" w:rsidP="00BD3E8B">
      <w:pPr>
        <w:pStyle w:val="Title"/>
        <w:jc w:val="both"/>
        <w:rPr>
          <w:u w:val="none"/>
        </w:rPr>
      </w:pPr>
      <w:r w:rsidRPr="00034E56">
        <w:rPr>
          <w:szCs w:val="24"/>
          <w:u w:val="none"/>
        </w:rPr>
        <w:t xml:space="preserve">Full details of the proposals, together with a Statement of the Council’s Reasons for proposing to make the order, may be requested, free of charge, by contacting by email </w:t>
      </w:r>
      <w:hyperlink r:id="rId6" w:history="1">
        <w:r w:rsidRPr="00034E56">
          <w:rPr>
            <w:rStyle w:val="Hyperlink"/>
            <w:szCs w:val="24"/>
            <w:u w:val="none"/>
          </w:rPr>
          <w:t>council_connect@bathnes.gov.uk</w:t>
        </w:r>
      </w:hyperlink>
      <w:r w:rsidRPr="00034E56">
        <w:rPr>
          <w:szCs w:val="24"/>
          <w:u w:val="none"/>
        </w:rPr>
        <w:t xml:space="preserve">. </w:t>
      </w:r>
      <w:r w:rsidRPr="00034E56">
        <w:rPr>
          <w:u w:val="none"/>
        </w:rPr>
        <w:t xml:space="preserve">The proposal may also be viewed on the Council’s website by typing in </w:t>
      </w:r>
      <w:r w:rsidR="00F02F7F">
        <w:rPr>
          <w:b/>
          <w:bCs/>
          <w:u w:val="none"/>
        </w:rPr>
        <w:t>2</w:t>
      </w:r>
      <w:r w:rsidR="00A87695">
        <w:rPr>
          <w:b/>
          <w:bCs/>
          <w:u w:val="none"/>
        </w:rPr>
        <w:t>5</w:t>
      </w:r>
      <w:r w:rsidR="00F02F7F">
        <w:rPr>
          <w:b/>
          <w:bCs/>
          <w:u w:val="none"/>
        </w:rPr>
        <w:t>-0</w:t>
      </w:r>
      <w:r w:rsidR="00A87695">
        <w:rPr>
          <w:b/>
          <w:bCs/>
          <w:u w:val="none"/>
        </w:rPr>
        <w:t>51</w:t>
      </w:r>
      <w:r>
        <w:rPr>
          <w:b/>
          <w:bCs/>
          <w:u w:val="none"/>
        </w:rPr>
        <w:t xml:space="preserve"> </w:t>
      </w:r>
      <w:r w:rsidRPr="00034E56">
        <w:rPr>
          <w:u w:val="none"/>
        </w:rPr>
        <w:t xml:space="preserve">in </w:t>
      </w:r>
      <w:r>
        <w:rPr>
          <w:u w:val="none"/>
        </w:rPr>
        <w:t>the search box on the home page</w:t>
      </w:r>
      <w:r w:rsidRPr="00034E56">
        <w:rPr>
          <w:u w:val="none"/>
        </w:rPr>
        <w:t xml:space="preserve">: </w:t>
      </w:r>
      <w:hyperlink r:id="rId7" w:history="1">
        <w:r w:rsidRPr="00034E56">
          <w:rPr>
            <w:rStyle w:val="Hyperlink"/>
            <w:u w:val="none"/>
          </w:rPr>
          <w:t>www.bathnes.gov.uk/permanent-traffic-order-notices</w:t>
        </w:r>
      </w:hyperlink>
      <w:r w:rsidR="00A20298">
        <w:rPr>
          <w:rStyle w:val="Hyperlink"/>
          <w:u w:val="none"/>
        </w:rPr>
        <w:t xml:space="preserve"> </w:t>
      </w:r>
      <w:r w:rsidR="00A20298">
        <w:rPr>
          <w:szCs w:val="24"/>
          <w:u w:val="none"/>
        </w:rPr>
        <w:t>Full details</w:t>
      </w:r>
      <w:r w:rsidR="00A20298" w:rsidRPr="003866DA">
        <w:rPr>
          <w:szCs w:val="24"/>
          <w:u w:val="none"/>
        </w:rPr>
        <w:t xml:space="preserve"> may </w:t>
      </w:r>
      <w:r w:rsidR="00A20298">
        <w:rPr>
          <w:szCs w:val="24"/>
          <w:u w:val="none"/>
        </w:rPr>
        <w:t xml:space="preserve">also be </w:t>
      </w:r>
      <w:r w:rsidR="00A20298" w:rsidRPr="003866DA">
        <w:rPr>
          <w:szCs w:val="24"/>
          <w:u w:val="none"/>
        </w:rPr>
        <w:t>inspected at the One Stop Shops at Manvers Street, Bath, The Hollies, High Street, Midsomer Norton and at the Civic Centre, Market Walk, Keynsham during normal office hours.</w:t>
      </w:r>
    </w:p>
    <w:p w14:paraId="326782AC" w14:textId="77777777" w:rsidR="009C22B9" w:rsidRPr="00DB2CF0" w:rsidRDefault="009C22B9" w:rsidP="0033534D">
      <w:pPr>
        <w:pStyle w:val="Title"/>
        <w:jc w:val="both"/>
        <w:rPr>
          <w:szCs w:val="24"/>
          <w:u w:val="none"/>
        </w:rPr>
      </w:pPr>
    </w:p>
    <w:p w14:paraId="480CDDEB" w14:textId="453DF8A1" w:rsidR="009C22B9" w:rsidRPr="00395B4E" w:rsidRDefault="007F5F8D" w:rsidP="0033534D">
      <w:pPr>
        <w:pStyle w:val="NoSpacing"/>
        <w:jc w:val="both"/>
        <w:rPr>
          <w:b/>
        </w:rPr>
      </w:pPr>
      <w:r w:rsidRPr="00DB2CF0">
        <w:t>Objections and representations with respect to the proposal, together with the grounds on which they are made must be sent</w:t>
      </w:r>
      <w:r w:rsidR="00325045" w:rsidRPr="00DB2CF0">
        <w:t xml:space="preserve"> by</w:t>
      </w:r>
      <w:r w:rsidR="00BE6AB3">
        <w:rPr>
          <w:b/>
        </w:rPr>
        <w:t xml:space="preserve"> </w:t>
      </w:r>
      <w:r w:rsidR="00434B76">
        <w:rPr>
          <w:b/>
        </w:rPr>
        <w:t>6</w:t>
      </w:r>
      <w:r w:rsidR="00867D6D">
        <w:rPr>
          <w:b/>
        </w:rPr>
        <w:t xml:space="preserve">th </w:t>
      </w:r>
      <w:r w:rsidR="00A87695">
        <w:rPr>
          <w:b/>
        </w:rPr>
        <w:t>November</w:t>
      </w:r>
      <w:r w:rsidR="00F16219">
        <w:rPr>
          <w:b/>
        </w:rPr>
        <w:t xml:space="preserve"> 202</w:t>
      </w:r>
      <w:r w:rsidR="00A87695">
        <w:rPr>
          <w:b/>
        </w:rPr>
        <w:t>5</w:t>
      </w:r>
      <w:r w:rsidRPr="00DB2CF0">
        <w:t>,</w:t>
      </w:r>
      <w:r w:rsidR="0096786E">
        <w:t xml:space="preserve"> </w:t>
      </w:r>
      <w:r w:rsidRPr="00DB2CF0">
        <w:t xml:space="preserve">by email to </w:t>
      </w:r>
      <w:r w:rsidR="00C93876" w:rsidRPr="00C93876">
        <w:rPr>
          <w:b/>
          <w:bCs/>
        </w:rPr>
        <w:t>parking_consultation</w:t>
      </w:r>
      <w:r w:rsidRPr="008B689F">
        <w:rPr>
          <w:b/>
          <w:bCs/>
        </w:rPr>
        <w:t>@bathnes.gov.uk</w:t>
      </w:r>
      <w:r w:rsidRPr="00DB2CF0">
        <w:t xml:space="preserve"> </w:t>
      </w:r>
      <w:r w:rsidR="0096786E">
        <w:t xml:space="preserve">or in writing to the address below. </w:t>
      </w:r>
      <w:r w:rsidRPr="00DB2CF0">
        <w:t xml:space="preserve">Please quote the title of the scheme; </w:t>
      </w:r>
      <w:r w:rsidR="00DB258D" w:rsidRPr="0033534D">
        <w:rPr>
          <w:b/>
        </w:rPr>
        <w:t xml:space="preserve">(Various Roads, </w:t>
      </w:r>
      <w:r w:rsidR="00A20298">
        <w:rPr>
          <w:b/>
        </w:rPr>
        <w:t xml:space="preserve">Bath and </w:t>
      </w:r>
      <w:proofErr w:type="gramStart"/>
      <w:r w:rsidR="00A20298">
        <w:rPr>
          <w:b/>
        </w:rPr>
        <w:t>North East</w:t>
      </w:r>
      <w:proofErr w:type="gramEnd"/>
      <w:r w:rsidR="00A20298">
        <w:rPr>
          <w:b/>
        </w:rPr>
        <w:t xml:space="preserve"> Somerset</w:t>
      </w:r>
      <w:r w:rsidR="00DB258D" w:rsidRPr="0033534D">
        <w:rPr>
          <w:b/>
        </w:rPr>
        <w:t xml:space="preserve">) (Prohibition of </w:t>
      </w:r>
      <w:r w:rsidR="00A20298">
        <w:rPr>
          <w:b/>
        </w:rPr>
        <w:t xml:space="preserve">Stopping, Waiting, Loading and </w:t>
      </w:r>
      <w:r w:rsidR="00DB258D" w:rsidRPr="0033534D">
        <w:rPr>
          <w:b/>
        </w:rPr>
        <w:t xml:space="preserve">Parking </w:t>
      </w:r>
      <w:r w:rsidR="00A20298">
        <w:rPr>
          <w:b/>
        </w:rPr>
        <w:t>Places</w:t>
      </w:r>
      <w:r w:rsidR="00DB258D" w:rsidRPr="0033534D">
        <w:rPr>
          <w:b/>
        </w:rPr>
        <w:t xml:space="preserve">) </w:t>
      </w:r>
      <w:r w:rsidR="00A20298">
        <w:rPr>
          <w:b/>
        </w:rPr>
        <w:t>(</w:t>
      </w:r>
      <w:r w:rsidR="00954275">
        <w:rPr>
          <w:b/>
        </w:rPr>
        <w:t>Variation No.</w:t>
      </w:r>
      <w:r w:rsidR="00806C59">
        <w:rPr>
          <w:b/>
        </w:rPr>
        <w:t>4</w:t>
      </w:r>
      <w:r w:rsidR="00DB258D" w:rsidRPr="0033534D">
        <w:rPr>
          <w:b/>
        </w:rPr>
        <w:t>) Order 20</w:t>
      </w:r>
      <w:r w:rsidR="00A14DA6">
        <w:rPr>
          <w:b/>
        </w:rPr>
        <w:t>2</w:t>
      </w:r>
      <w:r w:rsidR="00806C59">
        <w:rPr>
          <w:b/>
        </w:rPr>
        <w:t>-</w:t>
      </w:r>
      <w:r w:rsidR="00DB258D">
        <w:t xml:space="preserve"> </w:t>
      </w:r>
      <w:r w:rsidRPr="00DB2CF0">
        <w:t xml:space="preserve">and the reference </w:t>
      </w:r>
      <w:r w:rsidR="00A14DA6">
        <w:rPr>
          <w:b/>
        </w:rPr>
        <w:t>2</w:t>
      </w:r>
      <w:r w:rsidR="00A87695">
        <w:rPr>
          <w:b/>
        </w:rPr>
        <w:t>5</w:t>
      </w:r>
      <w:r w:rsidR="006902FE" w:rsidRPr="006902FE">
        <w:rPr>
          <w:b/>
        </w:rPr>
        <w:t>-0</w:t>
      </w:r>
      <w:r w:rsidR="00A87695">
        <w:rPr>
          <w:b/>
        </w:rPr>
        <w:t>51</w:t>
      </w:r>
      <w:r w:rsidR="00F43368">
        <w:rPr>
          <w:b/>
        </w:rPr>
        <w:t>.</w:t>
      </w:r>
      <w:r w:rsidR="006902FE">
        <w:t xml:space="preserve"> </w:t>
      </w:r>
      <w:r w:rsidR="00F43368">
        <w:t>F</w:t>
      </w:r>
      <w:r w:rsidR="006902FE" w:rsidRPr="00DB2CF0">
        <w:t>or</w:t>
      </w:r>
      <w:r w:rsidR="0090744F" w:rsidRPr="00DB2CF0">
        <w:t xml:space="preserve"> any queries concerning this proposal please telephone </w:t>
      </w:r>
      <w:r w:rsidR="0090744F" w:rsidRPr="00DB2CF0">
        <w:rPr>
          <w:b/>
        </w:rPr>
        <w:t xml:space="preserve">01225 </w:t>
      </w:r>
      <w:r w:rsidR="00C93876">
        <w:rPr>
          <w:b/>
        </w:rPr>
        <w:t>477133</w:t>
      </w:r>
      <w:r w:rsidR="0090744F" w:rsidRPr="00DB2CF0">
        <w:t xml:space="preserve">. </w:t>
      </w:r>
      <w:r w:rsidR="00DB258D">
        <w:t xml:space="preserve"> </w:t>
      </w:r>
      <w:r w:rsidR="009C22B9" w:rsidRPr="00DB2CF0">
        <w:t>Please note that all representations received may be considered in public by the Council and that the substance of any representation</w:t>
      </w:r>
      <w:r w:rsidR="008455E1">
        <w:t>,</w:t>
      </w:r>
      <w:r w:rsidR="009C22B9" w:rsidRPr="00DB2CF0">
        <w:t xml:space="preserve">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099EE9A6" w:rsidR="00865C97" w:rsidRPr="00DB2CF0" w:rsidRDefault="00865C97" w:rsidP="00F02F7F">
            <w:pPr>
              <w:rPr>
                <w:szCs w:val="24"/>
              </w:rPr>
            </w:pPr>
            <w:r w:rsidRPr="00DB2CF0">
              <w:rPr>
                <w:szCs w:val="24"/>
              </w:rPr>
              <w:t>Dated</w:t>
            </w:r>
            <w:r w:rsidR="00395B4E">
              <w:rPr>
                <w:szCs w:val="24"/>
              </w:rPr>
              <w:t xml:space="preserve"> </w:t>
            </w:r>
            <w:r w:rsidR="00334902">
              <w:rPr>
                <w:szCs w:val="24"/>
              </w:rPr>
              <w:t>1</w:t>
            </w:r>
            <w:r w:rsidR="00A87695">
              <w:rPr>
                <w:szCs w:val="24"/>
              </w:rPr>
              <w:t>6</w:t>
            </w:r>
            <w:r w:rsidR="00334902" w:rsidRPr="00334902">
              <w:rPr>
                <w:szCs w:val="24"/>
                <w:vertAlign w:val="superscript"/>
              </w:rPr>
              <w:t>th</w:t>
            </w:r>
            <w:r w:rsidR="00334902">
              <w:rPr>
                <w:szCs w:val="24"/>
              </w:rPr>
              <w:t xml:space="preserve"> </w:t>
            </w:r>
            <w:r w:rsidR="00A87695">
              <w:rPr>
                <w:szCs w:val="24"/>
              </w:rPr>
              <w:t>October</w:t>
            </w:r>
            <w:r w:rsidR="00BE6AB3">
              <w:rPr>
                <w:szCs w:val="24"/>
              </w:rPr>
              <w:t xml:space="preserve"> 202</w:t>
            </w:r>
            <w:r w:rsidR="00A87695">
              <w:rPr>
                <w:szCs w:val="24"/>
              </w:rPr>
              <w:t>5</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F43368">
              <w:fldChar w:fldCharType="begin"/>
            </w:r>
            <w:r w:rsidR="00F43368">
              <w:instrText xml:space="preserve"> INCLUDEPICTURE  "cid:image003.jpg@01D63DAE.6D127BA0" \* MERGEFORMATINET </w:instrText>
            </w:r>
            <w:r w:rsidR="00F43368">
              <w:fldChar w:fldCharType="separate"/>
            </w:r>
            <w:r w:rsidR="000144FF">
              <w:fldChar w:fldCharType="begin"/>
            </w:r>
            <w:r w:rsidR="000144FF">
              <w:instrText xml:space="preserve"> INCLUDEPICTURE  "cid:image003.jpg@01D63DAE.6D127BA0" \* MERGEFORMATINET </w:instrText>
            </w:r>
            <w:r w:rsidR="000144FF">
              <w:fldChar w:fldCharType="separate"/>
            </w:r>
            <w:r w:rsidR="00A906C3">
              <w:fldChar w:fldCharType="begin"/>
            </w:r>
            <w:r w:rsidR="00A906C3">
              <w:instrText xml:space="preserve"> INCLUDEPICTURE  "cid:image003.jpg@01D63DAE.6D127BA0" \* MERGEFORMATINET </w:instrText>
            </w:r>
            <w:r w:rsidR="00A906C3">
              <w:fldChar w:fldCharType="separate"/>
            </w:r>
            <w:r w:rsidR="008533D2">
              <w:fldChar w:fldCharType="begin"/>
            </w:r>
            <w:r w:rsidR="008533D2">
              <w:instrText xml:space="preserve"> INCLUDEPICTURE  "cid:image003.jpg@01D63DAE.6D127BA0" \* MERGEFORMATINET </w:instrText>
            </w:r>
            <w:r w:rsidR="008533D2">
              <w:fldChar w:fldCharType="separate"/>
            </w:r>
            <w:r w:rsidR="005A0AA1">
              <w:fldChar w:fldCharType="begin"/>
            </w:r>
            <w:r w:rsidR="005A0AA1">
              <w:instrText xml:space="preserve"> INCLUDEPICTURE  "cid:image003.jpg@01D63DAE.6D127BA0" \* MERGEFORMATINET </w:instrText>
            </w:r>
            <w:r w:rsidR="005A0AA1">
              <w:fldChar w:fldCharType="separate"/>
            </w:r>
            <w:r w:rsidR="007405E9">
              <w:fldChar w:fldCharType="begin"/>
            </w:r>
            <w:r w:rsidR="007405E9">
              <w:instrText xml:space="preserve"> INCLUDEPICTURE  "cid:image003.jpg@01D63DAE.6D127BA0" \* MERGEFORMATINET </w:instrText>
            </w:r>
            <w:r w:rsidR="007405E9">
              <w:fldChar w:fldCharType="separate"/>
            </w:r>
            <w:r w:rsidR="00334902">
              <w:fldChar w:fldCharType="begin"/>
            </w:r>
            <w:r w:rsidR="00334902">
              <w:instrText xml:space="preserve"> INCLUDEPICTURE  "cid:image003.jpg@01D63DAE.6D127BA0" \* MERGEFORMATINET </w:instrText>
            </w:r>
            <w:r w:rsidR="00334902">
              <w:fldChar w:fldCharType="separate"/>
            </w:r>
            <w:r w:rsidR="00867D6D">
              <w:fldChar w:fldCharType="begin"/>
            </w:r>
            <w:r w:rsidR="00867D6D">
              <w:instrText xml:space="preserve"> INCLUDEPICTURE  "cid:image003.jpg@01D63DAE.6D127BA0" \* MERGEFORMATINET </w:instrText>
            </w:r>
            <w:r w:rsidR="00867D6D">
              <w:fldChar w:fldCharType="separate"/>
            </w:r>
            <w:r w:rsidR="000547DF">
              <w:fldChar w:fldCharType="begin"/>
            </w:r>
            <w:r w:rsidR="000547DF">
              <w:instrText xml:space="preserve"> INCLUDEPICTURE  "cid:image003.jpg@01D63DAE.6D127BA0" \* MERGEFORMATINET </w:instrText>
            </w:r>
            <w:r w:rsidR="000547DF">
              <w:fldChar w:fldCharType="separate"/>
            </w:r>
            <w:r w:rsidR="00156836">
              <w:fldChar w:fldCharType="begin"/>
            </w:r>
            <w:r w:rsidR="00156836">
              <w:instrText xml:space="preserve"> INCLUDEPICTURE  "cid:image003.jpg@01D63DAE.6D127BA0" \* MERGEFORMATINET </w:instrText>
            </w:r>
            <w:r w:rsidR="00156836">
              <w:fldChar w:fldCharType="separate"/>
            </w:r>
            <w:r w:rsidR="00703148">
              <w:fldChar w:fldCharType="begin"/>
            </w:r>
            <w:r w:rsidR="00703148">
              <w:instrText xml:space="preserve"> </w:instrText>
            </w:r>
            <w:r w:rsidR="00703148">
              <w:instrText>INCLUDEPICTURE  "cid:image003.jpg@01D63DAE.6D127BA0" \* MERGEFORMATINET</w:instrText>
            </w:r>
            <w:r w:rsidR="00703148">
              <w:instrText xml:space="preserve"> </w:instrText>
            </w:r>
            <w:r w:rsidR="00703148">
              <w:fldChar w:fldCharType="separate"/>
            </w:r>
            <w:r w:rsidR="005A529F">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35pt;height:63.4pt">
                  <v:imagedata r:id="rId8" r:href="rId9"/>
                </v:shape>
              </w:pict>
            </w:r>
            <w:r w:rsidR="00703148">
              <w:fldChar w:fldCharType="end"/>
            </w:r>
            <w:r w:rsidR="00156836">
              <w:fldChar w:fldCharType="end"/>
            </w:r>
            <w:r w:rsidR="000547DF">
              <w:fldChar w:fldCharType="end"/>
            </w:r>
            <w:r w:rsidR="00867D6D">
              <w:fldChar w:fldCharType="end"/>
            </w:r>
            <w:r w:rsidR="00334902">
              <w:fldChar w:fldCharType="end"/>
            </w:r>
            <w:r w:rsidR="007405E9">
              <w:fldChar w:fldCharType="end"/>
            </w:r>
            <w:r w:rsidR="005A0AA1">
              <w:fldChar w:fldCharType="end"/>
            </w:r>
            <w:r w:rsidR="008533D2">
              <w:fldChar w:fldCharType="end"/>
            </w:r>
            <w:r w:rsidR="00A906C3">
              <w:fldChar w:fldCharType="end"/>
            </w:r>
            <w:r w:rsidR="000144FF">
              <w:fldChar w:fldCharType="end"/>
            </w:r>
            <w:r w:rsidR="00F43368">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DF1777"/>
    <w:multiLevelType w:val="multilevel"/>
    <w:tmpl w:val="5246DAC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upp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A4488C"/>
    <w:multiLevelType w:val="hybridMultilevel"/>
    <w:tmpl w:val="DD30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949466">
    <w:abstractNumId w:val="0"/>
  </w:num>
  <w:num w:numId="2" w16cid:durableId="475993450">
    <w:abstractNumId w:val="1"/>
  </w:num>
  <w:num w:numId="3" w16cid:durableId="1334644867">
    <w:abstractNumId w:val="2"/>
  </w:num>
  <w:num w:numId="4" w16cid:durableId="1069577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2E13"/>
    <w:rsid w:val="000034EE"/>
    <w:rsid w:val="0000433A"/>
    <w:rsid w:val="0000563A"/>
    <w:rsid w:val="00005CB9"/>
    <w:rsid w:val="00006031"/>
    <w:rsid w:val="00006A32"/>
    <w:rsid w:val="00006E66"/>
    <w:rsid w:val="000129BD"/>
    <w:rsid w:val="00012C98"/>
    <w:rsid w:val="00013B24"/>
    <w:rsid w:val="000144FF"/>
    <w:rsid w:val="000148B9"/>
    <w:rsid w:val="000160D4"/>
    <w:rsid w:val="00016D76"/>
    <w:rsid w:val="000176F2"/>
    <w:rsid w:val="00021197"/>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7DF"/>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6836"/>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218"/>
    <w:rsid w:val="001D6106"/>
    <w:rsid w:val="001D7C06"/>
    <w:rsid w:val="001E01D0"/>
    <w:rsid w:val="001E03FF"/>
    <w:rsid w:val="001E113A"/>
    <w:rsid w:val="001E232B"/>
    <w:rsid w:val="001E4AFA"/>
    <w:rsid w:val="001E5440"/>
    <w:rsid w:val="001E5EC7"/>
    <w:rsid w:val="001E6427"/>
    <w:rsid w:val="001E65B8"/>
    <w:rsid w:val="001F0E3C"/>
    <w:rsid w:val="001F0FD9"/>
    <w:rsid w:val="001F221A"/>
    <w:rsid w:val="001F27E6"/>
    <w:rsid w:val="001F2A2A"/>
    <w:rsid w:val="001F31A2"/>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902"/>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B7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27AA"/>
    <w:rsid w:val="00593769"/>
    <w:rsid w:val="00596A9D"/>
    <w:rsid w:val="00596E25"/>
    <w:rsid w:val="005A0AA1"/>
    <w:rsid w:val="005A15DF"/>
    <w:rsid w:val="005A2C11"/>
    <w:rsid w:val="005A4B2B"/>
    <w:rsid w:val="005A529F"/>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5E7F"/>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22CE"/>
    <w:rsid w:val="006A4CF7"/>
    <w:rsid w:val="006A56E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148"/>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27823"/>
    <w:rsid w:val="00731B4D"/>
    <w:rsid w:val="00731DC6"/>
    <w:rsid w:val="007331D4"/>
    <w:rsid w:val="00734195"/>
    <w:rsid w:val="00736041"/>
    <w:rsid w:val="00737EFD"/>
    <w:rsid w:val="007405E9"/>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C59"/>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E26"/>
    <w:rsid w:val="008533D2"/>
    <w:rsid w:val="008534A7"/>
    <w:rsid w:val="00855EFC"/>
    <w:rsid w:val="00855F78"/>
    <w:rsid w:val="00855F8A"/>
    <w:rsid w:val="00856A8D"/>
    <w:rsid w:val="008575D1"/>
    <w:rsid w:val="00861BBE"/>
    <w:rsid w:val="00863363"/>
    <w:rsid w:val="00863C39"/>
    <w:rsid w:val="00865846"/>
    <w:rsid w:val="00865BA6"/>
    <w:rsid w:val="00865C97"/>
    <w:rsid w:val="00867D6D"/>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5CA"/>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298"/>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7695"/>
    <w:rsid w:val="00A906C3"/>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1751"/>
    <w:rsid w:val="00BC2F94"/>
    <w:rsid w:val="00BC3A1B"/>
    <w:rsid w:val="00BC3E54"/>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3876"/>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406E"/>
    <w:rsid w:val="00E050EA"/>
    <w:rsid w:val="00E051BA"/>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368"/>
    <w:rsid w:val="00F43698"/>
    <w:rsid w:val="00F44171"/>
    <w:rsid w:val="00F46633"/>
    <w:rsid w:val="00F501A3"/>
    <w:rsid w:val="00F501F0"/>
    <w:rsid w:val="00F53BC8"/>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2B51"/>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A20298"/>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9"/>
    <w:rsid w:val="00A20298"/>
    <w:rPr>
      <w:color w:val="000000"/>
      <w:sz w:val="26"/>
      <w:szCs w:val="22"/>
      <w:u w:val="single" w:color="000000"/>
    </w:rPr>
  </w:style>
  <w:style w:type="paragraph" w:styleId="Revision">
    <w:name w:val="Revision"/>
    <w:hidden/>
    <w:uiPriority w:val="99"/>
    <w:semiHidden/>
    <w:rsid w:val="00C938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jpg@01D63DAE.6D127B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793</Words>
  <Characters>4174</Characters>
  <Application>Microsoft Office Word</Application>
  <DocSecurity>0</DocSecurity>
  <Lines>173</Lines>
  <Paragraphs>90</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5</cp:revision>
  <cp:lastPrinted>2015-09-30T10:32:00Z</cp:lastPrinted>
  <dcterms:created xsi:type="dcterms:W3CDTF">2025-10-09T10:24:00Z</dcterms:created>
  <dcterms:modified xsi:type="dcterms:W3CDTF">2025-10-09T14:38:00Z</dcterms:modified>
</cp:coreProperties>
</file>