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BED395" w14:textId="55FE395B" w:rsidR="009C22B9" w:rsidRPr="00755B8F" w:rsidRDefault="00F60C7E" w:rsidP="00755B8F">
      <w:pPr>
        <w:pStyle w:val="Heading1"/>
        <w:spacing w:after="277" w:line="255" w:lineRule="auto"/>
        <w:ind w:left="284" w:firstLine="0"/>
        <w:jc w:val="center"/>
        <w:rPr>
          <w:b/>
          <w:bCs/>
          <w:sz w:val="24"/>
          <w:szCs w:val="24"/>
        </w:rPr>
      </w:pPr>
      <w:r>
        <w:rPr>
          <w:b/>
          <w:bCs/>
          <w:sz w:val="24"/>
          <w:szCs w:val="24"/>
        </w:rPr>
        <w:t>(2</w:t>
      </w:r>
      <w:r w:rsidR="00806B86">
        <w:rPr>
          <w:b/>
          <w:bCs/>
          <w:sz w:val="24"/>
          <w:szCs w:val="24"/>
        </w:rPr>
        <w:t>5</w:t>
      </w:r>
      <w:r>
        <w:rPr>
          <w:b/>
          <w:bCs/>
          <w:sz w:val="24"/>
          <w:szCs w:val="24"/>
        </w:rPr>
        <w:t>-0</w:t>
      </w:r>
      <w:r w:rsidR="00C84CBF">
        <w:rPr>
          <w:b/>
          <w:bCs/>
          <w:sz w:val="24"/>
          <w:szCs w:val="24"/>
        </w:rPr>
        <w:t>2</w:t>
      </w:r>
      <w:r w:rsidR="009F1365">
        <w:rPr>
          <w:b/>
          <w:bCs/>
          <w:sz w:val="24"/>
          <w:szCs w:val="24"/>
        </w:rPr>
        <w:t>6</w:t>
      </w:r>
      <w:r>
        <w:rPr>
          <w:b/>
          <w:bCs/>
          <w:sz w:val="24"/>
          <w:szCs w:val="24"/>
        </w:rPr>
        <w:t xml:space="preserve">) </w:t>
      </w:r>
      <w:r w:rsidR="00755B8F" w:rsidRPr="00755B8F">
        <w:rPr>
          <w:b/>
          <w:bCs/>
          <w:sz w:val="24"/>
          <w:szCs w:val="24"/>
        </w:rPr>
        <w:t xml:space="preserve">(VARIOUS ROADS, </w:t>
      </w:r>
      <w:r w:rsidR="000D01B5">
        <w:rPr>
          <w:b/>
          <w:bCs/>
          <w:sz w:val="24"/>
          <w:szCs w:val="24"/>
        </w:rPr>
        <w:t>CENTRAL AREA, BATH</w:t>
      </w:r>
      <w:r w:rsidR="00755B8F" w:rsidRPr="00755B8F">
        <w:rPr>
          <w:b/>
          <w:bCs/>
          <w:sz w:val="24"/>
          <w:szCs w:val="24"/>
        </w:rPr>
        <w:t xml:space="preserve">) </w:t>
      </w:r>
      <w:r w:rsidR="000D01B5" w:rsidRPr="00755B8F">
        <w:rPr>
          <w:b/>
          <w:bCs/>
          <w:sz w:val="24"/>
          <w:szCs w:val="24"/>
        </w:rPr>
        <w:t xml:space="preserve">(PROHIBITION OF </w:t>
      </w:r>
      <w:r w:rsidR="000D01B5">
        <w:rPr>
          <w:b/>
          <w:bCs/>
          <w:sz w:val="24"/>
          <w:szCs w:val="24"/>
        </w:rPr>
        <w:t>PARKING BETWEEN TIMES</w:t>
      </w:r>
      <w:r w:rsidR="000D01B5" w:rsidRPr="00755B8F">
        <w:rPr>
          <w:b/>
          <w:bCs/>
          <w:sz w:val="24"/>
          <w:szCs w:val="24"/>
        </w:rPr>
        <w:t>)</w:t>
      </w:r>
      <w:r w:rsidR="00C0288C">
        <w:rPr>
          <w:b/>
          <w:bCs/>
          <w:sz w:val="24"/>
          <w:szCs w:val="24"/>
        </w:rPr>
        <w:t xml:space="preserve"> (POLICE PARKING BAY)</w:t>
      </w:r>
      <w:r w:rsidR="000D01B5" w:rsidRPr="00755B8F">
        <w:rPr>
          <w:b/>
          <w:bCs/>
          <w:sz w:val="24"/>
          <w:szCs w:val="24"/>
        </w:rPr>
        <w:t xml:space="preserve"> </w:t>
      </w:r>
      <w:r w:rsidR="00755B8F" w:rsidRPr="00755B8F">
        <w:rPr>
          <w:b/>
          <w:bCs/>
          <w:sz w:val="24"/>
          <w:szCs w:val="24"/>
        </w:rPr>
        <w:t>ORDER 202</w:t>
      </w:r>
      <w:r w:rsidR="000D01B5">
        <w:rPr>
          <w:b/>
          <w:bCs/>
          <w:sz w:val="24"/>
          <w:szCs w:val="24"/>
        </w:rPr>
        <w:t>6</w:t>
      </w:r>
    </w:p>
    <w:p w14:paraId="12C7E9CD" w14:textId="4E67A4A2"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370144">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0D01B5">
        <w:rPr>
          <w:b/>
          <w:szCs w:val="24"/>
          <w:u w:val="none"/>
        </w:rPr>
        <w:t>Central Bath</w:t>
      </w:r>
      <w:r w:rsidR="0032603F">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62139906" w14:textId="3865E4B6" w:rsidR="006A49A5" w:rsidRPr="000D01B5" w:rsidRDefault="001B0F38" w:rsidP="0032603F">
      <w:pPr>
        <w:pStyle w:val="Title"/>
        <w:numPr>
          <w:ilvl w:val="0"/>
          <w:numId w:val="2"/>
        </w:numPr>
        <w:jc w:val="both"/>
        <w:rPr>
          <w:rFonts w:cs="Arial"/>
          <w:szCs w:val="24"/>
        </w:rPr>
      </w:pPr>
      <w:r w:rsidRPr="000D01B5">
        <w:rPr>
          <w:szCs w:val="24"/>
          <w:u w:val="none"/>
        </w:rPr>
        <w:t>Introduce No Parking</w:t>
      </w:r>
      <w:r w:rsidR="00083B1A" w:rsidRPr="000D01B5">
        <w:rPr>
          <w:szCs w:val="24"/>
          <w:u w:val="none"/>
        </w:rPr>
        <w:t xml:space="preserve"> </w:t>
      </w:r>
      <w:r w:rsidR="000D01B5" w:rsidRPr="000D01B5">
        <w:rPr>
          <w:szCs w:val="24"/>
          <w:u w:val="none"/>
        </w:rPr>
        <w:t>between 8am – 6pm on various roads in central Bath.</w:t>
      </w:r>
    </w:p>
    <w:p w14:paraId="637A2D65" w14:textId="301BC85B" w:rsidR="0032603F" w:rsidRPr="000D01B5" w:rsidRDefault="00434BD7" w:rsidP="000D01B5">
      <w:pPr>
        <w:pStyle w:val="Title"/>
        <w:numPr>
          <w:ilvl w:val="0"/>
          <w:numId w:val="2"/>
        </w:numPr>
        <w:jc w:val="both"/>
        <w:rPr>
          <w:rFonts w:cs="Arial"/>
          <w:szCs w:val="24"/>
        </w:rPr>
      </w:pPr>
      <w:r w:rsidRPr="000D01B5">
        <w:rPr>
          <w:szCs w:val="24"/>
          <w:u w:val="none"/>
        </w:rPr>
        <w:t xml:space="preserve">Introduce a </w:t>
      </w:r>
      <w:r w:rsidR="000D01B5" w:rsidRPr="000D01B5">
        <w:rPr>
          <w:szCs w:val="24"/>
          <w:u w:val="none"/>
        </w:rPr>
        <w:t>Police Parking Bay on the High Street, Bath.</w:t>
      </w:r>
    </w:p>
    <w:p w14:paraId="7245CB40" w14:textId="77777777" w:rsidR="000D01B5" w:rsidRPr="00454002" w:rsidRDefault="000D01B5" w:rsidP="000D01B5">
      <w:pPr>
        <w:pStyle w:val="Title"/>
        <w:ind w:left="720"/>
        <w:jc w:val="both"/>
        <w:rPr>
          <w:rFonts w:cs="Arial"/>
        </w:rPr>
      </w:pPr>
    </w:p>
    <w:p w14:paraId="2C99B871" w14:textId="5672C2C4" w:rsidR="00370144" w:rsidRPr="00246C14" w:rsidRDefault="00370144" w:rsidP="00370144">
      <w:pPr>
        <w:pStyle w:val="Title"/>
        <w:jc w:val="both"/>
        <w:rPr>
          <w:szCs w:val="24"/>
          <w:u w:val="none"/>
        </w:rPr>
      </w:pPr>
      <w:r w:rsidRPr="00EB3F2C">
        <w:rPr>
          <w:szCs w:val="24"/>
          <w:u w:val="none"/>
        </w:rPr>
        <w:t>The order will come into operation on</w:t>
      </w:r>
      <w:r>
        <w:rPr>
          <w:b/>
          <w:bCs/>
          <w:szCs w:val="24"/>
          <w:u w:val="none"/>
        </w:rPr>
        <w:t xml:space="preserve"> 1</w:t>
      </w:r>
      <w:r w:rsidRPr="00370144">
        <w:rPr>
          <w:b/>
          <w:bCs/>
          <w:szCs w:val="24"/>
          <w:u w:val="none"/>
          <w:vertAlign w:val="superscript"/>
        </w:rPr>
        <w:t>st</w:t>
      </w:r>
      <w:r>
        <w:rPr>
          <w:b/>
          <w:bCs/>
          <w:szCs w:val="24"/>
          <w:u w:val="none"/>
        </w:rPr>
        <w:t xml:space="preserve"> May</w:t>
      </w:r>
      <w:r>
        <w:rPr>
          <w:b/>
          <w:bCs/>
          <w:szCs w:val="24"/>
          <w:u w:val="none"/>
        </w:rPr>
        <w:t xml:space="preserve"> 202</w:t>
      </w:r>
      <w:r>
        <w:rPr>
          <w:b/>
          <w:bCs/>
          <w:szCs w:val="24"/>
          <w:u w:val="none"/>
        </w:rPr>
        <w:t>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2</w:t>
      </w:r>
      <w:r>
        <w:rPr>
          <w:b/>
          <w:bCs/>
          <w:szCs w:val="24"/>
          <w:u w:val="none"/>
        </w:rPr>
        <w:t>6</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Default="001B0F38" w:rsidP="001B0F38">
      <w:pPr>
        <w:jc w:val="both"/>
        <w:rPr>
          <w:rFonts w:cs="Arial"/>
        </w:rPr>
      </w:pPr>
    </w:p>
    <w:p w14:paraId="185CFA12" w14:textId="77777777" w:rsidR="00370144" w:rsidRDefault="00370144" w:rsidP="00370144">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090C21D2" w:rsidR="00865C97" w:rsidRPr="00DB2CF0" w:rsidRDefault="00865C97" w:rsidP="00F02F7F">
            <w:pPr>
              <w:rPr>
                <w:szCs w:val="24"/>
              </w:rPr>
            </w:pPr>
            <w:r w:rsidRPr="00DB2CF0">
              <w:rPr>
                <w:szCs w:val="24"/>
              </w:rPr>
              <w:t>Dated</w:t>
            </w:r>
            <w:r w:rsidR="00395B4E">
              <w:rPr>
                <w:szCs w:val="24"/>
              </w:rPr>
              <w:t xml:space="preserve"> </w:t>
            </w:r>
            <w:r w:rsidR="00370144">
              <w:rPr>
                <w:szCs w:val="24"/>
              </w:rPr>
              <w:t>23</w:t>
            </w:r>
            <w:r w:rsidR="00370144" w:rsidRPr="00370144">
              <w:rPr>
                <w:szCs w:val="24"/>
                <w:vertAlign w:val="superscript"/>
              </w:rPr>
              <w:t>rd</w:t>
            </w:r>
            <w:r w:rsidR="00370144">
              <w:rPr>
                <w:szCs w:val="24"/>
              </w:rPr>
              <w:t xml:space="preserve"> April</w:t>
            </w:r>
            <w:r w:rsidR="00E37C7B">
              <w:rPr>
                <w:szCs w:val="24"/>
              </w:rPr>
              <w:t xml:space="preserve"> 202</w:t>
            </w:r>
            <w:r w:rsidR="000D01B5">
              <w:rPr>
                <w:szCs w:val="24"/>
              </w:rPr>
              <w:t>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E37C7B">
              <w:fldChar w:fldCharType="begin"/>
            </w:r>
            <w:r w:rsidR="00E37C7B">
              <w:instrText xml:space="preserve"> INCLUDEPICTURE  "cid:image003.jpg@01D63DAE.6D127BA0" \* MERGEFORMATINET </w:instrText>
            </w:r>
            <w:r w:rsidR="00E37C7B">
              <w:fldChar w:fldCharType="separate"/>
            </w:r>
            <w:r w:rsidR="000D01B5">
              <w:fldChar w:fldCharType="begin"/>
            </w:r>
            <w:r w:rsidR="000D01B5">
              <w:instrText xml:space="preserve"> INCLUDEPICTURE  "cid:image003.jpg@01D63DAE.6D127BA0" \* MERGEFORMATINET </w:instrText>
            </w:r>
            <w:r w:rsidR="000D01B5">
              <w:fldChar w:fldCharType="separate"/>
            </w:r>
            <w:r w:rsidR="00C0288C">
              <w:fldChar w:fldCharType="begin"/>
            </w:r>
            <w:r w:rsidR="00C0288C">
              <w:instrText xml:space="preserve"> INCLUDEPICTURE  "cid:image003.jpg@01D63DAE.6D127BA0" \* MERGEFORMATINET </w:instrText>
            </w:r>
            <w:r w:rsidR="00C0288C">
              <w:fldChar w:fldCharType="separate"/>
            </w:r>
            <w:r w:rsidR="0095106D">
              <w:fldChar w:fldCharType="begin"/>
            </w:r>
            <w:r w:rsidR="0095106D">
              <w:instrText xml:space="preserve"> INCLUDEPICTURE  "cid:image003.jpg@01D63DAE.6D127BA0" \* MERGEFORMATINET </w:instrText>
            </w:r>
            <w:r w:rsidR="0095106D">
              <w:fldChar w:fldCharType="separate"/>
            </w:r>
            <w:r w:rsidR="00370144">
              <w:fldChar w:fldCharType="begin"/>
            </w:r>
            <w:r w:rsidR="00370144">
              <w:instrText xml:space="preserve"> </w:instrText>
            </w:r>
            <w:r w:rsidR="00370144">
              <w:instrText>INCLUDEPICTURE  "cid:image003.jpg@01D63DAE.6D127BA0" \* MERGEFORMATINET</w:instrText>
            </w:r>
            <w:r w:rsidR="00370144">
              <w:instrText xml:space="preserve"> </w:instrText>
            </w:r>
            <w:r w:rsidR="00370144">
              <w:fldChar w:fldCharType="separate"/>
            </w:r>
            <w:r w:rsidR="00370144">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370144">
              <w:fldChar w:fldCharType="end"/>
            </w:r>
            <w:r w:rsidR="0095106D">
              <w:fldChar w:fldCharType="end"/>
            </w:r>
            <w:r w:rsidR="00C0288C">
              <w:fldChar w:fldCharType="end"/>
            </w:r>
            <w:r w:rsidR="000D01B5">
              <w:fldChar w:fldCharType="end"/>
            </w:r>
            <w:r w:rsidR="00E37C7B">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01B5"/>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14BC7"/>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03F"/>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0144"/>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090A"/>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BD7"/>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4C1"/>
    <w:rsid w:val="0083387E"/>
    <w:rsid w:val="00837E51"/>
    <w:rsid w:val="0084093F"/>
    <w:rsid w:val="00841893"/>
    <w:rsid w:val="00844EDA"/>
    <w:rsid w:val="0084546D"/>
    <w:rsid w:val="008455E1"/>
    <w:rsid w:val="008458D9"/>
    <w:rsid w:val="00850E26"/>
    <w:rsid w:val="008534A7"/>
    <w:rsid w:val="00853D02"/>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1B7B"/>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106D"/>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365"/>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288C"/>
    <w:rsid w:val="00C037A8"/>
    <w:rsid w:val="00C03E8C"/>
    <w:rsid w:val="00C06A2A"/>
    <w:rsid w:val="00C07560"/>
    <w:rsid w:val="00C10A34"/>
    <w:rsid w:val="00C115A0"/>
    <w:rsid w:val="00C12301"/>
    <w:rsid w:val="00C1434A"/>
    <w:rsid w:val="00C161CE"/>
    <w:rsid w:val="00C163D8"/>
    <w:rsid w:val="00C2148E"/>
    <w:rsid w:val="00C23BD5"/>
    <w:rsid w:val="00C23CC7"/>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37C7B"/>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2919"/>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17FC1"/>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3638</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2015-09-30T10:32:00Z</cp:lastPrinted>
  <dcterms:created xsi:type="dcterms:W3CDTF">2026-04-14T06:24:00Z</dcterms:created>
  <dcterms:modified xsi:type="dcterms:W3CDTF">2026-04-14T06:24:00Z</dcterms:modified>
</cp:coreProperties>
</file>