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8B" w:rsidRPr="004D005A" w:rsidRDefault="004D005A" w:rsidP="0073718B">
      <w:pPr>
        <w:pStyle w:val="Default"/>
        <w:rPr>
          <w:rFonts w:ascii="Arial" w:hAnsi="Arial" w:cs="Arial"/>
          <w:b/>
          <w:sz w:val="28"/>
          <w:szCs w:val="28"/>
        </w:rPr>
      </w:pPr>
      <w:bookmarkStart w:id="0" w:name="_GoBack"/>
      <w:bookmarkEnd w:id="0"/>
      <w:r w:rsidRPr="004D005A">
        <w:rPr>
          <w:rFonts w:ascii="Arial" w:hAnsi="Arial" w:cs="Arial"/>
          <w:b/>
          <w:sz w:val="28"/>
          <w:szCs w:val="28"/>
        </w:rPr>
        <w:t>Bath and North East Somerset Council</w:t>
      </w:r>
      <w:r w:rsidR="0073718B" w:rsidRPr="004D005A">
        <w:rPr>
          <w:rFonts w:ascii="Arial" w:hAnsi="Arial" w:cs="Arial"/>
          <w:b/>
          <w:sz w:val="28"/>
          <w:szCs w:val="28"/>
        </w:rPr>
        <w:t xml:space="preserve"> </w:t>
      </w:r>
    </w:p>
    <w:p w:rsidR="0073718B" w:rsidRPr="004D005A" w:rsidRDefault="0073718B" w:rsidP="0073718B">
      <w:pPr>
        <w:pStyle w:val="Default"/>
        <w:rPr>
          <w:rFonts w:ascii="Arial" w:hAnsi="Arial" w:cs="Arial"/>
          <w:b/>
          <w:sz w:val="28"/>
          <w:szCs w:val="28"/>
        </w:rPr>
      </w:pPr>
      <w:r w:rsidRPr="004D005A">
        <w:rPr>
          <w:rFonts w:ascii="Arial" w:hAnsi="Arial" w:cs="Arial"/>
          <w:b/>
          <w:sz w:val="28"/>
          <w:szCs w:val="28"/>
        </w:rPr>
        <w:t>Application for Temporary Play</w:t>
      </w:r>
      <w:r w:rsidR="00933E8C">
        <w:rPr>
          <w:rFonts w:ascii="Arial" w:hAnsi="Arial" w:cs="Arial"/>
          <w:b/>
          <w:sz w:val="28"/>
          <w:szCs w:val="28"/>
        </w:rPr>
        <w:t xml:space="preserve">ing Out </w:t>
      </w:r>
      <w:r w:rsidR="00F11B22">
        <w:rPr>
          <w:rFonts w:ascii="Arial" w:hAnsi="Arial" w:cs="Arial"/>
          <w:b/>
          <w:sz w:val="28"/>
          <w:szCs w:val="28"/>
        </w:rPr>
        <w:t xml:space="preserve">Road Closure </w:t>
      </w:r>
      <w:r w:rsidRPr="004D005A">
        <w:rPr>
          <w:rFonts w:ascii="Arial" w:hAnsi="Arial" w:cs="Arial"/>
          <w:b/>
          <w:sz w:val="28"/>
          <w:szCs w:val="28"/>
        </w:rPr>
        <w:t xml:space="preserve">Order </w:t>
      </w:r>
    </w:p>
    <w:p w:rsidR="0073718B" w:rsidRDefault="0073718B" w:rsidP="0073718B">
      <w:pPr>
        <w:pStyle w:val="Default"/>
        <w:rPr>
          <w:rFonts w:ascii="Arial" w:hAnsi="Arial" w:cs="Arial"/>
          <w:b/>
          <w:sz w:val="28"/>
          <w:szCs w:val="28"/>
        </w:rPr>
      </w:pPr>
      <w:r w:rsidRPr="004D005A">
        <w:rPr>
          <w:rFonts w:ascii="Arial" w:hAnsi="Arial" w:cs="Arial"/>
          <w:b/>
          <w:sz w:val="28"/>
          <w:szCs w:val="28"/>
        </w:rPr>
        <w:t xml:space="preserve">(Town &amp; Police Clauses Act 1847) </w:t>
      </w:r>
    </w:p>
    <w:p w:rsidR="004D005A" w:rsidRPr="004D005A" w:rsidRDefault="004D005A" w:rsidP="0073718B">
      <w:pPr>
        <w:pStyle w:val="Default"/>
        <w:rPr>
          <w:rFonts w:ascii="Arial" w:hAnsi="Arial" w:cs="Arial"/>
          <w:b/>
          <w:sz w:val="28"/>
          <w:szCs w:val="28"/>
        </w:rPr>
      </w:pPr>
    </w:p>
    <w:p w:rsidR="0073718B" w:rsidRPr="004D005A" w:rsidRDefault="0073718B" w:rsidP="0073718B">
      <w:pPr>
        <w:pStyle w:val="Default"/>
        <w:rPr>
          <w:rFonts w:ascii="Arial" w:hAnsi="Arial" w:cs="Arial"/>
          <w:b/>
          <w:sz w:val="22"/>
          <w:szCs w:val="22"/>
        </w:rPr>
      </w:pPr>
      <w:r w:rsidRPr="004D005A">
        <w:rPr>
          <w:rFonts w:ascii="Arial" w:hAnsi="Arial" w:cs="Arial"/>
          <w:b/>
          <w:sz w:val="22"/>
          <w:szCs w:val="22"/>
        </w:rPr>
        <w:t xml:space="preserve">Important – please read carefully!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1. Please use this form o</w:t>
      </w:r>
      <w:r w:rsidR="004D005A" w:rsidRPr="004D005A">
        <w:rPr>
          <w:rFonts w:ascii="Arial" w:hAnsi="Arial" w:cs="Arial"/>
          <w:sz w:val="22"/>
          <w:szCs w:val="22"/>
        </w:rPr>
        <w:t>nly if you wish to apply for a T</w:t>
      </w:r>
      <w:r w:rsidRPr="004D005A">
        <w:rPr>
          <w:rFonts w:ascii="Arial" w:hAnsi="Arial" w:cs="Arial"/>
          <w:sz w:val="22"/>
          <w:szCs w:val="22"/>
        </w:rPr>
        <w:t>emporary Play</w:t>
      </w:r>
      <w:r w:rsidR="00933E8C">
        <w:rPr>
          <w:rFonts w:ascii="Arial" w:hAnsi="Arial" w:cs="Arial"/>
          <w:sz w:val="22"/>
          <w:szCs w:val="22"/>
        </w:rPr>
        <w:t xml:space="preserve">ing Out </w:t>
      </w:r>
      <w:r w:rsidRPr="004D005A">
        <w:rPr>
          <w:rFonts w:ascii="Arial" w:hAnsi="Arial" w:cs="Arial"/>
          <w:sz w:val="22"/>
          <w:szCs w:val="22"/>
        </w:rPr>
        <w:t>road closure Order. This Order will permit you to close a road for the purpose of children</w:t>
      </w:r>
      <w:r w:rsidR="004D005A" w:rsidRPr="004D005A">
        <w:rPr>
          <w:rFonts w:ascii="Arial" w:hAnsi="Arial" w:cs="Arial"/>
          <w:sz w:val="22"/>
          <w:szCs w:val="22"/>
        </w:rPr>
        <w:t>’</w:t>
      </w:r>
      <w:r w:rsidRPr="004D005A">
        <w:rPr>
          <w:rFonts w:ascii="Arial" w:hAnsi="Arial" w:cs="Arial"/>
          <w:sz w:val="22"/>
          <w:szCs w:val="22"/>
        </w:rPr>
        <w:t xml:space="preserve">s play at no more than </w:t>
      </w:r>
      <w:r w:rsidR="004D005A" w:rsidRPr="004D005A">
        <w:rPr>
          <w:rFonts w:ascii="Arial" w:hAnsi="Arial" w:cs="Arial"/>
          <w:sz w:val="22"/>
          <w:szCs w:val="22"/>
        </w:rPr>
        <w:t>monthly</w:t>
      </w:r>
      <w:r w:rsidRPr="004D005A">
        <w:rPr>
          <w:rFonts w:ascii="Arial" w:hAnsi="Arial" w:cs="Arial"/>
          <w:sz w:val="22"/>
          <w:szCs w:val="22"/>
        </w:rPr>
        <w:t xml:space="preserve"> intervals for a 12 month period from the Order start date. If you are not sure that these are the correct forms for your event please contact </w:t>
      </w:r>
      <w:r w:rsidR="004D005A" w:rsidRPr="004D005A">
        <w:rPr>
          <w:rFonts w:ascii="Arial" w:hAnsi="Arial" w:cs="Arial"/>
          <w:sz w:val="22"/>
          <w:szCs w:val="22"/>
        </w:rPr>
        <w:t>the Tra</w:t>
      </w:r>
      <w:r w:rsidR="00FA71EE">
        <w:rPr>
          <w:rFonts w:ascii="Arial" w:hAnsi="Arial" w:cs="Arial"/>
          <w:sz w:val="22"/>
          <w:szCs w:val="22"/>
        </w:rPr>
        <w:t>ffic Regulation Order</w:t>
      </w:r>
      <w:r w:rsidR="004D005A" w:rsidRPr="004D005A">
        <w:rPr>
          <w:rFonts w:ascii="Arial" w:hAnsi="Arial" w:cs="Arial"/>
          <w:sz w:val="22"/>
          <w:szCs w:val="22"/>
        </w:rPr>
        <w:t xml:space="preserve"> Team</w:t>
      </w:r>
      <w:r w:rsidRPr="004D005A">
        <w:rPr>
          <w:rFonts w:ascii="Arial" w:hAnsi="Arial" w:cs="Arial"/>
          <w:sz w:val="22"/>
          <w:szCs w:val="22"/>
        </w:rPr>
        <w:t xml:space="preserve"> on (01</w:t>
      </w:r>
      <w:r w:rsidR="004D005A" w:rsidRPr="004D005A">
        <w:rPr>
          <w:rFonts w:ascii="Arial" w:hAnsi="Arial" w:cs="Arial"/>
          <w:sz w:val="22"/>
          <w:szCs w:val="22"/>
        </w:rPr>
        <w:t>225</w:t>
      </w:r>
      <w:r w:rsidRPr="004D005A">
        <w:rPr>
          <w:rFonts w:ascii="Arial" w:hAnsi="Arial" w:cs="Arial"/>
          <w:sz w:val="22"/>
          <w:szCs w:val="22"/>
        </w:rPr>
        <w:t xml:space="preserve">) </w:t>
      </w:r>
      <w:r w:rsidR="00FA71EE">
        <w:rPr>
          <w:rFonts w:ascii="Arial" w:hAnsi="Arial" w:cs="Arial"/>
          <w:sz w:val="22"/>
          <w:szCs w:val="22"/>
        </w:rPr>
        <w:t>477601</w:t>
      </w:r>
      <w:r w:rsidRPr="004D005A">
        <w:rPr>
          <w:rFonts w:ascii="Arial" w:hAnsi="Arial" w:cs="Arial"/>
          <w:sz w:val="22"/>
          <w:szCs w:val="22"/>
        </w:rPr>
        <w:t xml:space="preserv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2. We must receive your application a</w:t>
      </w:r>
      <w:r w:rsidR="00933E8C">
        <w:rPr>
          <w:rFonts w:ascii="Arial" w:hAnsi="Arial" w:cs="Arial"/>
          <w:sz w:val="22"/>
          <w:szCs w:val="22"/>
        </w:rPr>
        <w:t xml:space="preserve"> minimum of</w:t>
      </w:r>
      <w:r w:rsidRPr="004D005A">
        <w:rPr>
          <w:rFonts w:ascii="Arial" w:hAnsi="Arial" w:cs="Arial"/>
          <w:sz w:val="22"/>
          <w:szCs w:val="22"/>
        </w:rPr>
        <w:t xml:space="preserve"> </w:t>
      </w:r>
      <w:r w:rsidR="00E52589">
        <w:rPr>
          <w:rFonts w:ascii="Arial" w:hAnsi="Arial" w:cs="Arial"/>
          <w:sz w:val="22"/>
          <w:szCs w:val="22"/>
        </w:rPr>
        <w:t>8</w:t>
      </w:r>
      <w:r w:rsidRPr="004D005A">
        <w:rPr>
          <w:rFonts w:ascii="Arial" w:hAnsi="Arial" w:cs="Arial"/>
          <w:sz w:val="22"/>
          <w:szCs w:val="22"/>
        </w:rPr>
        <w:t xml:space="preserve"> weeks before the date of the first event otherwise we will not be able to process it. To avoid disappointment please hand</w:t>
      </w:r>
      <w:r w:rsidR="00FA71EE">
        <w:rPr>
          <w:rFonts w:ascii="Arial" w:hAnsi="Arial" w:cs="Arial"/>
          <w:sz w:val="22"/>
          <w:szCs w:val="22"/>
        </w:rPr>
        <w:t xml:space="preserve"> </w:t>
      </w:r>
      <w:r w:rsidRPr="004D005A">
        <w:rPr>
          <w:rFonts w:ascii="Arial" w:hAnsi="Arial" w:cs="Arial"/>
          <w:sz w:val="22"/>
          <w:szCs w:val="22"/>
        </w:rPr>
        <w:t xml:space="preserve">deliver or send your application by recorded delivery as lost or late applications are your responsibility and will not be processed.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3. Please make sure you give all the information requested on the form. To prevent delay you must enclose the following with your application: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i) a street plan of your event </w:t>
      </w:r>
    </w:p>
    <w:p w:rsidR="0073718B" w:rsidRDefault="0073718B" w:rsidP="0073718B">
      <w:pPr>
        <w:pStyle w:val="Default"/>
        <w:rPr>
          <w:rFonts w:ascii="Arial" w:hAnsi="Arial" w:cs="Arial"/>
          <w:sz w:val="22"/>
          <w:szCs w:val="22"/>
        </w:rPr>
      </w:pPr>
      <w:r w:rsidRPr="004D005A">
        <w:rPr>
          <w:rFonts w:ascii="Arial" w:hAnsi="Arial" w:cs="Arial"/>
          <w:sz w:val="22"/>
          <w:szCs w:val="22"/>
        </w:rPr>
        <w:t xml:space="preserve">ii) a copy of your resident consultation letter </w:t>
      </w:r>
    </w:p>
    <w:p w:rsidR="0095436D" w:rsidRDefault="0095436D" w:rsidP="0073718B">
      <w:pPr>
        <w:pStyle w:val="Default"/>
        <w:rPr>
          <w:rFonts w:ascii="Arial" w:hAnsi="Arial" w:cs="Arial"/>
          <w:sz w:val="22"/>
          <w:szCs w:val="22"/>
        </w:rPr>
      </w:pPr>
      <w:r>
        <w:rPr>
          <w:rFonts w:ascii="Arial" w:hAnsi="Arial" w:cs="Arial"/>
          <w:sz w:val="22"/>
          <w:szCs w:val="22"/>
        </w:rPr>
        <w:t>iii) a risk assessment</w:t>
      </w:r>
    </w:p>
    <w:p w:rsidR="0095436D" w:rsidRPr="004D005A" w:rsidRDefault="0095436D" w:rsidP="0073718B">
      <w:pPr>
        <w:pStyle w:val="Default"/>
        <w:rPr>
          <w:rFonts w:ascii="Arial" w:hAnsi="Arial" w:cs="Arial"/>
          <w:sz w:val="22"/>
          <w:szCs w:val="22"/>
        </w:rPr>
      </w:pPr>
      <w:r>
        <w:rPr>
          <w:rFonts w:ascii="Arial" w:hAnsi="Arial" w:cs="Arial"/>
          <w:sz w:val="22"/>
          <w:szCs w:val="22"/>
        </w:rPr>
        <w:t>iiii) a traffic management plan detailing the closure, barriers, signs and marshal positions.</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4. </w:t>
      </w:r>
      <w:r w:rsidR="004D005A" w:rsidRPr="004D005A">
        <w:rPr>
          <w:rFonts w:ascii="Arial" w:hAnsi="Arial" w:cs="Arial"/>
          <w:sz w:val="22"/>
          <w:szCs w:val="22"/>
        </w:rPr>
        <w:t xml:space="preserve">Bath and North East Somerset Council </w:t>
      </w:r>
      <w:r w:rsidRPr="004D005A">
        <w:rPr>
          <w:rFonts w:ascii="Arial" w:hAnsi="Arial" w:cs="Arial"/>
          <w:sz w:val="22"/>
          <w:szCs w:val="22"/>
        </w:rPr>
        <w:t xml:space="preserve">cannot guarantee that an Order will be made, and any Order made under this application will be revoked if any of these conditions are not met: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i) you must pay to the council the full costs of any damage to the highway or street furniture or other loss or damage suffered by it and of any claims made against it as a result of the making of the Order and which arise from your negligence or (if you represent an organisation) the negligence of your organisation’s members or officers. We strongly recommend that you take out Public Liability Insurance for the duration of your road closure(s).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ii) any Traffic Regulation Order (TRO) or other statutory provision which is currently in force on the road(s) to be closed will remain in force during the closure unless specified to the contrary on the Legal Order.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iii) if appropriate you must clean the street in order to return it to its condition prior to the closure. This must be done before the road is reopened.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iv) no closure must be of more than 3 hours duration.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v) an Order is made entirely for the purposes of children’s play and may not involve the placement of any structure on the highway during its use.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vi) no activity requiring any form of licen</w:t>
      </w:r>
      <w:r w:rsidR="00F11B22">
        <w:rPr>
          <w:rFonts w:ascii="Arial" w:hAnsi="Arial" w:cs="Arial"/>
          <w:sz w:val="22"/>
          <w:szCs w:val="22"/>
        </w:rPr>
        <w:t>c</w:t>
      </w:r>
      <w:r w:rsidRPr="004D005A">
        <w:rPr>
          <w:rFonts w:ascii="Arial" w:hAnsi="Arial" w:cs="Arial"/>
          <w:sz w:val="22"/>
          <w:szCs w:val="22"/>
        </w:rPr>
        <w:t xml:space="preserve">e (under the Licensing Act 2003) may be undertaken when this Order is in force.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vii) vehicular access and egress for residents/businesses must be maintained during any closure period. </w:t>
      </w:r>
    </w:p>
    <w:p w:rsidR="00F51201" w:rsidRDefault="0073718B" w:rsidP="0073718B">
      <w:pPr>
        <w:pStyle w:val="Default"/>
        <w:rPr>
          <w:rFonts w:ascii="Arial" w:hAnsi="Arial" w:cs="Arial"/>
          <w:sz w:val="22"/>
          <w:szCs w:val="22"/>
        </w:rPr>
      </w:pPr>
      <w:r w:rsidRPr="004D005A">
        <w:rPr>
          <w:rFonts w:ascii="Arial" w:hAnsi="Arial" w:cs="Arial"/>
          <w:sz w:val="22"/>
          <w:szCs w:val="22"/>
        </w:rPr>
        <w:t xml:space="preserve">viii) on-street parking cannot be refused or restricted other than through an existing Traffic Regulation Order.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ix) the road(s) may only be closed on the dates and times specified within the Order.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x) events must be under adult supervision. </w:t>
      </w:r>
    </w:p>
    <w:p w:rsidR="00F51201" w:rsidRPr="004D005A" w:rsidRDefault="00F51201" w:rsidP="00F51201">
      <w:pPr>
        <w:pStyle w:val="Default"/>
        <w:rPr>
          <w:rFonts w:ascii="Arial" w:hAnsi="Arial" w:cs="Arial"/>
          <w:sz w:val="22"/>
          <w:szCs w:val="22"/>
        </w:rPr>
      </w:pP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I confirm that all the information I provide below is true and complete and that I am at least 18 years of age. I agree that Bath and North East Somerset Council may distribute to </w:t>
      </w:r>
      <w:r w:rsidR="00F11B22">
        <w:rPr>
          <w:rFonts w:ascii="Arial" w:hAnsi="Arial" w:cs="Arial"/>
          <w:sz w:val="22"/>
          <w:szCs w:val="22"/>
        </w:rPr>
        <w:t xml:space="preserve">appropriate </w:t>
      </w:r>
      <w:r w:rsidRPr="004D005A">
        <w:rPr>
          <w:rFonts w:ascii="Arial" w:hAnsi="Arial" w:cs="Arial"/>
          <w:sz w:val="22"/>
          <w:szCs w:val="22"/>
        </w:rPr>
        <w:t xml:space="preserve">third parties any of the information provided within these forms as may be required to process the application. I have read the conditions above and agree to accept and observe them if my application is successful.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Signed → ……………………………………………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Date → ……………………………………………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__________________________________________________________________ </w:t>
      </w:r>
    </w:p>
    <w:p w:rsidR="00F51201" w:rsidRPr="004D005A" w:rsidRDefault="00F51201" w:rsidP="0073718B">
      <w:pPr>
        <w:pStyle w:val="Default"/>
        <w:rPr>
          <w:rFonts w:ascii="Arial" w:hAnsi="Arial" w:cs="Arial"/>
          <w:sz w:val="22"/>
          <w:szCs w:val="22"/>
        </w:rPr>
      </w:pPr>
    </w:p>
    <w:p w:rsidR="0073718B" w:rsidRPr="004D005A" w:rsidRDefault="0073718B" w:rsidP="0073718B">
      <w:pPr>
        <w:pStyle w:val="Default"/>
        <w:pageBreakBefore/>
        <w:rPr>
          <w:rFonts w:ascii="Arial" w:hAnsi="Arial" w:cs="Arial"/>
          <w:sz w:val="22"/>
          <w:szCs w:val="22"/>
        </w:rPr>
      </w:pP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1. Applicant details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Name of person (and organisation if applicable) → ………………………………………………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Contact address (incl. post code) → ……………………………………………………………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Telephone number (daytime) → ………………………………………………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Telephone number (evening) → ………………………………………………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Email address → ……………………………………………………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2. Road closure details </w:t>
      </w:r>
    </w:p>
    <w:p w:rsidR="0073718B" w:rsidRPr="004D005A" w:rsidRDefault="004D005A" w:rsidP="0073718B">
      <w:pPr>
        <w:pStyle w:val="Default"/>
        <w:rPr>
          <w:rFonts w:ascii="Arial" w:hAnsi="Arial" w:cs="Arial"/>
          <w:sz w:val="22"/>
          <w:szCs w:val="22"/>
        </w:rPr>
      </w:pPr>
      <w:r w:rsidRPr="004D005A">
        <w:rPr>
          <w:rFonts w:ascii="Arial" w:hAnsi="Arial" w:cs="Arial"/>
          <w:sz w:val="22"/>
          <w:szCs w:val="22"/>
        </w:rPr>
        <w:t>Bath and North East Somerset Council</w:t>
      </w:r>
      <w:r w:rsidR="0073718B" w:rsidRPr="004D005A">
        <w:rPr>
          <w:rFonts w:ascii="Arial" w:hAnsi="Arial" w:cs="Arial"/>
          <w:sz w:val="22"/>
          <w:szCs w:val="22"/>
        </w:rPr>
        <w:t xml:space="preserve"> makes no warranty as to the suitability of the road for your event.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Name of road(s) to be closed → ……………………………………………………………………… </w:t>
      </w:r>
    </w:p>
    <w:p w:rsidR="004D005A" w:rsidRDefault="0073718B" w:rsidP="004D005A">
      <w:pPr>
        <w:pStyle w:val="Default"/>
        <w:rPr>
          <w:rFonts w:ascii="Arial" w:hAnsi="Arial" w:cs="Arial"/>
          <w:sz w:val="22"/>
          <w:szCs w:val="22"/>
        </w:rPr>
      </w:pPr>
      <w:r w:rsidRPr="004D005A">
        <w:rPr>
          <w:rFonts w:ascii="Arial" w:hAnsi="Arial" w:cs="Arial"/>
          <w:sz w:val="22"/>
          <w:szCs w:val="22"/>
        </w:rPr>
        <w:t>……………………………………………………………………………………………………………………………………………………………</w:t>
      </w:r>
      <w:r w:rsidR="004D005A">
        <w:rPr>
          <w:rFonts w:ascii="Arial" w:hAnsi="Arial" w:cs="Arial"/>
          <w:sz w:val="22"/>
          <w:szCs w:val="22"/>
        </w:rPr>
        <w:t>………………………………………………………</w:t>
      </w:r>
    </w:p>
    <w:p w:rsidR="0073718B" w:rsidRPr="004D005A" w:rsidRDefault="0073718B" w:rsidP="004D005A">
      <w:pPr>
        <w:pStyle w:val="Default"/>
        <w:rPr>
          <w:rFonts w:ascii="Arial" w:hAnsi="Arial" w:cs="Arial"/>
          <w:sz w:val="22"/>
          <w:szCs w:val="22"/>
        </w:rPr>
      </w:pPr>
      <w:r w:rsidRPr="004D005A">
        <w:rPr>
          <w:rFonts w:ascii="Arial" w:hAnsi="Arial" w:cs="Arial"/>
          <w:sz w:val="22"/>
          <w:szCs w:val="22"/>
        </w:rPr>
        <w:t>3</w:t>
      </w:r>
      <w:r w:rsidR="004D005A">
        <w:rPr>
          <w:rFonts w:ascii="Arial" w:hAnsi="Arial" w:cs="Arial"/>
          <w:sz w:val="22"/>
          <w:szCs w:val="22"/>
        </w:rPr>
        <w:t>.</w:t>
      </w:r>
      <w:r w:rsidRPr="004D005A">
        <w:rPr>
          <w:rFonts w:ascii="Arial" w:hAnsi="Arial" w:cs="Arial"/>
          <w:sz w:val="22"/>
          <w:szCs w:val="22"/>
        </w:rPr>
        <w:t xml:space="preserve"> Length of road(s) to be closed (if appropriate):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From → ……………………………………………………………………………………………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To → ……………………………………………………………………………………………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Please supply a plan showing the exact extent of the closure.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Please specify the dates and times that you propose to close the road(s) making it clear if this is to be a regular event. If you do not state specific dates we will not be able to process your application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 </w:t>
      </w:r>
    </w:p>
    <w:p w:rsidR="0073718B" w:rsidRPr="004D005A" w:rsidRDefault="004D005A" w:rsidP="0073718B">
      <w:pPr>
        <w:pStyle w:val="Default"/>
        <w:rPr>
          <w:rFonts w:ascii="Arial" w:hAnsi="Arial" w:cs="Arial"/>
          <w:sz w:val="22"/>
          <w:szCs w:val="22"/>
        </w:rPr>
      </w:pPr>
      <w:r>
        <w:rPr>
          <w:rFonts w:ascii="Arial" w:hAnsi="Arial" w:cs="Arial"/>
          <w:sz w:val="22"/>
          <w:szCs w:val="22"/>
        </w:rPr>
        <w:t>4</w:t>
      </w:r>
      <w:r w:rsidR="0073718B" w:rsidRPr="004D005A">
        <w:rPr>
          <w:rFonts w:ascii="Arial" w:hAnsi="Arial" w:cs="Arial"/>
          <w:sz w:val="22"/>
          <w:szCs w:val="22"/>
        </w:rPr>
        <w:t xml:space="preserve">. Barriers / diversion signs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You must provide and erect all appropriate signs and barriers necessary to effect the closure. This includes a ‘Road Closed’ sign and barrier at each point of closure, and any appropriate diversion signs for the alternative route</w:t>
      </w:r>
      <w:r w:rsidR="00F11B22">
        <w:rPr>
          <w:rFonts w:ascii="Arial" w:hAnsi="Arial" w:cs="Arial"/>
          <w:sz w:val="22"/>
          <w:szCs w:val="22"/>
        </w:rPr>
        <w:t xml:space="preserve">. </w:t>
      </w:r>
      <w:r w:rsidRPr="004D005A">
        <w:rPr>
          <w:rFonts w:ascii="Arial" w:hAnsi="Arial" w:cs="Arial"/>
          <w:sz w:val="22"/>
          <w:szCs w:val="22"/>
        </w:rPr>
        <w:t xml:space="preserve"> Also, each closure must be supervised and maintained at all times by a responsible and clearly identifiable adult. Please don’t hesitate to contact us if you would like clarification of signing requirements.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What arrangements have you made for the erection and supervision of barriers and signs? A list of suppliers is printed at the end of this form. </w:t>
      </w:r>
    </w:p>
    <w:p w:rsidR="0073718B" w:rsidRPr="004D005A" w:rsidRDefault="0073718B" w:rsidP="0073718B">
      <w:pPr>
        <w:pStyle w:val="Default"/>
        <w:rPr>
          <w:rFonts w:ascii="Arial" w:hAnsi="Arial" w:cs="Arial"/>
          <w:sz w:val="22"/>
          <w:szCs w:val="22"/>
        </w:rPr>
      </w:pPr>
      <w:r w:rsidRPr="004D005A">
        <w:rPr>
          <w:rFonts w:ascii="Arial" w:hAnsi="Arial" w:cs="Arial"/>
          <w:sz w:val="22"/>
          <w:szCs w:val="22"/>
        </w:rPr>
        <w:t xml:space="preserve">→ …………………………………………………………………………………………… </w:t>
      </w:r>
    </w:p>
    <w:p w:rsidR="00F51201" w:rsidRDefault="0073718B" w:rsidP="00F51201">
      <w:pPr>
        <w:pStyle w:val="Default"/>
        <w:rPr>
          <w:rFonts w:ascii="Arial" w:hAnsi="Arial" w:cs="Arial"/>
          <w:sz w:val="22"/>
          <w:szCs w:val="22"/>
        </w:rPr>
      </w:pPr>
      <w:r w:rsidRPr="004D005A">
        <w:rPr>
          <w:rFonts w:ascii="Arial" w:hAnsi="Arial" w:cs="Arial"/>
          <w:sz w:val="22"/>
          <w:szCs w:val="22"/>
        </w:rPr>
        <w:t xml:space="preserve">…………………………………………………………………………………………… </w:t>
      </w:r>
    </w:p>
    <w:p w:rsidR="00F51201" w:rsidRPr="004D005A" w:rsidRDefault="00F51201" w:rsidP="00F51201">
      <w:pPr>
        <w:pStyle w:val="Default"/>
        <w:pageBreakBefore/>
        <w:rPr>
          <w:rFonts w:ascii="Arial" w:hAnsi="Arial" w:cs="Arial"/>
          <w:sz w:val="22"/>
          <w:szCs w:val="22"/>
        </w:rPr>
      </w:pPr>
      <w:r>
        <w:rPr>
          <w:rFonts w:ascii="Arial" w:hAnsi="Arial" w:cs="Arial"/>
          <w:sz w:val="22"/>
          <w:szCs w:val="22"/>
        </w:rPr>
        <w:lastRenderedPageBreak/>
        <w:t>5</w:t>
      </w:r>
      <w:r w:rsidRPr="004D005A">
        <w:rPr>
          <w:rFonts w:ascii="Arial" w:hAnsi="Arial" w:cs="Arial"/>
          <w:sz w:val="22"/>
          <w:szCs w:val="22"/>
        </w:rPr>
        <w:t xml:space="preserve">. Notification to affected properties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It is a requirement that all affected properties be consulted by letter using the template at the end of these forms. </w:t>
      </w:r>
      <w:r w:rsidR="00924DB9">
        <w:rPr>
          <w:rFonts w:ascii="Arial" w:hAnsi="Arial" w:cs="Arial"/>
          <w:sz w:val="22"/>
          <w:szCs w:val="22"/>
        </w:rPr>
        <w:t xml:space="preserve"> You include your own flyer as well if you wish. </w:t>
      </w:r>
      <w:r w:rsidRPr="004D005A">
        <w:rPr>
          <w:rFonts w:ascii="Arial" w:hAnsi="Arial" w:cs="Arial"/>
          <w:sz w:val="22"/>
          <w:szCs w:val="22"/>
        </w:rPr>
        <w:t xml:space="preserve">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Please list the properties to whom you have sent a consultation letter. This means any property, residential or commercial, which is located on or accessed only by the road(s) you wish to close – e.g. High Street numbers 1-99 and numbers 2-98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Please confirm the date your consultation letter was sent → ………………………………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Has there been any objection to your proposal?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 YES NO (please circle)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Please contact us on the number below if you need assistance in resolving a concern or objection.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Return your completed form to: </w:t>
      </w:r>
    </w:p>
    <w:p w:rsidR="003249CD" w:rsidRDefault="003249CD" w:rsidP="00F51201">
      <w:pPr>
        <w:pStyle w:val="Default"/>
        <w:rPr>
          <w:rFonts w:ascii="Arial" w:hAnsi="Arial" w:cs="Arial"/>
          <w:sz w:val="22"/>
          <w:szCs w:val="22"/>
        </w:rPr>
      </w:pPr>
      <w:r w:rsidRPr="003249CD">
        <w:rPr>
          <w:rFonts w:ascii="Arial" w:hAnsi="Arial" w:cs="Arial"/>
          <w:sz w:val="22"/>
          <w:szCs w:val="22"/>
        </w:rPr>
        <w:t>Bath and North East Somerset Council</w:t>
      </w:r>
    </w:p>
    <w:p w:rsidR="00F51201" w:rsidRPr="004D005A" w:rsidRDefault="003249CD" w:rsidP="00F51201">
      <w:pPr>
        <w:pStyle w:val="Default"/>
        <w:rPr>
          <w:rFonts w:ascii="Arial" w:hAnsi="Arial" w:cs="Arial"/>
          <w:sz w:val="22"/>
          <w:szCs w:val="22"/>
        </w:rPr>
      </w:pPr>
      <w:r>
        <w:rPr>
          <w:rFonts w:ascii="Arial" w:hAnsi="Arial" w:cs="Arial"/>
          <w:sz w:val="22"/>
          <w:szCs w:val="22"/>
        </w:rPr>
        <w:t>Tra</w:t>
      </w:r>
      <w:r w:rsidR="00FA71EE">
        <w:rPr>
          <w:rFonts w:ascii="Arial" w:hAnsi="Arial" w:cs="Arial"/>
          <w:sz w:val="22"/>
          <w:szCs w:val="22"/>
        </w:rPr>
        <w:t>ffic Regulation Order</w:t>
      </w:r>
      <w:r>
        <w:rPr>
          <w:rFonts w:ascii="Arial" w:hAnsi="Arial" w:cs="Arial"/>
          <w:sz w:val="22"/>
          <w:szCs w:val="22"/>
        </w:rPr>
        <w:t xml:space="preserve"> Team</w:t>
      </w:r>
      <w:r w:rsidR="00F51201" w:rsidRPr="004D005A">
        <w:rPr>
          <w:rFonts w:ascii="Arial" w:hAnsi="Arial" w:cs="Arial"/>
          <w:sz w:val="22"/>
          <w:szCs w:val="22"/>
        </w:rPr>
        <w:t xml:space="preserve"> </w:t>
      </w:r>
    </w:p>
    <w:p w:rsidR="003249CD" w:rsidRDefault="003249CD" w:rsidP="00F51201">
      <w:pPr>
        <w:pStyle w:val="Default"/>
        <w:rPr>
          <w:rFonts w:ascii="Arial" w:hAnsi="Arial" w:cs="Arial"/>
          <w:sz w:val="22"/>
          <w:szCs w:val="22"/>
        </w:rPr>
      </w:pPr>
      <w:r>
        <w:rPr>
          <w:rFonts w:ascii="Arial" w:hAnsi="Arial" w:cs="Arial"/>
          <w:sz w:val="22"/>
          <w:szCs w:val="22"/>
        </w:rPr>
        <w:t>Lewis House</w:t>
      </w:r>
    </w:p>
    <w:p w:rsidR="00F51201" w:rsidRPr="004D005A" w:rsidRDefault="003249CD" w:rsidP="00F51201">
      <w:pPr>
        <w:pStyle w:val="Default"/>
        <w:rPr>
          <w:rFonts w:ascii="Arial" w:hAnsi="Arial" w:cs="Arial"/>
          <w:sz w:val="22"/>
          <w:szCs w:val="22"/>
        </w:rPr>
      </w:pPr>
      <w:r>
        <w:rPr>
          <w:rFonts w:ascii="Arial" w:hAnsi="Arial" w:cs="Arial"/>
          <w:sz w:val="22"/>
          <w:szCs w:val="22"/>
        </w:rPr>
        <w:t xml:space="preserve">Manvers </w:t>
      </w:r>
      <w:r w:rsidR="00F51201" w:rsidRPr="004D005A">
        <w:rPr>
          <w:rFonts w:ascii="Arial" w:hAnsi="Arial" w:cs="Arial"/>
          <w:sz w:val="22"/>
          <w:szCs w:val="22"/>
        </w:rPr>
        <w:t xml:space="preserve">Street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B</w:t>
      </w:r>
      <w:r w:rsidR="003249CD">
        <w:rPr>
          <w:rFonts w:ascii="Arial" w:hAnsi="Arial" w:cs="Arial"/>
          <w:sz w:val="22"/>
          <w:szCs w:val="22"/>
        </w:rPr>
        <w:t>ath</w:t>
      </w:r>
      <w:r w:rsidRPr="004D005A">
        <w:rPr>
          <w:rFonts w:ascii="Arial" w:hAnsi="Arial" w:cs="Arial"/>
          <w:sz w:val="22"/>
          <w:szCs w:val="22"/>
        </w:rPr>
        <w:t xml:space="preserve"> </w:t>
      </w:r>
    </w:p>
    <w:p w:rsidR="003249CD" w:rsidRDefault="00F51201" w:rsidP="00F51201">
      <w:pPr>
        <w:pStyle w:val="Default"/>
        <w:rPr>
          <w:rFonts w:ascii="Arial" w:hAnsi="Arial" w:cs="Arial"/>
          <w:sz w:val="22"/>
          <w:szCs w:val="22"/>
        </w:rPr>
      </w:pPr>
      <w:r w:rsidRPr="004D005A">
        <w:rPr>
          <w:rFonts w:ascii="Arial" w:hAnsi="Arial" w:cs="Arial"/>
          <w:sz w:val="22"/>
          <w:szCs w:val="22"/>
        </w:rPr>
        <w:t>B</w:t>
      </w:r>
      <w:r w:rsidR="003249CD">
        <w:rPr>
          <w:rFonts w:ascii="Arial" w:hAnsi="Arial" w:cs="Arial"/>
          <w:sz w:val="22"/>
          <w:szCs w:val="22"/>
        </w:rPr>
        <w:t>A1 1JG</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 xml:space="preserve">If your application is successful you will be sent the Road Closure Notices approximately 1 week before the date of your first proposed closure. </w:t>
      </w:r>
      <w:r w:rsidR="00924DB9">
        <w:rPr>
          <w:rFonts w:ascii="Arial" w:hAnsi="Arial" w:cs="Arial"/>
          <w:sz w:val="22"/>
          <w:szCs w:val="22"/>
        </w:rPr>
        <w:t xml:space="preserve">These notices must be laminated and erected one week prior to each event at each end of the closure.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If you have any queries please write to the above address, telephone (01</w:t>
      </w:r>
      <w:r>
        <w:rPr>
          <w:rFonts w:ascii="Arial" w:hAnsi="Arial" w:cs="Arial"/>
          <w:sz w:val="22"/>
          <w:szCs w:val="22"/>
        </w:rPr>
        <w:t>225</w:t>
      </w:r>
      <w:r w:rsidRPr="004D005A">
        <w:rPr>
          <w:rFonts w:ascii="Arial" w:hAnsi="Arial" w:cs="Arial"/>
          <w:sz w:val="22"/>
          <w:szCs w:val="22"/>
        </w:rPr>
        <w:t xml:space="preserve">) </w:t>
      </w:r>
      <w:r w:rsidR="00FA71EE">
        <w:rPr>
          <w:rFonts w:ascii="Arial" w:hAnsi="Arial" w:cs="Arial"/>
          <w:sz w:val="22"/>
          <w:szCs w:val="22"/>
        </w:rPr>
        <w:t>477601</w:t>
      </w:r>
      <w:r w:rsidRPr="004D005A">
        <w:rPr>
          <w:rFonts w:ascii="Arial" w:hAnsi="Arial" w:cs="Arial"/>
          <w:sz w:val="22"/>
          <w:szCs w:val="22"/>
        </w:rPr>
        <w:t xml:space="preserve">, </w:t>
      </w:r>
      <w:r>
        <w:rPr>
          <w:rFonts w:ascii="Arial" w:hAnsi="Arial" w:cs="Arial"/>
          <w:sz w:val="22"/>
          <w:szCs w:val="22"/>
        </w:rPr>
        <w:t>or</w:t>
      </w:r>
      <w:r w:rsidRPr="004D005A">
        <w:rPr>
          <w:rFonts w:ascii="Arial" w:hAnsi="Arial" w:cs="Arial"/>
          <w:sz w:val="22"/>
          <w:szCs w:val="22"/>
        </w:rPr>
        <w:t xml:space="preserve"> e-mail: tra</w:t>
      </w:r>
      <w:r w:rsidR="00FA71EE">
        <w:rPr>
          <w:rFonts w:ascii="Arial" w:hAnsi="Arial" w:cs="Arial"/>
          <w:sz w:val="22"/>
          <w:szCs w:val="22"/>
        </w:rPr>
        <w:t>ffic_managementteam</w:t>
      </w:r>
      <w:r w:rsidRPr="004D005A">
        <w:rPr>
          <w:rFonts w:ascii="Arial" w:hAnsi="Arial" w:cs="Arial"/>
          <w:sz w:val="22"/>
          <w:szCs w:val="22"/>
        </w:rPr>
        <w:t>@b</w:t>
      </w:r>
      <w:r>
        <w:rPr>
          <w:rFonts w:ascii="Arial" w:hAnsi="Arial" w:cs="Arial"/>
          <w:sz w:val="22"/>
          <w:szCs w:val="22"/>
        </w:rPr>
        <w:t>athnes</w:t>
      </w:r>
      <w:r w:rsidRPr="004D005A">
        <w:rPr>
          <w:rFonts w:ascii="Arial" w:hAnsi="Arial" w:cs="Arial"/>
          <w:sz w:val="22"/>
          <w:szCs w:val="22"/>
        </w:rPr>
        <w:t xml:space="preserve">.gov.uk </w:t>
      </w:r>
    </w:p>
    <w:p w:rsidR="00F51201" w:rsidRPr="004D005A" w:rsidRDefault="00F51201" w:rsidP="00F51201">
      <w:pPr>
        <w:pStyle w:val="Default"/>
        <w:rPr>
          <w:rFonts w:ascii="Arial" w:hAnsi="Arial" w:cs="Arial"/>
          <w:sz w:val="22"/>
          <w:szCs w:val="22"/>
        </w:rPr>
      </w:pPr>
      <w:r w:rsidRPr="004D005A">
        <w:rPr>
          <w:rFonts w:ascii="Arial" w:hAnsi="Arial" w:cs="Arial"/>
          <w:sz w:val="22"/>
          <w:szCs w:val="22"/>
        </w:rPr>
        <w:t>Our office is open from 8</w:t>
      </w:r>
      <w:r w:rsidR="003249CD">
        <w:rPr>
          <w:rFonts w:ascii="Arial" w:hAnsi="Arial" w:cs="Arial"/>
          <w:sz w:val="22"/>
          <w:szCs w:val="22"/>
        </w:rPr>
        <w:t>.</w:t>
      </w:r>
      <w:r w:rsidR="00FD6CDA">
        <w:rPr>
          <w:rFonts w:ascii="Arial" w:hAnsi="Arial" w:cs="Arial"/>
          <w:sz w:val="22"/>
          <w:szCs w:val="22"/>
        </w:rPr>
        <w:t>0</w:t>
      </w:r>
      <w:r w:rsidR="003249CD">
        <w:rPr>
          <w:rFonts w:ascii="Arial" w:hAnsi="Arial" w:cs="Arial"/>
          <w:sz w:val="22"/>
          <w:szCs w:val="22"/>
        </w:rPr>
        <w:t>0</w:t>
      </w:r>
      <w:r w:rsidRPr="004D005A">
        <w:rPr>
          <w:rFonts w:ascii="Arial" w:hAnsi="Arial" w:cs="Arial"/>
          <w:sz w:val="22"/>
          <w:szCs w:val="22"/>
        </w:rPr>
        <w:t>am to 5pm Monday to Thursday and 8</w:t>
      </w:r>
      <w:r w:rsidR="00081092">
        <w:rPr>
          <w:rFonts w:ascii="Arial" w:hAnsi="Arial" w:cs="Arial"/>
          <w:sz w:val="22"/>
          <w:szCs w:val="22"/>
        </w:rPr>
        <w:t>.30</w:t>
      </w:r>
      <w:r w:rsidRPr="004D005A">
        <w:rPr>
          <w:rFonts w:ascii="Arial" w:hAnsi="Arial" w:cs="Arial"/>
          <w:sz w:val="22"/>
          <w:szCs w:val="22"/>
        </w:rPr>
        <w:t xml:space="preserve">am to 4.30pm on Friday. </w:t>
      </w:r>
    </w:p>
    <w:tbl>
      <w:tblPr>
        <w:tblW w:w="0" w:type="auto"/>
        <w:tblBorders>
          <w:top w:val="nil"/>
          <w:left w:val="nil"/>
          <w:bottom w:val="nil"/>
          <w:right w:val="nil"/>
        </w:tblBorders>
        <w:tblLayout w:type="fixed"/>
        <w:tblLook w:val="0000" w:firstRow="0" w:lastRow="0" w:firstColumn="0" w:lastColumn="0" w:noHBand="0" w:noVBand="0"/>
      </w:tblPr>
      <w:tblGrid>
        <w:gridCol w:w="2151"/>
        <w:gridCol w:w="2151"/>
      </w:tblGrid>
      <w:tr w:rsidR="00F51201" w:rsidRPr="004D005A" w:rsidTr="00EA0FC9">
        <w:trPr>
          <w:trHeight w:val="125"/>
        </w:trPr>
        <w:tc>
          <w:tcPr>
            <w:tcW w:w="2151" w:type="dxa"/>
          </w:tcPr>
          <w:p w:rsidR="00F51201" w:rsidRDefault="00F51201" w:rsidP="00EA0FC9">
            <w:pPr>
              <w:pStyle w:val="Default"/>
              <w:rPr>
                <w:rFonts w:ascii="Arial" w:hAnsi="Arial" w:cs="Arial"/>
                <w:sz w:val="22"/>
                <w:szCs w:val="22"/>
              </w:rPr>
            </w:pPr>
          </w:p>
          <w:p w:rsidR="00081092" w:rsidRPr="00081092" w:rsidRDefault="00081092" w:rsidP="00EA0FC9">
            <w:pPr>
              <w:pStyle w:val="Default"/>
              <w:rPr>
                <w:rFonts w:ascii="Arial" w:hAnsi="Arial" w:cs="Arial"/>
                <w:b/>
                <w:sz w:val="22"/>
                <w:szCs w:val="22"/>
              </w:rPr>
            </w:pPr>
            <w:r w:rsidRPr="00081092">
              <w:rPr>
                <w:rFonts w:ascii="Arial" w:hAnsi="Arial" w:cs="Arial"/>
                <w:b/>
                <w:sz w:val="22"/>
                <w:szCs w:val="22"/>
              </w:rPr>
              <w:t>Additional information</w:t>
            </w:r>
          </w:p>
          <w:p w:rsidR="00081092" w:rsidRPr="004D005A" w:rsidRDefault="00081092" w:rsidP="00EA0FC9">
            <w:pPr>
              <w:pStyle w:val="Default"/>
              <w:rPr>
                <w:rFonts w:ascii="Arial" w:hAnsi="Arial" w:cs="Arial"/>
                <w:sz w:val="22"/>
                <w:szCs w:val="22"/>
              </w:rPr>
            </w:pPr>
          </w:p>
        </w:tc>
        <w:tc>
          <w:tcPr>
            <w:tcW w:w="2151" w:type="dxa"/>
          </w:tcPr>
          <w:p w:rsidR="00F51201" w:rsidRPr="004D005A" w:rsidRDefault="00F51201" w:rsidP="00EA0FC9">
            <w:pPr>
              <w:pStyle w:val="Default"/>
              <w:rPr>
                <w:rFonts w:ascii="Arial" w:hAnsi="Arial" w:cs="Arial"/>
                <w:sz w:val="22"/>
                <w:szCs w:val="22"/>
              </w:rPr>
            </w:pPr>
          </w:p>
        </w:tc>
      </w:tr>
    </w:tbl>
    <w:p w:rsidR="00733506" w:rsidRDefault="00733506" w:rsidP="00733506">
      <w:pPr>
        <w:autoSpaceDE w:val="0"/>
        <w:autoSpaceDN w:val="0"/>
        <w:adjustRightInd w:val="0"/>
        <w:spacing w:after="0" w:line="240" w:lineRule="auto"/>
        <w:rPr>
          <w:rFonts w:ascii="Arial" w:hAnsi="Arial" w:cs="Arial"/>
          <w:b/>
          <w:color w:val="000000"/>
        </w:rPr>
      </w:pPr>
      <w:r w:rsidRPr="00733506">
        <w:rPr>
          <w:rFonts w:ascii="Arial" w:hAnsi="Arial" w:cs="Arial"/>
          <w:b/>
          <w:color w:val="000000"/>
        </w:rPr>
        <w:t xml:space="preserve">Suppliers of barriers, signs and cones </w:t>
      </w:r>
    </w:p>
    <w:p w:rsidR="00CA3F5B" w:rsidRDefault="00CA3F5B" w:rsidP="00CA3F5B">
      <w:pPr>
        <w:autoSpaceDE w:val="0"/>
        <w:autoSpaceDN w:val="0"/>
        <w:adjustRightInd w:val="0"/>
        <w:spacing w:after="0" w:line="240" w:lineRule="auto"/>
        <w:rPr>
          <w:rFonts w:ascii="Arial" w:hAnsi="Arial" w:cs="Arial"/>
          <w:color w:val="000000"/>
        </w:rPr>
      </w:pPr>
      <w:r>
        <w:rPr>
          <w:rFonts w:ascii="Arial" w:hAnsi="Arial" w:cs="Arial"/>
          <w:b/>
          <w:color w:val="000000"/>
        </w:rPr>
        <w:t xml:space="preserve">Sun Traffic </w:t>
      </w:r>
      <w:r w:rsidRPr="00CA3F5B">
        <w:rPr>
          <w:rFonts w:ascii="Arial" w:hAnsi="Arial" w:cs="Arial"/>
          <w:color w:val="000000"/>
        </w:rPr>
        <w:t>Telephone: 0845 123 0111</w:t>
      </w:r>
    </w:p>
    <w:p w:rsidR="00CA3F5B" w:rsidRPr="00081092" w:rsidRDefault="00CA3F5B" w:rsidP="00CA3F5B">
      <w:pPr>
        <w:autoSpaceDE w:val="0"/>
        <w:autoSpaceDN w:val="0"/>
        <w:adjustRightInd w:val="0"/>
        <w:spacing w:after="0" w:line="240" w:lineRule="auto"/>
        <w:rPr>
          <w:rFonts w:ascii="Arial" w:eastAsia="Times New Roman" w:hAnsi="Arial" w:cs="Arial"/>
          <w:sz w:val="21"/>
          <w:szCs w:val="21"/>
          <w:lang w:eastAsia="en-GB"/>
        </w:rPr>
      </w:pPr>
      <w:r w:rsidRPr="00081092">
        <w:rPr>
          <w:rFonts w:ascii="Arial" w:eastAsia="Times New Roman" w:hAnsi="Arial" w:cs="Arial"/>
          <w:bCs/>
          <w:sz w:val="21"/>
          <w:szCs w:val="21"/>
          <w:lang w:eastAsia="en-GB"/>
        </w:rPr>
        <w:t>Enquiries</w:t>
      </w:r>
      <w:hyperlink r:id="rId6" w:tooltip="Enquiries e-mail" w:history="1">
        <w:r w:rsidRPr="00081092">
          <w:rPr>
            <w:rFonts w:ascii="Arial" w:eastAsia="Times New Roman" w:hAnsi="Arial" w:cs="Arial"/>
            <w:color w:val="333333"/>
            <w:sz w:val="21"/>
            <w:szCs w:val="21"/>
            <w:lang w:eastAsia="en-GB"/>
          </w:rPr>
          <w:t>info@suntraffic.com</w:t>
        </w:r>
      </w:hyperlink>
    </w:p>
    <w:p w:rsidR="00081092" w:rsidRPr="00081092" w:rsidRDefault="00081092" w:rsidP="00CA3F5B">
      <w:pPr>
        <w:spacing w:before="60" w:after="90" w:line="285" w:lineRule="atLeast"/>
        <w:rPr>
          <w:rFonts w:ascii="Arial" w:eastAsia="Times New Roman" w:hAnsi="Arial" w:cs="Arial"/>
          <w:sz w:val="21"/>
          <w:szCs w:val="21"/>
          <w:lang w:eastAsia="en-GB"/>
        </w:rPr>
      </w:pPr>
      <w:r w:rsidRPr="00081092">
        <w:rPr>
          <w:rFonts w:ascii="Arial" w:eastAsia="Times New Roman" w:hAnsi="Arial" w:cs="Arial"/>
          <w:b/>
          <w:bCs/>
          <w:sz w:val="21"/>
          <w:szCs w:val="21"/>
          <w:lang w:eastAsia="en-GB"/>
        </w:rPr>
        <w:t>Address</w:t>
      </w:r>
      <w:r w:rsidR="00CA3F5B">
        <w:rPr>
          <w:rFonts w:ascii="Arial" w:eastAsia="Times New Roman" w:hAnsi="Arial" w:cs="Arial"/>
          <w:b/>
          <w:bCs/>
          <w:sz w:val="21"/>
          <w:szCs w:val="21"/>
          <w:lang w:eastAsia="en-GB"/>
        </w:rPr>
        <w:t>:</w:t>
      </w:r>
      <w:r w:rsidR="00924DB9">
        <w:rPr>
          <w:rFonts w:ascii="Arial" w:eastAsia="Times New Roman" w:hAnsi="Arial" w:cs="Arial"/>
          <w:b/>
          <w:bCs/>
          <w:sz w:val="21"/>
          <w:szCs w:val="21"/>
          <w:lang w:eastAsia="en-GB"/>
        </w:rPr>
        <w:t xml:space="preserve"> </w:t>
      </w:r>
      <w:r w:rsidRPr="00081092">
        <w:rPr>
          <w:rFonts w:ascii="Arial" w:eastAsia="Times New Roman" w:hAnsi="Arial" w:cs="Arial"/>
          <w:sz w:val="21"/>
          <w:szCs w:val="21"/>
          <w:lang w:eastAsia="en-GB"/>
        </w:rPr>
        <w:t>Sun Towers</w:t>
      </w:r>
      <w:r w:rsidR="00CA3F5B">
        <w:rPr>
          <w:rFonts w:ascii="Arial" w:eastAsia="Times New Roman" w:hAnsi="Arial" w:cs="Arial"/>
          <w:sz w:val="21"/>
          <w:szCs w:val="21"/>
          <w:lang w:eastAsia="en-GB"/>
        </w:rPr>
        <w:t xml:space="preserve">, </w:t>
      </w:r>
      <w:r w:rsidRPr="00081092">
        <w:rPr>
          <w:rFonts w:ascii="Arial" w:eastAsia="Times New Roman" w:hAnsi="Arial" w:cs="Arial"/>
          <w:sz w:val="21"/>
          <w:szCs w:val="21"/>
          <w:lang w:eastAsia="en-GB"/>
        </w:rPr>
        <w:t>Cary Court</w:t>
      </w:r>
      <w:r w:rsidR="00CA3F5B">
        <w:rPr>
          <w:rFonts w:ascii="Arial" w:eastAsia="Times New Roman" w:hAnsi="Arial" w:cs="Arial"/>
          <w:sz w:val="21"/>
          <w:szCs w:val="21"/>
          <w:lang w:eastAsia="en-GB"/>
        </w:rPr>
        <w:t>,</w:t>
      </w:r>
      <w:r w:rsidR="00924DB9">
        <w:rPr>
          <w:rFonts w:ascii="Arial" w:eastAsia="Times New Roman" w:hAnsi="Arial" w:cs="Arial"/>
          <w:sz w:val="21"/>
          <w:szCs w:val="21"/>
          <w:lang w:eastAsia="en-GB"/>
        </w:rPr>
        <w:t xml:space="preserve"> </w:t>
      </w:r>
      <w:r w:rsidRPr="00081092">
        <w:rPr>
          <w:rFonts w:ascii="Arial" w:eastAsia="Times New Roman" w:hAnsi="Arial" w:cs="Arial"/>
          <w:sz w:val="21"/>
          <w:szCs w:val="21"/>
          <w:lang w:eastAsia="en-GB"/>
        </w:rPr>
        <w:t>Somerton Business Park</w:t>
      </w:r>
      <w:r w:rsidRPr="00081092">
        <w:rPr>
          <w:rFonts w:ascii="Arial" w:eastAsia="Times New Roman" w:hAnsi="Arial" w:cs="Arial"/>
          <w:sz w:val="21"/>
          <w:szCs w:val="21"/>
          <w:lang w:eastAsia="en-GB"/>
        </w:rPr>
        <w:br/>
        <w:t>Somerton</w:t>
      </w:r>
      <w:r w:rsidR="00CA3F5B">
        <w:rPr>
          <w:rFonts w:ascii="Arial" w:eastAsia="Times New Roman" w:hAnsi="Arial" w:cs="Arial"/>
          <w:sz w:val="21"/>
          <w:szCs w:val="21"/>
          <w:lang w:eastAsia="en-GB"/>
        </w:rPr>
        <w:t xml:space="preserve">, </w:t>
      </w:r>
      <w:r w:rsidRPr="00081092">
        <w:rPr>
          <w:rFonts w:ascii="Arial" w:eastAsia="Times New Roman" w:hAnsi="Arial" w:cs="Arial"/>
          <w:sz w:val="21"/>
          <w:szCs w:val="21"/>
          <w:lang w:eastAsia="en-GB"/>
        </w:rPr>
        <w:t>Somerset</w:t>
      </w:r>
      <w:r w:rsidR="00CA3F5B">
        <w:rPr>
          <w:rFonts w:ascii="Arial" w:eastAsia="Times New Roman" w:hAnsi="Arial" w:cs="Arial"/>
          <w:sz w:val="21"/>
          <w:szCs w:val="21"/>
          <w:lang w:eastAsia="en-GB"/>
        </w:rPr>
        <w:t xml:space="preserve">, </w:t>
      </w:r>
      <w:r w:rsidRPr="00081092">
        <w:rPr>
          <w:rFonts w:ascii="Arial" w:eastAsia="Times New Roman" w:hAnsi="Arial" w:cs="Arial"/>
          <w:sz w:val="21"/>
          <w:szCs w:val="21"/>
          <w:lang w:eastAsia="en-GB"/>
        </w:rPr>
        <w:t>TA11 6SB</w:t>
      </w:r>
    </w:p>
    <w:p w:rsidR="00081092" w:rsidRPr="00733506" w:rsidRDefault="00081092" w:rsidP="00733506">
      <w:pPr>
        <w:autoSpaceDE w:val="0"/>
        <w:autoSpaceDN w:val="0"/>
        <w:adjustRightInd w:val="0"/>
        <w:spacing w:after="0" w:line="240" w:lineRule="auto"/>
        <w:rPr>
          <w:rFonts w:ascii="Arial" w:hAnsi="Arial" w:cs="Arial"/>
          <w:color w:val="000000"/>
        </w:rPr>
      </w:pPr>
    </w:p>
    <w:p w:rsidR="00081092" w:rsidRDefault="00733506" w:rsidP="00081092">
      <w:pPr>
        <w:autoSpaceDE w:val="0"/>
        <w:autoSpaceDN w:val="0"/>
        <w:adjustRightInd w:val="0"/>
        <w:spacing w:after="0" w:line="240" w:lineRule="auto"/>
        <w:rPr>
          <w:rFonts w:ascii="Arial" w:eastAsia="Times New Roman" w:hAnsi="Arial" w:cs="Arial"/>
          <w:lang w:eastAsia="en-GB"/>
        </w:rPr>
      </w:pPr>
      <w:r w:rsidRPr="00733506">
        <w:rPr>
          <w:rFonts w:ascii="Arial" w:hAnsi="Arial" w:cs="Arial"/>
          <w:b/>
          <w:color w:val="000000"/>
        </w:rPr>
        <w:t xml:space="preserve">Renteq </w:t>
      </w:r>
      <w:r w:rsidR="00081092">
        <w:rPr>
          <w:rFonts w:ascii="Arial" w:eastAsia="Times New Roman" w:hAnsi="Arial" w:cs="Arial"/>
          <w:lang w:eastAsia="en-GB"/>
        </w:rPr>
        <w:t xml:space="preserve">Tel: </w:t>
      </w:r>
      <w:r w:rsidR="00081092" w:rsidRPr="00081092">
        <w:rPr>
          <w:rFonts w:ascii="Arial" w:eastAsia="Times New Roman" w:hAnsi="Arial" w:cs="Arial"/>
          <w:lang w:eastAsia="en-GB"/>
        </w:rPr>
        <w:t>0845 60 247 247</w:t>
      </w:r>
    </w:p>
    <w:p w:rsidR="00081092" w:rsidRPr="00081092" w:rsidRDefault="00081092" w:rsidP="0008109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Address: </w:t>
      </w:r>
      <w:r w:rsidRPr="00081092">
        <w:rPr>
          <w:rFonts w:ascii="Arial" w:eastAsia="Times New Roman" w:hAnsi="Arial" w:cs="Arial"/>
          <w:lang w:eastAsia="en-GB"/>
        </w:rPr>
        <w:t>Station Approach</w:t>
      </w:r>
      <w:r w:rsidR="00CA3F5B">
        <w:rPr>
          <w:rFonts w:ascii="Arial" w:eastAsia="Times New Roman" w:hAnsi="Arial" w:cs="Arial"/>
          <w:lang w:eastAsia="en-GB"/>
        </w:rPr>
        <w:t xml:space="preserve">, </w:t>
      </w:r>
      <w:r w:rsidRPr="00081092">
        <w:rPr>
          <w:rFonts w:ascii="Arial" w:eastAsia="Times New Roman" w:hAnsi="Arial" w:cs="Arial"/>
          <w:lang w:eastAsia="en-GB"/>
        </w:rPr>
        <w:t>Frome</w:t>
      </w:r>
      <w:r w:rsidR="00CA3F5B">
        <w:rPr>
          <w:rFonts w:ascii="Arial" w:eastAsia="Times New Roman" w:hAnsi="Arial" w:cs="Arial"/>
          <w:lang w:eastAsia="en-GB"/>
        </w:rPr>
        <w:t xml:space="preserve">, </w:t>
      </w:r>
      <w:r w:rsidRPr="00081092">
        <w:rPr>
          <w:rFonts w:ascii="Arial" w:eastAsia="Times New Roman" w:hAnsi="Arial" w:cs="Arial"/>
          <w:lang w:eastAsia="en-GB"/>
        </w:rPr>
        <w:t>Somerset</w:t>
      </w:r>
      <w:r w:rsidR="00CA3F5B">
        <w:rPr>
          <w:rFonts w:ascii="Arial" w:eastAsia="Times New Roman" w:hAnsi="Arial" w:cs="Arial"/>
          <w:lang w:eastAsia="en-GB"/>
        </w:rPr>
        <w:t xml:space="preserve">, </w:t>
      </w:r>
      <w:r w:rsidRPr="00081092">
        <w:rPr>
          <w:rFonts w:ascii="Arial" w:eastAsia="Times New Roman" w:hAnsi="Arial" w:cs="Arial"/>
          <w:lang w:eastAsia="en-GB"/>
        </w:rPr>
        <w:t>BA11 1RE</w:t>
      </w:r>
    </w:p>
    <w:p w:rsidR="00081092" w:rsidRDefault="00081092" w:rsidP="00081092">
      <w:pPr>
        <w:autoSpaceDE w:val="0"/>
        <w:autoSpaceDN w:val="0"/>
        <w:adjustRightInd w:val="0"/>
        <w:spacing w:after="0" w:line="240" w:lineRule="auto"/>
        <w:rPr>
          <w:rFonts w:ascii="Arial" w:hAnsi="Arial" w:cs="Arial"/>
          <w:color w:val="000000"/>
        </w:rPr>
      </w:pPr>
    </w:p>
    <w:p w:rsidR="00733506" w:rsidRDefault="00733506" w:rsidP="00081092">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Please note: These details are provided to help the planning of your event but they do not constitute a complete list of traffic management equipment suppliers, neither does inclusion here imply any approval or warranty by </w:t>
      </w:r>
      <w:r w:rsidR="00081092" w:rsidRPr="00081092">
        <w:rPr>
          <w:rFonts w:ascii="Arial" w:hAnsi="Arial" w:cs="Arial"/>
          <w:color w:val="000000"/>
        </w:rPr>
        <w:t>Bath and North East Somerset Council</w:t>
      </w:r>
      <w:r w:rsidRPr="00733506">
        <w:rPr>
          <w:rFonts w:ascii="Arial" w:hAnsi="Arial" w:cs="Arial"/>
          <w:color w:val="000000"/>
        </w:rPr>
        <w:t xml:space="preserve"> as to the goods and services offered.</w:t>
      </w:r>
    </w:p>
    <w:p w:rsidR="0012720C" w:rsidRDefault="0012720C" w:rsidP="00733506">
      <w:pPr>
        <w:autoSpaceDE w:val="0"/>
        <w:autoSpaceDN w:val="0"/>
        <w:adjustRightInd w:val="0"/>
        <w:spacing w:after="0" w:line="240" w:lineRule="auto"/>
        <w:rPr>
          <w:rFonts w:ascii="Arial" w:hAnsi="Arial" w:cs="Arial"/>
          <w:color w:val="000000"/>
        </w:rPr>
      </w:pPr>
    </w:p>
    <w:p w:rsidR="0012720C" w:rsidRPr="00733506" w:rsidRDefault="0012720C" w:rsidP="00733506">
      <w:pPr>
        <w:autoSpaceDE w:val="0"/>
        <w:autoSpaceDN w:val="0"/>
        <w:adjustRightInd w:val="0"/>
        <w:spacing w:after="0" w:line="240" w:lineRule="auto"/>
        <w:rPr>
          <w:rFonts w:ascii="Arial" w:hAnsi="Arial" w:cs="Arial"/>
          <w:color w:val="000000"/>
        </w:rPr>
      </w:pPr>
      <w:r>
        <w:rPr>
          <w:rFonts w:ascii="Arial" w:hAnsi="Arial" w:cs="Arial"/>
          <w:color w:val="000000"/>
        </w:rPr>
        <w:t xml:space="preserve">Version </w:t>
      </w:r>
      <w:r w:rsidR="00FA71EE">
        <w:rPr>
          <w:rFonts w:ascii="Arial" w:hAnsi="Arial" w:cs="Arial"/>
          <w:color w:val="000000"/>
        </w:rPr>
        <w:t>3</w:t>
      </w:r>
      <w:r>
        <w:rPr>
          <w:rFonts w:ascii="Arial" w:hAnsi="Arial" w:cs="Arial"/>
          <w:color w:val="000000"/>
        </w:rPr>
        <w:t xml:space="preserve">. CG </w:t>
      </w:r>
      <w:r w:rsidR="00FA71EE">
        <w:rPr>
          <w:rFonts w:ascii="Arial" w:hAnsi="Arial" w:cs="Arial"/>
          <w:color w:val="000000"/>
        </w:rPr>
        <w:t>22</w:t>
      </w:r>
      <w:r w:rsidR="00FA71EE" w:rsidRPr="00FA71EE">
        <w:rPr>
          <w:rFonts w:ascii="Arial" w:hAnsi="Arial" w:cs="Arial"/>
          <w:color w:val="000000"/>
          <w:vertAlign w:val="superscript"/>
        </w:rPr>
        <w:t>nd</w:t>
      </w:r>
      <w:r w:rsidR="00FA71EE">
        <w:rPr>
          <w:rFonts w:ascii="Arial" w:hAnsi="Arial" w:cs="Arial"/>
          <w:color w:val="000000"/>
        </w:rPr>
        <w:t xml:space="preserve"> </w:t>
      </w:r>
      <w:r w:rsidR="00F76F39">
        <w:rPr>
          <w:rFonts w:ascii="Arial" w:hAnsi="Arial" w:cs="Arial"/>
          <w:color w:val="000000"/>
        </w:rPr>
        <w:t>Ma</w:t>
      </w:r>
      <w:r w:rsidR="00FA71EE">
        <w:rPr>
          <w:rFonts w:ascii="Arial" w:hAnsi="Arial" w:cs="Arial"/>
          <w:color w:val="000000"/>
        </w:rPr>
        <w:t>rch 2017</w:t>
      </w:r>
    </w:p>
    <w:p w:rsidR="00733506" w:rsidRPr="00733506" w:rsidRDefault="00733506" w:rsidP="00733506">
      <w:pPr>
        <w:pageBreakBefore/>
        <w:autoSpaceDE w:val="0"/>
        <w:autoSpaceDN w:val="0"/>
        <w:adjustRightInd w:val="0"/>
        <w:spacing w:after="0" w:line="240" w:lineRule="auto"/>
        <w:rPr>
          <w:rFonts w:ascii="Arial" w:hAnsi="Arial" w:cs="Arial"/>
          <w:color w:val="000000"/>
        </w:rPr>
      </w:pPr>
      <w:r w:rsidRPr="00733506">
        <w:rPr>
          <w:rFonts w:ascii="Arial" w:hAnsi="Arial" w:cs="Arial"/>
          <w:color w:val="000000"/>
        </w:rPr>
        <w:lastRenderedPageBreak/>
        <w:t xml:space="preserve">To: Resident </w:t>
      </w:r>
    </w:p>
    <w:p w:rsidR="0012720C" w:rsidRDefault="0012720C" w:rsidP="00733506">
      <w:pPr>
        <w:autoSpaceDE w:val="0"/>
        <w:autoSpaceDN w:val="0"/>
        <w:adjustRightInd w:val="0"/>
        <w:spacing w:after="0" w:line="240" w:lineRule="auto"/>
        <w:rPr>
          <w:rFonts w:ascii="Arial" w:hAnsi="Arial" w:cs="Arial"/>
          <w:color w:val="000000"/>
        </w:rPr>
      </w:pPr>
    </w:p>
    <w:p w:rsidR="0012720C" w:rsidRDefault="0012720C"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From: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Address: ……………………………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My tel. no: ……………………………………… ……………………………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 </w:t>
      </w:r>
    </w:p>
    <w:p w:rsid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My e-mail: ……………………………………… Date: …………………………… </w:t>
      </w:r>
    </w:p>
    <w:p w:rsidR="0012720C" w:rsidRPr="00733506" w:rsidRDefault="0012720C" w:rsidP="00733506">
      <w:pPr>
        <w:autoSpaceDE w:val="0"/>
        <w:autoSpaceDN w:val="0"/>
        <w:adjustRightInd w:val="0"/>
        <w:spacing w:after="0" w:line="240" w:lineRule="auto"/>
        <w:rPr>
          <w:rFonts w:ascii="Arial" w:hAnsi="Arial" w:cs="Arial"/>
          <w:color w:val="000000"/>
        </w:rPr>
      </w:pP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Dear Sir/Madam,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Re: Proposed temporary Play</w:t>
      </w:r>
      <w:r w:rsidR="00924DB9">
        <w:rPr>
          <w:rFonts w:ascii="Arial" w:hAnsi="Arial" w:cs="Arial"/>
          <w:color w:val="000000"/>
        </w:rPr>
        <w:t>ing Out Road Closure</w:t>
      </w:r>
      <w:r w:rsidRPr="00733506">
        <w:rPr>
          <w:rFonts w:ascii="Arial" w:hAnsi="Arial" w:cs="Arial"/>
          <w:color w:val="000000"/>
        </w:rPr>
        <w:t xml:space="preserve"> Order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I am writing to inform you that I am in the process of applying for a Temporary Play</w:t>
      </w:r>
      <w:r w:rsidR="00924DB9">
        <w:rPr>
          <w:rFonts w:ascii="Arial" w:hAnsi="Arial" w:cs="Arial"/>
          <w:color w:val="000000"/>
        </w:rPr>
        <w:t xml:space="preserve">ing Out Road Closure </w:t>
      </w:r>
      <w:r w:rsidRPr="00733506">
        <w:rPr>
          <w:rFonts w:ascii="Arial" w:hAnsi="Arial" w:cs="Arial"/>
          <w:color w:val="000000"/>
        </w:rPr>
        <w:t xml:space="preserve">Order to close the following road(s):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This Order would be valid for 12 months and, subject to Council approval, closures would only take place on the following specific dates/times: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The road will be fully closed to through traffic and points of closure will be marshalled. Residents will be allowed full access but are requested to drive at walking speed under supervision of marshalls when within the closure area. It is not necessary to move parked vehicles from the street although you may wish to do so. Parents will be fully responsible for their own children and access will be maintained for emergency services at all times in all parts of the street(s).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Please direct any comments, queries or objections about this proposal to </w:t>
      </w:r>
      <w:r w:rsidR="00924DB9">
        <w:rPr>
          <w:rFonts w:ascii="Arial" w:hAnsi="Arial" w:cs="Arial"/>
          <w:color w:val="000000"/>
        </w:rPr>
        <w:t>the applicant</w:t>
      </w:r>
      <w:r w:rsidRPr="00733506">
        <w:rPr>
          <w:rFonts w:ascii="Arial" w:hAnsi="Arial" w:cs="Arial"/>
          <w:color w:val="000000"/>
        </w:rPr>
        <w:t xml:space="preserve"> in the first instance. If I cannot resolve your concern I will refer it to </w:t>
      </w:r>
      <w:r w:rsidR="00924DB9" w:rsidRPr="00924DB9">
        <w:rPr>
          <w:rFonts w:ascii="Arial" w:hAnsi="Arial" w:cs="Arial"/>
          <w:color w:val="000000"/>
        </w:rPr>
        <w:t>Bath and North East Somerset Council</w:t>
      </w:r>
      <w:r w:rsidR="00924DB9">
        <w:rPr>
          <w:rFonts w:ascii="Arial" w:hAnsi="Arial" w:cs="Arial"/>
          <w:color w:val="000000"/>
        </w:rPr>
        <w:t xml:space="preserve"> Traffic </w:t>
      </w:r>
      <w:r w:rsidR="00FA71EE">
        <w:rPr>
          <w:rFonts w:ascii="Arial" w:hAnsi="Arial" w:cs="Arial"/>
          <w:color w:val="000000"/>
        </w:rPr>
        <w:t xml:space="preserve">Regulation Order </w:t>
      </w:r>
      <w:r w:rsidR="00924DB9">
        <w:rPr>
          <w:rFonts w:ascii="Arial" w:hAnsi="Arial" w:cs="Arial"/>
          <w:color w:val="000000"/>
        </w:rPr>
        <w:t>T</w:t>
      </w:r>
      <w:r w:rsidRPr="00733506">
        <w:rPr>
          <w:rFonts w:ascii="Arial" w:hAnsi="Arial" w:cs="Arial"/>
          <w:color w:val="000000"/>
        </w:rPr>
        <w:t>eam on (01</w:t>
      </w:r>
      <w:r w:rsidR="00924DB9">
        <w:rPr>
          <w:rFonts w:ascii="Arial" w:hAnsi="Arial" w:cs="Arial"/>
          <w:color w:val="000000"/>
        </w:rPr>
        <w:t>225</w:t>
      </w:r>
      <w:r w:rsidRPr="00733506">
        <w:rPr>
          <w:rFonts w:ascii="Arial" w:hAnsi="Arial" w:cs="Arial"/>
          <w:color w:val="000000"/>
        </w:rPr>
        <w:t xml:space="preserve">) </w:t>
      </w:r>
      <w:r w:rsidR="00FA71EE">
        <w:rPr>
          <w:rFonts w:ascii="Arial" w:hAnsi="Arial" w:cs="Arial"/>
          <w:color w:val="000000"/>
        </w:rPr>
        <w:t>477601</w:t>
      </w:r>
      <w:r w:rsidRPr="00733506">
        <w:rPr>
          <w:rFonts w:ascii="Arial" w:hAnsi="Arial" w:cs="Arial"/>
          <w:color w:val="000000"/>
        </w:rPr>
        <w:t xml:space="preserve">.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Many thanks in advance for your co-operation. </w:t>
      </w:r>
    </w:p>
    <w:p w:rsidR="00733506" w:rsidRPr="00733506" w:rsidRDefault="00733506" w:rsidP="00733506">
      <w:pPr>
        <w:autoSpaceDE w:val="0"/>
        <w:autoSpaceDN w:val="0"/>
        <w:adjustRightInd w:val="0"/>
        <w:spacing w:after="0" w:line="240" w:lineRule="auto"/>
        <w:rPr>
          <w:rFonts w:ascii="Arial" w:hAnsi="Arial" w:cs="Arial"/>
          <w:color w:val="000000"/>
        </w:rPr>
      </w:pPr>
      <w:r w:rsidRPr="00733506">
        <w:rPr>
          <w:rFonts w:ascii="Arial" w:hAnsi="Arial" w:cs="Arial"/>
          <w:color w:val="000000"/>
        </w:rPr>
        <w:t xml:space="preserve">Yours faithfully, </w:t>
      </w:r>
    </w:p>
    <w:p w:rsidR="00733506" w:rsidRPr="00733506" w:rsidRDefault="00733506" w:rsidP="00733506">
      <w:pPr>
        <w:rPr>
          <w:rFonts w:ascii="Arial" w:hAnsi="Arial" w:cs="Arial"/>
        </w:rPr>
      </w:pPr>
      <w:r w:rsidRPr="00733506">
        <w:rPr>
          <w:rFonts w:ascii="Arial" w:hAnsi="Arial" w:cs="Arial"/>
        </w:rPr>
        <w:t>…………………………………</w:t>
      </w:r>
    </w:p>
    <w:p w:rsidR="00F51201" w:rsidRPr="00733506" w:rsidRDefault="00F51201" w:rsidP="0073718B">
      <w:pPr>
        <w:pStyle w:val="Default"/>
        <w:rPr>
          <w:rFonts w:ascii="Arial" w:hAnsi="Arial" w:cs="Arial"/>
          <w:sz w:val="22"/>
          <w:szCs w:val="22"/>
        </w:rPr>
      </w:pPr>
    </w:p>
    <w:p w:rsidR="00F51201" w:rsidRPr="00733506" w:rsidRDefault="00F51201" w:rsidP="0073718B">
      <w:pPr>
        <w:pStyle w:val="Default"/>
        <w:rPr>
          <w:rFonts w:ascii="Arial" w:hAnsi="Arial" w:cs="Arial"/>
          <w:sz w:val="22"/>
          <w:szCs w:val="22"/>
        </w:rPr>
      </w:pPr>
    </w:p>
    <w:sectPr w:rsidR="00F51201" w:rsidRPr="00733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334D3DC6"/>
    <w:multiLevelType w:val="multilevel"/>
    <w:tmpl w:val="15C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8B"/>
    <w:rsid w:val="00081092"/>
    <w:rsid w:val="0012720C"/>
    <w:rsid w:val="001D6B2A"/>
    <w:rsid w:val="003249CD"/>
    <w:rsid w:val="004D005A"/>
    <w:rsid w:val="005C5D4C"/>
    <w:rsid w:val="00733506"/>
    <w:rsid w:val="0073718B"/>
    <w:rsid w:val="00924DB9"/>
    <w:rsid w:val="00933E8C"/>
    <w:rsid w:val="0095436D"/>
    <w:rsid w:val="00CA3F5B"/>
    <w:rsid w:val="00E52589"/>
    <w:rsid w:val="00F11B22"/>
    <w:rsid w:val="00F51201"/>
    <w:rsid w:val="00F76F39"/>
    <w:rsid w:val="00FA71EE"/>
    <w:rsid w:val="00FD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6654">
      <w:bodyDiv w:val="1"/>
      <w:marLeft w:val="0"/>
      <w:marRight w:val="0"/>
      <w:marTop w:val="0"/>
      <w:marBottom w:val="0"/>
      <w:divBdr>
        <w:top w:val="none" w:sz="0" w:space="0" w:color="auto"/>
        <w:left w:val="none" w:sz="0" w:space="0" w:color="auto"/>
        <w:bottom w:val="none" w:sz="0" w:space="0" w:color="auto"/>
        <w:right w:val="none" w:sz="0" w:space="0" w:color="auto"/>
      </w:divBdr>
      <w:divsChild>
        <w:div w:id="2037000642">
          <w:marLeft w:val="0"/>
          <w:marRight w:val="0"/>
          <w:marTop w:val="0"/>
          <w:marBottom w:val="0"/>
          <w:divBdr>
            <w:top w:val="none" w:sz="0" w:space="0" w:color="auto"/>
            <w:left w:val="none" w:sz="0" w:space="0" w:color="auto"/>
            <w:bottom w:val="none" w:sz="0" w:space="0" w:color="auto"/>
            <w:right w:val="none" w:sz="0" w:space="0" w:color="auto"/>
          </w:divBdr>
          <w:divsChild>
            <w:div w:id="1568223238">
              <w:marLeft w:val="0"/>
              <w:marRight w:val="0"/>
              <w:marTop w:val="0"/>
              <w:marBottom w:val="0"/>
              <w:divBdr>
                <w:top w:val="none" w:sz="0" w:space="0" w:color="auto"/>
                <w:left w:val="none" w:sz="0" w:space="0" w:color="auto"/>
                <w:bottom w:val="none" w:sz="0" w:space="0" w:color="auto"/>
                <w:right w:val="none" w:sz="0" w:space="0" w:color="auto"/>
              </w:divBdr>
              <w:divsChild>
                <w:div w:id="1727101136">
                  <w:marLeft w:val="150"/>
                  <w:marRight w:val="150"/>
                  <w:marTop w:val="0"/>
                  <w:marBottom w:val="0"/>
                  <w:divBdr>
                    <w:top w:val="none" w:sz="0" w:space="0" w:color="auto"/>
                    <w:left w:val="none" w:sz="0" w:space="0" w:color="auto"/>
                    <w:bottom w:val="none" w:sz="0" w:space="0" w:color="auto"/>
                    <w:right w:val="none" w:sz="0" w:space="0" w:color="auto"/>
                  </w:divBdr>
                  <w:divsChild>
                    <w:div w:id="690767709">
                      <w:marLeft w:val="0"/>
                      <w:marRight w:val="0"/>
                      <w:marTop w:val="0"/>
                      <w:marBottom w:val="0"/>
                      <w:divBdr>
                        <w:top w:val="none" w:sz="0" w:space="0" w:color="auto"/>
                        <w:left w:val="none" w:sz="0" w:space="0" w:color="auto"/>
                        <w:bottom w:val="none" w:sz="0" w:space="0" w:color="auto"/>
                        <w:right w:val="none" w:sz="0" w:space="0" w:color="auto"/>
                      </w:divBdr>
                      <w:divsChild>
                        <w:div w:id="1811285293">
                          <w:marLeft w:val="0"/>
                          <w:marRight w:val="0"/>
                          <w:marTop w:val="0"/>
                          <w:marBottom w:val="0"/>
                          <w:divBdr>
                            <w:top w:val="none" w:sz="0" w:space="0" w:color="auto"/>
                            <w:left w:val="none" w:sz="0" w:space="0" w:color="auto"/>
                            <w:bottom w:val="none" w:sz="0" w:space="0" w:color="auto"/>
                            <w:right w:val="none" w:sz="0" w:space="0" w:color="auto"/>
                          </w:divBdr>
                          <w:divsChild>
                            <w:div w:id="703792461">
                              <w:marLeft w:val="0"/>
                              <w:marRight w:val="0"/>
                              <w:marTop w:val="0"/>
                              <w:marBottom w:val="300"/>
                              <w:divBdr>
                                <w:top w:val="none" w:sz="0" w:space="0" w:color="auto"/>
                                <w:left w:val="none" w:sz="0" w:space="0" w:color="auto"/>
                                <w:bottom w:val="none" w:sz="0" w:space="0" w:color="auto"/>
                                <w:right w:val="none" w:sz="0" w:space="0" w:color="auto"/>
                              </w:divBdr>
                              <w:divsChild>
                                <w:div w:id="588196404">
                                  <w:marLeft w:val="0"/>
                                  <w:marRight w:val="0"/>
                                  <w:marTop w:val="0"/>
                                  <w:marBottom w:val="0"/>
                                  <w:divBdr>
                                    <w:top w:val="none" w:sz="0" w:space="0" w:color="auto"/>
                                    <w:left w:val="none" w:sz="0" w:space="0" w:color="auto"/>
                                    <w:bottom w:val="none" w:sz="0" w:space="0" w:color="auto"/>
                                    <w:right w:val="none" w:sz="0" w:space="0" w:color="auto"/>
                                  </w:divBdr>
                                  <w:divsChild>
                                    <w:div w:id="748773077">
                                      <w:marLeft w:val="0"/>
                                      <w:marRight w:val="180"/>
                                      <w:marTop w:val="0"/>
                                      <w:marBottom w:val="225"/>
                                      <w:divBdr>
                                        <w:top w:val="none" w:sz="0" w:space="0" w:color="auto"/>
                                        <w:left w:val="none" w:sz="0" w:space="0" w:color="auto"/>
                                        <w:bottom w:val="none" w:sz="0" w:space="0" w:color="auto"/>
                                        <w:right w:val="none" w:sz="0" w:space="0" w:color="auto"/>
                                      </w:divBdr>
                                    </w:div>
                                    <w:div w:id="1080830216">
                                      <w:marLeft w:val="0"/>
                                      <w:marRight w:val="18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19882">
      <w:bodyDiv w:val="1"/>
      <w:marLeft w:val="0"/>
      <w:marRight w:val="0"/>
      <w:marTop w:val="0"/>
      <w:marBottom w:val="0"/>
      <w:divBdr>
        <w:top w:val="none" w:sz="0" w:space="0" w:color="auto"/>
        <w:left w:val="none" w:sz="0" w:space="0" w:color="auto"/>
        <w:bottom w:val="none" w:sz="0" w:space="0" w:color="auto"/>
        <w:right w:val="none" w:sz="0" w:space="0" w:color="auto"/>
      </w:divBdr>
      <w:divsChild>
        <w:div w:id="871503110">
          <w:marLeft w:val="0"/>
          <w:marRight w:val="0"/>
          <w:marTop w:val="0"/>
          <w:marBottom w:val="0"/>
          <w:divBdr>
            <w:top w:val="none" w:sz="0" w:space="0" w:color="auto"/>
            <w:left w:val="none" w:sz="0" w:space="0" w:color="auto"/>
            <w:bottom w:val="none" w:sz="0" w:space="0" w:color="auto"/>
            <w:right w:val="none" w:sz="0" w:space="0" w:color="auto"/>
          </w:divBdr>
          <w:divsChild>
            <w:div w:id="1427337786">
              <w:marLeft w:val="0"/>
              <w:marRight w:val="0"/>
              <w:marTop w:val="0"/>
              <w:marBottom w:val="0"/>
              <w:divBdr>
                <w:top w:val="none" w:sz="0" w:space="0" w:color="auto"/>
                <w:left w:val="none" w:sz="0" w:space="0" w:color="auto"/>
                <w:bottom w:val="none" w:sz="0" w:space="0" w:color="auto"/>
                <w:right w:val="none" w:sz="0" w:space="0" w:color="auto"/>
              </w:divBdr>
              <w:divsChild>
                <w:div w:id="1044719607">
                  <w:marLeft w:val="0"/>
                  <w:marRight w:val="0"/>
                  <w:marTop w:val="0"/>
                  <w:marBottom w:val="450"/>
                  <w:divBdr>
                    <w:top w:val="none" w:sz="0" w:space="0" w:color="auto"/>
                    <w:left w:val="none" w:sz="0" w:space="0" w:color="auto"/>
                    <w:bottom w:val="none" w:sz="0" w:space="0" w:color="auto"/>
                    <w:right w:val="none" w:sz="0" w:space="0" w:color="auto"/>
                  </w:divBdr>
                  <w:divsChild>
                    <w:div w:id="474614549">
                      <w:marLeft w:val="0"/>
                      <w:marRight w:val="0"/>
                      <w:marTop w:val="0"/>
                      <w:marBottom w:val="0"/>
                      <w:divBdr>
                        <w:top w:val="none" w:sz="0" w:space="0" w:color="auto"/>
                        <w:left w:val="none" w:sz="0" w:space="0" w:color="auto"/>
                        <w:bottom w:val="none" w:sz="0" w:space="0" w:color="auto"/>
                        <w:right w:val="none" w:sz="0" w:space="0" w:color="auto"/>
                      </w:divBdr>
                      <w:divsChild>
                        <w:div w:id="2008630254">
                          <w:marLeft w:val="0"/>
                          <w:marRight w:val="0"/>
                          <w:marTop w:val="0"/>
                          <w:marBottom w:val="0"/>
                          <w:divBdr>
                            <w:top w:val="none" w:sz="0" w:space="0" w:color="auto"/>
                            <w:left w:val="none" w:sz="0" w:space="0" w:color="auto"/>
                            <w:bottom w:val="none" w:sz="0" w:space="0" w:color="auto"/>
                            <w:right w:val="none" w:sz="0" w:space="0" w:color="auto"/>
                          </w:divBdr>
                          <w:divsChild>
                            <w:div w:id="17719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910763">
      <w:bodyDiv w:val="1"/>
      <w:marLeft w:val="0"/>
      <w:marRight w:val="0"/>
      <w:marTop w:val="0"/>
      <w:marBottom w:val="0"/>
      <w:divBdr>
        <w:top w:val="none" w:sz="0" w:space="0" w:color="auto"/>
        <w:left w:val="none" w:sz="0" w:space="0" w:color="auto"/>
        <w:bottom w:val="none" w:sz="0" w:space="0" w:color="auto"/>
        <w:right w:val="none" w:sz="0" w:space="0" w:color="auto"/>
      </w:divBdr>
      <w:divsChild>
        <w:div w:id="1368604091">
          <w:marLeft w:val="0"/>
          <w:marRight w:val="0"/>
          <w:marTop w:val="0"/>
          <w:marBottom w:val="0"/>
          <w:divBdr>
            <w:top w:val="none" w:sz="0" w:space="0" w:color="auto"/>
            <w:left w:val="none" w:sz="0" w:space="0" w:color="auto"/>
            <w:bottom w:val="none" w:sz="0" w:space="0" w:color="auto"/>
            <w:right w:val="none" w:sz="0" w:space="0" w:color="auto"/>
          </w:divBdr>
          <w:divsChild>
            <w:div w:id="1858231568">
              <w:marLeft w:val="0"/>
              <w:marRight w:val="0"/>
              <w:marTop w:val="0"/>
              <w:marBottom w:val="0"/>
              <w:divBdr>
                <w:top w:val="none" w:sz="0" w:space="0" w:color="auto"/>
                <w:left w:val="none" w:sz="0" w:space="0" w:color="auto"/>
                <w:bottom w:val="none" w:sz="0" w:space="0" w:color="auto"/>
                <w:right w:val="none" w:sz="0" w:space="0" w:color="auto"/>
              </w:divBdr>
              <w:divsChild>
                <w:div w:id="642462409">
                  <w:marLeft w:val="0"/>
                  <w:marRight w:val="0"/>
                  <w:marTop w:val="0"/>
                  <w:marBottom w:val="450"/>
                  <w:divBdr>
                    <w:top w:val="none" w:sz="0" w:space="0" w:color="auto"/>
                    <w:left w:val="none" w:sz="0" w:space="0" w:color="auto"/>
                    <w:bottom w:val="none" w:sz="0" w:space="0" w:color="auto"/>
                    <w:right w:val="none" w:sz="0" w:space="0" w:color="auto"/>
                  </w:divBdr>
                  <w:divsChild>
                    <w:div w:id="1755127868">
                      <w:marLeft w:val="0"/>
                      <w:marRight w:val="0"/>
                      <w:marTop w:val="0"/>
                      <w:marBottom w:val="0"/>
                      <w:divBdr>
                        <w:top w:val="none" w:sz="0" w:space="0" w:color="auto"/>
                        <w:left w:val="none" w:sz="0" w:space="0" w:color="auto"/>
                        <w:bottom w:val="none" w:sz="0" w:space="0" w:color="auto"/>
                        <w:right w:val="none" w:sz="0" w:space="0" w:color="auto"/>
                      </w:divBdr>
                      <w:divsChild>
                        <w:div w:id="2074348898">
                          <w:marLeft w:val="0"/>
                          <w:marRight w:val="0"/>
                          <w:marTop w:val="0"/>
                          <w:marBottom w:val="0"/>
                          <w:divBdr>
                            <w:top w:val="none" w:sz="0" w:space="0" w:color="auto"/>
                            <w:left w:val="none" w:sz="0" w:space="0" w:color="auto"/>
                            <w:bottom w:val="none" w:sz="0" w:space="0" w:color="auto"/>
                            <w:right w:val="none" w:sz="0" w:space="0" w:color="auto"/>
                          </w:divBdr>
                          <w:divsChild>
                            <w:div w:id="18830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76888">
      <w:bodyDiv w:val="1"/>
      <w:marLeft w:val="0"/>
      <w:marRight w:val="0"/>
      <w:marTop w:val="0"/>
      <w:marBottom w:val="0"/>
      <w:divBdr>
        <w:top w:val="none" w:sz="0" w:space="0" w:color="auto"/>
        <w:left w:val="none" w:sz="0" w:space="0" w:color="auto"/>
        <w:bottom w:val="none" w:sz="0" w:space="0" w:color="auto"/>
        <w:right w:val="none" w:sz="0" w:space="0" w:color="auto"/>
      </w:divBdr>
      <w:divsChild>
        <w:div w:id="1921790318">
          <w:marLeft w:val="0"/>
          <w:marRight w:val="0"/>
          <w:marTop w:val="0"/>
          <w:marBottom w:val="0"/>
          <w:divBdr>
            <w:top w:val="none" w:sz="0" w:space="0" w:color="auto"/>
            <w:left w:val="none" w:sz="0" w:space="0" w:color="auto"/>
            <w:bottom w:val="none" w:sz="0" w:space="0" w:color="auto"/>
            <w:right w:val="none" w:sz="0" w:space="0" w:color="auto"/>
          </w:divBdr>
          <w:divsChild>
            <w:div w:id="1532304052">
              <w:marLeft w:val="0"/>
              <w:marRight w:val="0"/>
              <w:marTop w:val="0"/>
              <w:marBottom w:val="0"/>
              <w:divBdr>
                <w:top w:val="none" w:sz="0" w:space="0" w:color="auto"/>
                <w:left w:val="none" w:sz="0" w:space="0" w:color="auto"/>
                <w:bottom w:val="none" w:sz="0" w:space="0" w:color="auto"/>
                <w:right w:val="none" w:sz="0" w:space="0" w:color="auto"/>
              </w:divBdr>
              <w:divsChild>
                <w:div w:id="1111820201">
                  <w:marLeft w:val="150"/>
                  <w:marRight w:val="150"/>
                  <w:marTop w:val="0"/>
                  <w:marBottom w:val="0"/>
                  <w:divBdr>
                    <w:top w:val="none" w:sz="0" w:space="0" w:color="auto"/>
                    <w:left w:val="none" w:sz="0" w:space="0" w:color="auto"/>
                    <w:bottom w:val="none" w:sz="0" w:space="0" w:color="auto"/>
                    <w:right w:val="none" w:sz="0" w:space="0" w:color="auto"/>
                  </w:divBdr>
                  <w:divsChild>
                    <w:div w:id="1836071862">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sChild>
                            <w:div w:id="651912338">
                              <w:marLeft w:val="0"/>
                              <w:marRight w:val="0"/>
                              <w:marTop w:val="0"/>
                              <w:marBottom w:val="300"/>
                              <w:divBdr>
                                <w:top w:val="none" w:sz="0" w:space="0" w:color="auto"/>
                                <w:left w:val="none" w:sz="0" w:space="0" w:color="auto"/>
                                <w:bottom w:val="none" w:sz="0" w:space="0" w:color="auto"/>
                                <w:right w:val="none" w:sz="0" w:space="0" w:color="auto"/>
                              </w:divBdr>
                              <w:divsChild>
                                <w:div w:id="827283473">
                                  <w:marLeft w:val="0"/>
                                  <w:marRight w:val="0"/>
                                  <w:marTop w:val="0"/>
                                  <w:marBottom w:val="0"/>
                                  <w:divBdr>
                                    <w:top w:val="none" w:sz="0" w:space="0" w:color="auto"/>
                                    <w:left w:val="none" w:sz="0" w:space="0" w:color="auto"/>
                                    <w:bottom w:val="none" w:sz="0" w:space="0" w:color="auto"/>
                                    <w:right w:val="none" w:sz="0" w:space="0" w:color="auto"/>
                                  </w:divBdr>
                                  <w:divsChild>
                                    <w:div w:id="379406392">
                                      <w:marLeft w:val="0"/>
                                      <w:marRight w:val="180"/>
                                      <w:marTop w:val="0"/>
                                      <w:marBottom w:val="225"/>
                                      <w:divBdr>
                                        <w:top w:val="none" w:sz="0" w:space="0" w:color="auto"/>
                                        <w:left w:val="none" w:sz="0" w:space="0" w:color="auto"/>
                                        <w:bottom w:val="none" w:sz="0" w:space="0" w:color="auto"/>
                                        <w:right w:val="none" w:sz="0" w:space="0" w:color="auto"/>
                                      </w:divBdr>
                                    </w:div>
                                    <w:div w:id="463235110">
                                      <w:marLeft w:val="0"/>
                                      <w:marRight w:val="18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ntraff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FF98CB23</Template>
  <TotalTime>2</TotalTime>
  <Pages>4</Pages>
  <Words>1384</Words>
  <Characters>7893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Grieves</dc:creator>
  <cp:lastModifiedBy>Rebecca Phippen</cp:lastModifiedBy>
  <cp:revision>2</cp:revision>
  <dcterms:created xsi:type="dcterms:W3CDTF">2017-03-24T11:31:00Z</dcterms:created>
  <dcterms:modified xsi:type="dcterms:W3CDTF">2017-03-24T11:31:00Z</dcterms:modified>
</cp:coreProperties>
</file>