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F0AC" w14:textId="77777777" w:rsidR="004B3EE7" w:rsidRPr="003128FB" w:rsidRDefault="004B3EE7" w:rsidP="004B3EE7">
      <w:pPr>
        <w:ind w:left="-142"/>
        <w:rPr>
          <w:color w:val="FF0000"/>
        </w:rPr>
      </w:pPr>
      <w:r w:rsidRPr="003128FB">
        <w:rPr>
          <w:noProof/>
          <w:color w:val="FF0000"/>
        </w:rPr>
        <w:drawing>
          <wp:anchor distT="0" distB="0" distL="114300" distR="114300" simplePos="0" relativeHeight="251658240" behindDoc="0" locked="0" layoutInCell="1" allowOverlap="1" wp14:anchorId="09E371DA" wp14:editId="759362FA">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618AB1D3" w14:textId="77777777"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14:paraId="20D4E676" w14:textId="77777777"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6237"/>
        <w:gridCol w:w="2835"/>
      </w:tblGrid>
      <w:tr w:rsidR="008C43AA" w:rsidRPr="008204F4" w14:paraId="64F63FB6" w14:textId="77777777" w:rsidTr="008C43AA">
        <w:trPr>
          <w:trHeight w:val="893"/>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928E2E" w14:textId="77777777" w:rsidR="008C43AA" w:rsidRDefault="008C43AA" w:rsidP="00714E24">
            <w:pPr>
              <w:tabs>
                <w:tab w:val="left" w:pos="0"/>
              </w:tabs>
              <w:jc w:val="center"/>
              <w:rPr>
                <w:rFonts w:ascii="Arial" w:hAnsi="Arial" w:cs="Arial"/>
                <w:b/>
                <w:sz w:val="23"/>
                <w:szCs w:val="23"/>
              </w:rPr>
            </w:pPr>
          </w:p>
          <w:p w14:paraId="0AB9A2B3" w14:textId="527F52A6" w:rsidR="008C43AA" w:rsidRPr="00714E24" w:rsidRDefault="008C43AA"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14:paraId="0EA36048" w14:textId="77777777" w:rsidR="008C43AA" w:rsidRPr="00714E24" w:rsidRDefault="008C43AA" w:rsidP="00714E24">
            <w:pPr>
              <w:tabs>
                <w:tab w:val="left" w:pos="0"/>
              </w:tabs>
              <w:jc w:val="center"/>
              <w:rPr>
                <w:rFonts w:ascii="Arial" w:hAnsi="Arial" w:cs="Arial"/>
                <w:b/>
                <w:sz w:val="23"/>
                <w:szCs w:val="23"/>
              </w:rPr>
            </w:pPr>
          </w:p>
          <w:p w14:paraId="6A9915E9" w14:textId="77777777" w:rsidR="008C43AA" w:rsidRDefault="008C43AA" w:rsidP="00714E24">
            <w:pPr>
              <w:tabs>
                <w:tab w:val="left" w:pos="0"/>
              </w:tabs>
              <w:jc w:val="center"/>
              <w:rPr>
                <w:rFonts w:ascii="Arial" w:hAnsi="Arial" w:cs="Arial"/>
                <w:b/>
                <w:sz w:val="23"/>
                <w:szCs w:val="23"/>
              </w:rPr>
            </w:pPr>
            <w:r w:rsidRPr="00714E24">
              <w:rPr>
                <w:rFonts w:ascii="Arial" w:hAnsi="Arial" w:cs="Arial"/>
                <w:b/>
                <w:sz w:val="23"/>
                <w:szCs w:val="23"/>
              </w:rPr>
              <w:t xml:space="preserve">PEDESTRIAN CROSSING (ZEBRA) </w:t>
            </w:r>
            <w:r>
              <w:rPr>
                <w:rFonts w:ascii="Arial" w:hAnsi="Arial" w:cs="Arial"/>
                <w:b/>
                <w:sz w:val="23"/>
                <w:szCs w:val="23"/>
              </w:rPr>
              <w:t xml:space="preserve">AND SPEED TABLES </w:t>
            </w:r>
          </w:p>
          <w:p w14:paraId="4F30F583" w14:textId="4CEAE67D" w:rsidR="008C43AA" w:rsidRDefault="008C43AA" w:rsidP="00714E24">
            <w:pPr>
              <w:tabs>
                <w:tab w:val="left" w:pos="0"/>
              </w:tabs>
              <w:jc w:val="center"/>
              <w:rPr>
                <w:rFonts w:ascii="Arial" w:hAnsi="Arial" w:cs="Arial"/>
                <w:b/>
                <w:sz w:val="23"/>
                <w:szCs w:val="23"/>
              </w:rPr>
            </w:pPr>
            <w:r>
              <w:rPr>
                <w:rFonts w:ascii="Arial" w:hAnsi="Arial" w:cs="Arial"/>
                <w:b/>
                <w:sz w:val="23"/>
                <w:szCs w:val="23"/>
              </w:rPr>
              <w:t>HIGH STREET</w:t>
            </w:r>
            <w:r w:rsidRPr="00714E24">
              <w:rPr>
                <w:rFonts w:ascii="Arial" w:hAnsi="Arial" w:cs="Arial"/>
                <w:b/>
                <w:sz w:val="23"/>
                <w:szCs w:val="23"/>
              </w:rPr>
              <w:t>, KEYNSHAM 201*</w:t>
            </w:r>
          </w:p>
          <w:p w14:paraId="0E9703F4" w14:textId="77777777" w:rsidR="008C43AA" w:rsidRPr="00F23A0D" w:rsidRDefault="008C43AA" w:rsidP="00714E24">
            <w:pPr>
              <w:tabs>
                <w:tab w:val="left" w:pos="0"/>
              </w:tabs>
              <w:jc w:val="center"/>
              <w:rPr>
                <w:rFonts w:ascii="Arial" w:hAnsi="Arial" w:cs="Arial"/>
                <w:b/>
                <w:sz w:val="23"/>
                <w:szCs w:val="23"/>
              </w:rPr>
            </w:pPr>
          </w:p>
          <w:p w14:paraId="244778E9" w14:textId="77777777" w:rsidR="008C43AA" w:rsidRPr="00F23A0D" w:rsidRDefault="008C43AA" w:rsidP="00F23A0D">
            <w:pPr>
              <w:tabs>
                <w:tab w:val="left" w:pos="0"/>
              </w:tabs>
              <w:jc w:val="center"/>
              <w:rPr>
                <w:rFonts w:ascii="Arial" w:hAnsi="Arial" w:cs="Arial"/>
                <w:b/>
                <w:sz w:val="23"/>
                <w:szCs w:val="23"/>
              </w:rPr>
            </w:pPr>
          </w:p>
        </w:tc>
      </w:tr>
      <w:tr w:rsidR="008C43AA" w:rsidRPr="008204F4" w14:paraId="5EF99C28" w14:textId="77777777" w:rsidTr="001E1958">
        <w:trPr>
          <w:trHeight w:val="86"/>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A002AF" w14:textId="77777777" w:rsidR="008C43AA" w:rsidRDefault="008C43AA" w:rsidP="004D3FF6">
            <w:pPr>
              <w:pStyle w:val="NormalWeb"/>
              <w:spacing w:before="0" w:beforeAutospacing="0" w:after="0" w:afterAutospacing="0"/>
              <w:rPr>
                <w:rFonts w:ascii="Arial" w:hAnsi="Arial" w:cs="Arial"/>
                <w:bCs/>
                <w:kern w:val="24"/>
                <w:sz w:val="28"/>
                <w:szCs w:val="28"/>
              </w:rPr>
            </w:pPr>
            <w:r w:rsidRPr="004D3FF6">
              <w:rPr>
                <w:rFonts w:ascii="Arial" w:hAnsi="Arial" w:cs="Arial"/>
                <w:b/>
                <w:bCs/>
                <w:kern w:val="24"/>
              </w:rPr>
              <w:t xml:space="preserve">Reference:  </w:t>
            </w:r>
            <w:r>
              <w:rPr>
                <w:rFonts w:ascii="Arial" w:hAnsi="Arial" w:cs="Arial"/>
                <w:bCs/>
                <w:kern w:val="24"/>
                <w:sz w:val="28"/>
                <w:szCs w:val="28"/>
              </w:rPr>
              <w:t>21-005</w:t>
            </w:r>
          </w:p>
          <w:p w14:paraId="006FE039" w14:textId="77777777" w:rsidR="008C43AA" w:rsidRPr="008204F4" w:rsidRDefault="008C43AA" w:rsidP="00713505">
            <w:pPr>
              <w:pStyle w:val="NormalWeb"/>
              <w:spacing w:before="0" w:beforeAutospacing="0" w:after="0" w:afterAutospacing="0"/>
              <w:rPr>
                <w:rFonts w:ascii="Arial" w:hAnsi="Arial" w:cs="Arial"/>
                <w:color w:val="FF0000"/>
                <w:sz w:val="28"/>
                <w:szCs w:val="28"/>
              </w:rPr>
            </w:pPr>
          </w:p>
        </w:tc>
      </w:tr>
      <w:tr w:rsidR="00524206" w:rsidRPr="008204F4" w14:paraId="720A6141" w14:textId="77777777" w:rsidTr="009B2DB1">
        <w:trPr>
          <w:trHeight w:val="160"/>
        </w:trPr>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E8A63E" w14:textId="77777777"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3E5332" w14:textId="55F89D48" w:rsidR="00341AEF" w:rsidRPr="008204F4" w:rsidRDefault="00872462" w:rsidP="00086408">
            <w:pPr>
              <w:rPr>
                <w:rFonts w:ascii="Arial" w:hAnsi="Arial" w:cs="Arial"/>
                <w:color w:val="FF0000"/>
                <w:kern w:val="24"/>
                <w:sz w:val="28"/>
                <w:szCs w:val="28"/>
              </w:rPr>
            </w:pPr>
            <w:r>
              <w:rPr>
                <w:rFonts w:ascii="Arial" w:hAnsi="Arial" w:cs="Arial"/>
                <w:kern w:val="24"/>
                <w:sz w:val="28"/>
                <w:szCs w:val="28"/>
              </w:rPr>
              <w:t>16</w:t>
            </w:r>
            <w:r w:rsidRPr="00872462">
              <w:rPr>
                <w:rFonts w:ascii="Arial" w:hAnsi="Arial" w:cs="Arial"/>
                <w:kern w:val="24"/>
                <w:sz w:val="28"/>
                <w:szCs w:val="28"/>
                <w:vertAlign w:val="superscript"/>
              </w:rPr>
              <w:t>th</w:t>
            </w:r>
            <w:r>
              <w:rPr>
                <w:rFonts w:ascii="Arial" w:hAnsi="Arial" w:cs="Arial"/>
                <w:kern w:val="24"/>
                <w:sz w:val="28"/>
                <w:szCs w:val="28"/>
              </w:rPr>
              <w:t xml:space="preserve"> December</w:t>
            </w:r>
            <w:r w:rsidR="00F90763" w:rsidRPr="00F90763">
              <w:rPr>
                <w:rFonts w:ascii="Arial" w:hAnsi="Arial" w:cs="Arial"/>
                <w:kern w:val="24"/>
                <w:sz w:val="28"/>
                <w:szCs w:val="28"/>
              </w:rPr>
              <w:t xml:space="preserve"> 20</w:t>
            </w:r>
            <w:r w:rsidR="007D4425">
              <w:rPr>
                <w:rFonts w:ascii="Arial" w:hAnsi="Arial" w:cs="Arial"/>
                <w:kern w:val="24"/>
                <w:sz w:val="28"/>
                <w:szCs w:val="28"/>
              </w:rPr>
              <w:t>2</w:t>
            </w:r>
            <w:r w:rsidR="00F90763" w:rsidRPr="00F90763">
              <w:rPr>
                <w:rFonts w:ascii="Arial" w:hAnsi="Arial" w:cs="Arial"/>
                <w:kern w:val="24"/>
                <w:sz w:val="28"/>
                <w:szCs w:val="28"/>
              </w:rPr>
              <w:t>1</w:t>
            </w:r>
          </w:p>
        </w:tc>
      </w:tr>
    </w:tbl>
    <w:p w14:paraId="1341EE62" w14:textId="77777777" w:rsidR="00467C50" w:rsidRPr="002A4A8E" w:rsidRDefault="00467C50" w:rsidP="004F3E3B">
      <w:pPr>
        <w:jc w:val="both"/>
        <w:rPr>
          <w:rFonts w:ascii="Arial" w:hAnsi="Arial" w:cs="Arial"/>
          <w:sz w:val="8"/>
          <w:szCs w:val="8"/>
        </w:rPr>
      </w:pPr>
    </w:p>
    <w:p w14:paraId="03E95771" w14:textId="77777777" w:rsidR="007D4425" w:rsidRDefault="007D4425" w:rsidP="004F3E3B">
      <w:pPr>
        <w:jc w:val="both"/>
        <w:rPr>
          <w:rFonts w:ascii="Arial" w:hAnsi="Arial" w:cs="Arial"/>
          <w:kern w:val="24"/>
        </w:rPr>
      </w:pPr>
    </w:p>
    <w:p w14:paraId="6362D986" w14:textId="0A2BB763" w:rsidR="00714E24" w:rsidRDefault="00714E24" w:rsidP="004F3E3B">
      <w:pPr>
        <w:jc w:val="both"/>
        <w:rPr>
          <w:rFonts w:ascii="Arial" w:hAnsi="Arial" w:cs="Arial"/>
          <w:kern w:val="24"/>
        </w:rPr>
      </w:pPr>
      <w:r w:rsidRPr="00714E24">
        <w:rPr>
          <w:rFonts w:ascii="Arial" w:hAnsi="Arial" w:cs="Arial"/>
          <w:kern w:val="24"/>
        </w:rPr>
        <w:t>NOTICE is given that Bath and North East Somerset Council</w:t>
      </w:r>
      <w:r w:rsidR="008C43AA">
        <w:rPr>
          <w:rFonts w:ascii="Arial" w:hAnsi="Arial" w:cs="Arial"/>
          <w:kern w:val="24"/>
        </w:rPr>
        <w:t>, in</w:t>
      </w:r>
      <w:r w:rsidRPr="00714E24">
        <w:rPr>
          <w:rFonts w:ascii="Arial" w:hAnsi="Arial" w:cs="Arial"/>
          <w:kern w:val="24"/>
        </w:rPr>
        <w:t xml:space="preserve"> exercise </w:t>
      </w:r>
      <w:r w:rsidR="008C43AA">
        <w:rPr>
          <w:rFonts w:ascii="Arial" w:hAnsi="Arial" w:cs="Arial"/>
          <w:kern w:val="24"/>
        </w:rPr>
        <w:t xml:space="preserve">of </w:t>
      </w:r>
      <w:r w:rsidRPr="00714E24">
        <w:rPr>
          <w:rFonts w:ascii="Arial" w:hAnsi="Arial" w:cs="Arial"/>
          <w:kern w:val="24"/>
        </w:rPr>
        <w:t>its powers conferred by section 23 of the Road Traffic Regulation Act 1984,</w:t>
      </w:r>
      <w:r w:rsidR="008C43AA">
        <w:rPr>
          <w:rFonts w:ascii="Arial" w:hAnsi="Arial" w:cs="Arial"/>
          <w:kern w:val="24"/>
        </w:rPr>
        <w:t xml:space="preserve"> and</w:t>
      </w:r>
      <w:r w:rsidR="008C43AA" w:rsidRPr="008C43AA">
        <w:t xml:space="preserve"> </w:t>
      </w:r>
      <w:r w:rsidR="008C43AA" w:rsidRPr="008C43AA">
        <w:rPr>
          <w:rFonts w:ascii="Arial" w:hAnsi="Arial" w:cs="Arial"/>
          <w:kern w:val="24"/>
        </w:rPr>
        <w:t>Sections 90A and 90C of the Highways Act 1980 and the Highways (Road Humps) Regulations 1999</w:t>
      </w:r>
      <w:r w:rsidR="008C43AA">
        <w:rPr>
          <w:rFonts w:ascii="Arial" w:hAnsi="Arial" w:cs="Arial"/>
          <w:kern w:val="24"/>
        </w:rPr>
        <w:t>,</w:t>
      </w:r>
      <w:r w:rsidRPr="00714E24">
        <w:rPr>
          <w:rFonts w:ascii="Arial" w:hAnsi="Arial" w:cs="Arial"/>
          <w:kern w:val="24"/>
        </w:rPr>
        <w:t xml:space="preserve"> </w:t>
      </w:r>
      <w:r w:rsidR="008C43AA">
        <w:rPr>
          <w:rFonts w:ascii="Arial" w:hAnsi="Arial" w:cs="Arial"/>
          <w:kern w:val="24"/>
        </w:rPr>
        <w:t xml:space="preserve">proposes to introduce </w:t>
      </w:r>
      <w:r w:rsidRPr="00714E24">
        <w:rPr>
          <w:rFonts w:ascii="Arial" w:hAnsi="Arial" w:cs="Arial"/>
          <w:kern w:val="24"/>
        </w:rPr>
        <w:t xml:space="preserve">a </w:t>
      </w:r>
      <w:r w:rsidR="008C43AA">
        <w:rPr>
          <w:rFonts w:ascii="Arial" w:hAnsi="Arial" w:cs="Arial"/>
          <w:kern w:val="24"/>
        </w:rPr>
        <w:t>z</w:t>
      </w:r>
      <w:r w:rsidRPr="00714E24">
        <w:rPr>
          <w:rFonts w:ascii="Arial" w:hAnsi="Arial" w:cs="Arial"/>
          <w:kern w:val="24"/>
        </w:rPr>
        <w:t xml:space="preserve">ebra crossing </w:t>
      </w:r>
      <w:r w:rsidR="008C43AA">
        <w:rPr>
          <w:rFonts w:ascii="Arial" w:hAnsi="Arial" w:cs="Arial"/>
          <w:kern w:val="24"/>
        </w:rPr>
        <w:t xml:space="preserve">and road humps in the High Street, Keynsham, as </w:t>
      </w:r>
      <w:r w:rsidRPr="009E4D64">
        <w:rPr>
          <w:rFonts w:ascii="Arial" w:hAnsi="Arial" w:cs="Arial"/>
          <w:kern w:val="24"/>
        </w:rPr>
        <w:t>specified in the Schedule</w:t>
      </w:r>
      <w:r w:rsidR="008C43AA" w:rsidRPr="009E4D64">
        <w:rPr>
          <w:rFonts w:ascii="Arial" w:hAnsi="Arial" w:cs="Arial"/>
          <w:kern w:val="24"/>
        </w:rPr>
        <w:t>s</w:t>
      </w:r>
      <w:r w:rsidRPr="009E4D64">
        <w:rPr>
          <w:rFonts w:ascii="Arial" w:hAnsi="Arial" w:cs="Arial"/>
          <w:kern w:val="24"/>
        </w:rPr>
        <w:t xml:space="preserve"> to this Notice.</w:t>
      </w:r>
      <w:r>
        <w:rPr>
          <w:rFonts w:ascii="Arial" w:hAnsi="Arial" w:cs="Arial"/>
          <w:kern w:val="24"/>
        </w:rPr>
        <w:t xml:space="preserve"> </w:t>
      </w:r>
    </w:p>
    <w:p w14:paraId="1A13C4B8" w14:textId="77777777" w:rsidR="007D4425" w:rsidRDefault="007D4425" w:rsidP="004F3E3B">
      <w:pPr>
        <w:jc w:val="both"/>
        <w:rPr>
          <w:rFonts w:ascii="Arial" w:hAnsi="Arial" w:cs="Arial"/>
          <w:kern w:val="24"/>
        </w:rPr>
      </w:pPr>
    </w:p>
    <w:p w14:paraId="623FE529" w14:textId="4990B86A" w:rsidR="003E27B3" w:rsidRDefault="008C43AA" w:rsidP="004F3E3B">
      <w:pPr>
        <w:jc w:val="both"/>
        <w:rPr>
          <w:rFonts w:ascii="Arial" w:hAnsi="Arial" w:cs="Arial"/>
        </w:rPr>
      </w:pPr>
      <w:r>
        <w:rPr>
          <w:rFonts w:ascii="Arial" w:hAnsi="Arial" w:cs="Arial"/>
          <w:kern w:val="24"/>
        </w:rPr>
        <w:t xml:space="preserve">The drawings </w:t>
      </w:r>
      <w:r w:rsidR="00256892" w:rsidRPr="00EE2F6B">
        <w:rPr>
          <w:rFonts w:ascii="Arial" w:hAnsi="Arial" w:cs="Arial"/>
          <w:kern w:val="24"/>
        </w:rPr>
        <w:t xml:space="preserve">and a Statement of the Council’s Reasons for proposing to make the </w:t>
      </w:r>
      <w:r w:rsidR="00E633F5">
        <w:rPr>
          <w:rFonts w:ascii="Arial" w:hAnsi="Arial" w:cs="Arial"/>
          <w:kern w:val="24"/>
        </w:rPr>
        <w:t>O</w:t>
      </w:r>
      <w:r w:rsidR="00256892" w:rsidRPr="00EE2F6B">
        <w:rPr>
          <w:rFonts w:ascii="Arial" w:hAnsi="Arial" w:cs="Arial"/>
          <w:kern w:val="24"/>
        </w:rPr>
        <w:t>rder</w:t>
      </w:r>
      <w:r w:rsidR="00E633F5">
        <w:rPr>
          <w:rFonts w:ascii="Arial" w:hAnsi="Arial" w:cs="Arial"/>
          <w:kern w:val="24"/>
        </w:rPr>
        <w:t>s</w:t>
      </w:r>
      <w:r w:rsidR="00256892" w:rsidRPr="00EE2F6B">
        <w:rPr>
          <w:rFonts w:ascii="Arial" w:hAnsi="Arial" w:cs="Arial"/>
          <w:kern w:val="24"/>
        </w:rPr>
        <w:t xml:space="preserve"> may </w:t>
      </w:r>
      <w:r>
        <w:rPr>
          <w:rFonts w:ascii="Arial" w:hAnsi="Arial" w:cs="Arial"/>
          <w:kern w:val="24"/>
        </w:rPr>
        <w:t xml:space="preserve">also </w:t>
      </w:r>
      <w:r w:rsidR="00256892" w:rsidRPr="00EE2F6B">
        <w:rPr>
          <w:rFonts w:ascii="Arial" w:hAnsi="Arial" w:cs="Arial"/>
          <w:kern w:val="24"/>
        </w:rPr>
        <w:t xml:space="preserve">be inspected at the Councils’ One Stop Shops during normal office hours. </w:t>
      </w:r>
      <w:r w:rsidR="003E27B3" w:rsidRPr="00EE2F6B">
        <w:rPr>
          <w:rFonts w:ascii="Arial" w:hAnsi="Arial" w:cs="Arial"/>
        </w:rPr>
        <w:t>The proposal</w:t>
      </w:r>
      <w:r w:rsidR="00E633F5">
        <w:rPr>
          <w:rFonts w:ascii="Arial" w:hAnsi="Arial" w:cs="Arial"/>
        </w:rPr>
        <w:t>s</w:t>
      </w:r>
      <w:r w:rsidR="003E27B3" w:rsidRPr="00EE2F6B">
        <w:rPr>
          <w:rFonts w:ascii="Arial" w:hAnsi="Arial" w:cs="Arial"/>
        </w:rPr>
        <w:t xml:space="preserve"> may also be viewed on the Council’s website: </w:t>
      </w:r>
      <w:hyperlink r:id="rId7"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searching for the </w:t>
      </w:r>
      <w:r w:rsidR="00452EFA" w:rsidRPr="00EE2F6B">
        <w:rPr>
          <w:rFonts w:ascii="Arial" w:hAnsi="Arial" w:cs="Arial"/>
        </w:rPr>
        <w:t>reference</w:t>
      </w:r>
      <w:r w:rsidR="003E27B3" w:rsidRPr="00EE2F6B">
        <w:rPr>
          <w:rFonts w:ascii="Arial" w:hAnsi="Arial" w:cs="Arial"/>
        </w:rPr>
        <w:t xml:space="preserve"> number above.</w:t>
      </w:r>
    </w:p>
    <w:p w14:paraId="4FFF90AD" w14:textId="1A5E1258" w:rsidR="000C0494" w:rsidRDefault="000C0494" w:rsidP="004F3E3B">
      <w:pPr>
        <w:jc w:val="both"/>
        <w:rPr>
          <w:rFonts w:ascii="Arial" w:hAnsi="Arial" w:cs="Arial"/>
        </w:rPr>
      </w:pPr>
    </w:p>
    <w:p w14:paraId="25F2771D" w14:textId="2B47F403" w:rsidR="000C0494" w:rsidRDefault="00F47C4B" w:rsidP="004F3E3B">
      <w:pPr>
        <w:jc w:val="both"/>
        <w:rPr>
          <w:rFonts w:ascii="Arial" w:hAnsi="Arial" w:cs="Arial"/>
        </w:rPr>
      </w:pPr>
      <w:r>
        <w:rPr>
          <w:noProof/>
        </w:rPr>
        <w:drawing>
          <wp:inline distT="0" distB="0" distL="0" distR="0" wp14:anchorId="0268E2EC" wp14:editId="61A58D52">
            <wp:extent cx="5732145" cy="360489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604895"/>
                    </a:xfrm>
                    <a:prstGeom prst="rect">
                      <a:avLst/>
                    </a:prstGeom>
                  </pic:spPr>
                </pic:pic>
              </a:graphicData>
            </a:graphic>
          </wp:inline>
        </w:drawing>
      </w:r>
    </w:p>
    <w:p w14:paraId="48473CEC" w14:textId="77777777" w:rsidR="009C5766" w:rsidRDefault="009C5766" w:rsidP="004F3E3B">
      <w:pPr>
        <w:jc w:val="both"/>
        <w:rPr>
          <w:rFonts w:ascii="Arial" w:hAnsi="Arial" w:cs="Arial"/>
        </w:rPr>
      </w:pPr>
    </w:p>
    <w:p w14:paraId="6FF8FA34" w14:textId="1DB1A8CB" w:rsidR="00256892" w:rsidRDefault="00256892" w:rsidP="004F3E3B">
      <w:pPr>
        <w:jc w:val="both"/>
        <w:rPr>
          <w:rStyle w:val="Hyperlink"/>
          <w:rFonts w:ascii="Arial" w:hAnsi="Arial" w:cs="Arial"/>
          <w:color w:val="0000FF"/>
          <w:kern w:val="24"/>
        </w:rPr>
      </w:pPr>
      <w:r w:rsidRPr="00EE2F6B">
        <w:rPr>
          <w:rFonts w:ascii="Arial" w:hAnsi="Arial" w:cs="Arial"/>
          <w:kern w:val="24"/>
        </w:rPr>
        <w:t>Objections and representations with respect to the proposal</w:t>
      </w:r>
      <w:r w:rsidR="008C43AA">
        <w:rPr>
          <w:rFonts w:ascii="Arial" w:hAnsi="Arial" w:cs="Arial"/>
          <w:kern w:val="24"/>
        </w:rPr>
        <w:t>s</w:t>
      </w:r>
      <w:r w:rsidRPr="00EE2F6B">
        <w:rPr>
          <w:rFonts w:ascii="Arial" w:hAnsi="Arial" w:cs="Arial"/>
          <w:kern w:val="24"/>
        </w:rPr>
        <w:t xml:space="preserve">, together with the grounds on which they are made, must be sent in writing by the above date to the Council at the following addresses: </w:t>
      </w:r>
      <w:r w:rsidRPr="00EE2F6B">
        <w:rPr>
          <w:rFonts w:ascii="Arial" w:hAnsi="Arial" w:cs="Arial"/>
          <w:b/>
          <w:kern w:val="24"/>
        </w:rPr>
        <w:t>Traffic Management Team, Bath and North East Somerset Council, Lewis House, Manvers Street, BATH, BA1 1JG</w:t>
      </w:r>
      <w:r w:rsidRPr="00EE2F6B">
        <w:rPr>
          <w:rFonts w:ascii="Arial" w:hAnsi="Arial" w:cs="Arial"/>
          <w:kern w:val="24"/>
        </w:rPr>
        <w:t xml:space="preserve"> or </w:t>
      </w:r>
      <w:hyperlink r:id="rId9" w:history="1">
        <w:r w:rsidRPr="00EE2F6B">
          <w:rPr>
            <w:rStyle w:val="Hyperlink"/>
            <w:rFonts w:ascii="Arial" w:hAnsi="Arial" w:cs="Arial"/>
            <w:color w:val="0000FF"/>
            <w:kern w:val="24"/>
          </w:rPr>
          <w:t>transportation@bathnes.gov.uk</w:t>
        </w:r>
      </w:hyperlink>
    </w:p>
    <w:p w14:paraId="570BBDD6" w14:textId="77777777" w:rsidR="007D4425" w:rsidRPr="00EE2F6B" w:rsidRDefault="007D4425" w:rsidP="004F3E3B">
      <w:pPr>
        <w:jc w:val="both"/>
        <w:rPr>
          <w:rFonts w:ascii="Arial" w:hAnsi="Arial" w:cs="Arial"/>
          <w:color w:val="0000FF"/>
          <w:kern w:val="24"/>
        </w:rPr>
      </w:pPr>
    </w:p>
    <w:p w14:paraId="3DA3A03E" w14:textId="77777777" w:rsidR="003E27B3" w:rsidRPr="00EE2F6B" w:rsidRDefault="003E27B3" w:rsidP="004F3E3B">
      <w:pPr>
        <w:jc w:val="both"/>
        <w:rPr>
          <w:rFonts w:ascii="Arial" w:hAnsi="Arial" w:cs="Arial"/>
          <w:sz w:val="8"/>
          <w:szCs w:val="8"/>
        </w:rPr>
      </w:pPr>
    </w:p>
    <w:p w14:paraId="57C7CA72" w14:textId="77777777" w:rsidR="000C0494" w:rsidRDefault="000C0494" w:rsidP="004F3E3B">
      <w:pPr>
        <w:jc w:val="both"/>
        <w:rPr>
          <w:rFonts w:ascii="Arial" w:hAnsi="Arial" w:cs="Arial"/>
          <w:kern w:val="24"/>
        </w:rPr>
      </w:pPr>
    </w:p>
    <w:p w14:paraId="09057590" w14:textId="77777777" w:rsidR="000C0494" w:rsidRDefault="000C0494" w:rsidP="004F3E3B">
      <w:pPr>
        <w:jc w:val="both"/>
        <w:rPr>
          <w:rFonts w:ascii="Arial" w:hAnsi="Arial" w:cs="Arial"/>
          <w:kern w:val="24"/>
        </w:rPr>
      </w:pPr>
    </w:p>
    <w:p w14:paraId="7722E469" w14:textId="77777777" w:rsidR="000C0494" w:rsidRDefault="000C0494" w:rsidP="004F3E3B">
      <w:pPr>
        <w:jc w:val="both"/>
        <w:rPr>
          <w:rFonts w:ascii="Arial" w:hAnsi="Arial" w:cs="Arial"/>
          <w:kern w:val="24"/>
        </w:rPr>
      </w:pPr>
    </w:p>
    <w:p w14:paraId="205C8164" w14:textId="77777777" w:rsidR="000C0494" w:rsidRDefault="000C0494" w:rsidP="004F3E3B">
      <w:pPr>
        <w:jc w:val="both"/>
        <w:rPr>
          <w:rFonts w:ascii="Arial" w:hAnsi="Arial" w:cs="Arial"/>
          <w:kern w:val="24"/>
        </w:rPr>
      </w:pPr>
    </w:p>
    <w:p w14:paraId="49472E09" w14:textId="10A18AF5"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14:paraId="0C6BCA70" w14:textId="77777777" w:rsidR="007D4425" w:rsidRDefault="007D4425" w:rsidP="004F3E3B">
      <w:pPr>
        <w:jc w:val="both"/>
        <w:rPr>
          <w:rFonts w:ascii="Arial" w:hAnsi="Arial" w:cs="Arial"/>
          <w:kern w:val="24"/>
        </w:rPr>
      </w:pPr>
    </w:p>
    <w:p w14:paraId="4ABDDBFF" w14:textId="2ED0697E" w:rsidR="00452EFA" w:rsidRPr="00EE2F6B" w:rsidRDefault="00452EFA" w:rsidP="004F3E3B">
      <w:pPr>
        <w:jc w:val="both"/>
        <w:rPr>
          <w:rFonts w:ascii="Arial" w:hAnsi="Arial" w:cs="Arial"/>
          <w:kern w:val="24"/>
        </w:rPr>
      </w:pPr>
      <w:r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r w:rsidRPr="00EE2F6B">
        <w:rPr>
          <w:rFonts w:ascii="Arial" w:hAnsi="Arial" w:cs="Arial"/>
          <w:noProof/>
        </w:rPr>
        <w:t xml:space="preserve"> </w:t>
      </w:r>
    </w:p>
    <w:p w14:paraId="70AD9F79" w14:textId="1E41DEFD" w:rsidR="004F3E3B" w:rsidRDefault="004F3E3B" w:rsidP="00452EFA">
      <w:pPr>
        <w:rPr>
          <w:rFonts w:ascii="Arial" w:eastAsiaTheme="minorEastAsia" w:hAnsi="Arial" w:cs="Arial"/>
          <w:bCs/>
          <w:kern w:val="24"/>
          <w:sz w:val="12"/>
          <w:szCs w:val="12"/>
        </w:rPr>
      </w:pPr>
    </w:p>
    <w:p w14:paraId="60146181" w14:textId="77777777" w:rsidR="007D4425" w:rsidRPr="009B2DB1" w:rsidRDefault="007D4425" w:rsidP="00452EFA">
      <w:pPr>
        <w:rPr>
          <w:rFonts w:ascii="Arial" w:eastAsiaTheme="minorEastAsia" w:hAnsi="Arial" w:cs="Arial"/>
          <w:bCs/>
          <w:kern w:val="24"/>
          <w:sz w:val="12"/>
          <w:szCs w:val="12"/>
        </w:rPr>
      </w:pPr>
    </w:p>
    <w:tbl>
      <w:tblPr>
        <w:tblpPr w:leftFromText="180" w:rightFromText="180" w:vertAnchor="text" w:tblpY="1"/>
        <w:tblOverlap w:val="never"/>
        <w:tblW w:w="3402" w:type="dxa"/>
        <w:tblCellMar>
          <w:left w:w="0" w:type="dxa"/>
          <w:right w:w="0" w:type="dxa"/>
        </w:tblCellMar>
        <w:tblLook w:val="0600" w:firstRow="0" w:lastRow="0" w:firstColumn="0" w:lastColumn="0" w:noHBand="1" w:noVBand="1"/>
      </w:tblPr>
      <w:tblGrid>
        <w:gridCol w:w="3402"/>
      </w:tblGrid>
      <w:tr w:rsidR="00EE2F6B" w:rsidRPr="00EE2F6B" w14:paraId="5AE9D5D0" w14:textId="77777777" w:rsidTr="009C576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CBDCFE" w14:textId="77777777" w:rsidR="00452EFA" w:rsidRPr="00EE2F6B" w:rsidRDefault="00452EFA" w:rsidP="009C5766">
            <w:pPr>
              <w:pStyle w:val="NormalWeb"/>
              <w:spacing w:before="0" w:beforeAutospacing="0" w:after="0" w:afterAutospacing="0"/>
              <w:rPr>
                <w:rFonts w:ascii="Arial" w:hAnsi="Arial" w:cs="Arial"/>
              </w:rPr>
            </w:pPr>
            <w:r w:rsidRPr="00EE2F6B">
              <w:rPr>
                <w:rFonts w:ascii="Arial" w:hAnsi="Arial" w:cs="Arial"/>
              </w:rPr>
              <w:t>Traffic Management Team</w:t>
            </w:r>
          </w:p>
        </w:tc>
      </w:tr>
      <w:tr w:rsidR="00EE2F6B" w:rsidRPr="00EE2F6B" w14:paraId="720A6B14" w14:textId="77777777" w:rsidTr="009C576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BC68B9" w14:textId="77777777" w:rsidR="00452EFA" w:rsidRPr="00EE2F6B" w:rsidRDefault="00452EFA" w:rsidP="009C5766">
            <w:pPr>
              <w:pStyle w:val="NormalWeb"/>
              <w:spacing w:before="0" w:beforeAutospacing="0" w:after="0" w:afterAutospacing="0"/>
              <w:rPr>
                <w:rFonts w:ascii="Arial" w:hAnsi="Arial" w:cs="Arial"/>
              </w:rPr>
            </w:pPr>
            <w:r w:rsidRPr="00EE2F6B">
              <w:rPr>
                <w:rFonts w:ascii="Arial" w:hAnsi="Arial" w:cs="Arial"/>
                <w:kern w:val="24"/>
              </w:rPr>
              <w:t>Tel No: (01225) 394041</w:t>
            </w:r>
          </w:p>
        </w:tc>
      </w:tr>
    </w:tbl>
    <w:p w14:paraId="14BAD15C" w14:textId="1A81A336" w:rsidR="00ED0052" w:rsidRDefault="007D4425"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59264" behindDoc="0" locked="0" layoutInCell="1" allowOverlap="1" wp14:anchorId="1E621E2F" wp14:editId="74256E3C">
                <wp:simplePos x="0" y="0"/>
                <wp:positionH relativeFrom="column">
                  <wp:posOffset>1160780</wp:posOffset>
                </wp:positionH>
                <wp:positionV relativeFrom="paragraph">
                  <wp:posOffset>1310640</wp:posOffset>
                </wp:positionV>
                <wp:extent cx="2466975" cy="7048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04850"/>
                        </a:xfrm>
                        <a:prstGeom prst="rect">
                          <a:avLst/>
                        </a:prstGeom>
                        <a:solidFill>
                          <a:srgbClr val="FFFFFF"/>
                        </a:solidFill>
                        <a:ln w="9525">
                          <a:noFill/>
                          <a:miter lim="800000"/>
                          <a:headEnd/>
                          <a:tailEnd/>
                        </a:ln>
                      </wps:spPr>
                      <wps:txbx>
                        <w:txbxContent>
                          <w:p w14:paraId="6CF4413F" w14:textId="00CD62C7" w:rsidR="003A59C2" w:rsidRPr="004D3FF6" w:rsidRDefault="007D4425"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177FB5B" w14:textId="0787E522" w:rsidR="003A59C2" w:rsidRPr="004D3FF6" w:rsidRDefault="007D442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p>
                          <w:p w14:paraId="22F2BA70"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54E70F36" w14:textId="3D5FDD7D"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872462">
                              <w:rPr>
                                <w:rFonts w:ascii="Arial" w:hAnsi="Arial" w:cstheme="minorBidi"/>
                                <w:kern w:val="24"/>
                                <w:sz w:val="20"/>
                                <w:szCs w:val="20"/>
                              </w:rPr>
                              <w:t>25</w:t>
                            </w:r>
                            <w:r w:rsidR="00872462" w:rsidRPr="00872462">
                              <w:rPr>
                                <w:rFonts w:ascii="Arial" w:hAnsi="Arial" w:cstheme="minorBidi"/>
                                <w:kern w:val="24"/>
                                <w:sz w:val="20"/>
                                <w:szCs w:val="20"/>
                                <w:vertAlign w:val="superscript"/>
                              </w:rPr>
                              <w:t>th</w:t>
                            </w:r>
                            <w:r w:rsidR="00872462">
                              <w:rPr>
                                <w:rFonts w:ascii="Arial" w:hAnsi="Arial" w:cstheme="minorBidi"/>
                                <w:kern w:val="24"/>
                                <w:sz w:val="20"/>
                                <w:szCs w:val="20"/>
                              </w:rPr>
                              <w:t xml:space="preserve"> November </w:t>
                            </w:r>
                            <w:r w:rsidR="00086408" w:rsidRPr="00F90763">
                              <w:rPr>
                                <w:rFonts w:ascii="Arial" w:hAnsi="Arial" w:cstheme="minorBidi"/>
                                <w:kern w:val="24"/>
                                <w:sz w:val="20"/>
                                <w:szCs w:val="20"/>
                              </w:rPr>
                              <w:t>20</w:t>
                            </w:r>
                            <w:r w:rsidR="007D4425">
                              <w:rPr>
                                <w:rFonts w:ascii="Arial" w:hAnsi="Arial" w:cstheme="minorBidi"/>
                                <w:kern w:val="24"/>
                                <w:sz w:val="20"/>
                                <w:szCs w:val="20"/>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1E621E2F" id="_x0000_t202" coordsize="21600,21600" o:spt="202" path="m,l,21600r21600,l21600,xe">
                <v:stroke joinstyle="miter"/>
                <v:path gradientshapeok="t" o:connecttype="rect"/>
              </v:shapetype>
              <v:shape id="Text Box 1" o:spid="_x0000_s1026" type="#_x0000_t202" style="position:absolute;margin-left:91.4pt;margin-top:103.2pt;width:194.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" stroked="f">
                <v:textbox>
                  <w:txbxContent>
                    <w:p w14:paraId="6CF4413F" w14:textId="00CD62C7" w:rsidR="003A59C2" w:rsidRPr="004D3FF6" w:rsidRDefault="007D4425"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177FB5B" w14:textId="0787E522" w:rsidR="003A59C2" w:rsidRPr="004D3FF6" w:rsidRDefault="007D442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p>
                    <w:p w14:paraId="22F2BA70"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54E70F36" w14:textId="3D5FDD7D"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872462">
                        <w:rPr>
                          <w:rFonts w:ascii="Arial" w:hAnsi="Arial" w:cstheme="minorBidi"/>
                          <w:kern w:val="24"/>
                          <w:sz w:val="20"/>
                          <w:szCs w:val="20"/>
                        </w:rPr>
                        <w:t>25</w:t>
                      </w:r>
                      <w:r w:rsidR="00872462" w:rsidRPr="00872462">
                        <w:rPr>
                          <w:rFonts w:ascii="Arial" w:hAnsi="Arial" w:cstheme="minorBidi"/>
                          <w:kern w:val="24"/>
                          <w:sz w:val="20"/>
                          <w:szCs w:val="20"/>
                          <w:vertAlign w:val="superscript"/>
                        </w:rPr>
                        <w:t>th</w:t>
                      </w:r>
                      <w:r w:rsidR="00872462">
                        <w:rPr>
                          <w:rFonts w:ascii="Arial" w:hAnsi="Arial" w:cstheme="minorBidi"/>
                          <w:kern w:val="24"/>
                          <w:sz w:val="20"/>
                          <w:szCs w:val="20"/>
                        </w:rPr>
                        <w:t xml:space="preserve"> November </w:t>
                      </w:r>
                      <w:r w:rsidR="00086408" w:rsidRPr="00F90763">
                        <w:rPr>
                          <w:rFonts w:ascii="Arial" w:hAnsi="Arial" w:cstheme="minorBidi"/>
                          <w:kern w:val="24"/>
                          <w:sz w:val="20"/>
                          <w:szCs w:val="20"/>
                        </w:rPr>
                        <w:t>20</w:t>
                      </w:r>
                      <w:r w:rsidR="007D4425">
                        <w:rPr>
                          <w:rFonts w:ascii="Arial" w:hAnsi="Arial" w:cstheme="minorBidi"/>
                          <w:kern w:val="24"/>
                          <w:sz w:val="20"/>
                          <w:szCs w:val="20"/>
                        </w:rPr>
                        <w:t>21</w:t>
                      </w:r>
                    </w:p>
                  </w:txbxContent>
                </v:textbox>
              </v:shape>
            </w:pict>
          </mc:Fallback>
        </mc:AlternateContent>
      </w:r>
      <w:r>
        <w:rPr>
          <w:rFonts w:ascii="Arial" w:hAnsi="Arial" w:cs="Arial"/>
          <w:noProof/>
        </w:rPr>
        <w:t xml:space="preserve">                       </w:t>
      </w:r>
      <w:r>
        <w:rPr>
          <w:rFonts w:ascii="Arial" w:hAnsi="Arial" w:cs="Arial"/>
          <w:noProof/>
        </w:rPr>
        <w:drawing>
          <wp:inline distT="0" distB="0" distL="0" distR="0" wp14:anchorId="331A2609" wp14:editId="0D31EF95">
            <wp:extent cx="1465542" cy="1311275"/>
            <wp:effectExtent l="0" t="0" r="1905" b="3175"/>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75247" cy="1319958"/>
                    </a:xfrm>
                    <a:prstGeom prst="rect">
                      <a:avLst/>
                    </a:prstGeom>
                  </pic:spPr>
                </pic:pic>
              </a:graphicData>
            </a:graphic>
          </wp:inline>
        </w:drawing>
      </w:r>
    </w:p>
    <w:p w14:paraId="5DFE69E5" w14:textId="77777777" w:rsidR="00ED0052" w:rsidRPr="00ED0052" w:rsidRDefault="00ED0052" w:rsidP="00ED0052">
      <w:pPr>
        <w:rPr>
          <w:rFonts w:ascii="Arial" w:hAnsi="Arial" w:cs="Arial"/>
          <w:sz w:val="2"/>
          <w:szCs w:val="2"/>
        </w:rPr>
      </w:pPr>
    </w:p>
    <w:p w14:paraId="04316E3B" w14:textId="77777777" w:rsidR="00ED0052" w:rsidRPr="00ED0052" w:rsidRDefault="00ED0052" w:rsidP="00ED0052">
      <w:pPr>
        <w:rPr>
          <w:rFonts w:ascii="Arial" w:hAnsi="Arial" w:cs="Arial"/>
          <w:sz w:val="2"/>
          <w:szCs w:val="2"/>
        </w:rPr>
      </w:pPr>
    </w:p>
    <w:p w14:paraId="775E8075" w14:textId="6C421294" w:rsidR="00ED0052" w:rsidRPr="00ED0052" w:rsidRDefault="00ED0052" w:rsidP="00ED0052">
      <w:pPr>
        <w:rPr>
          <w:rFonts w:ascii="Arial" w:hAnsi="Arial" w:cs="Arial"/>
          <w:sz w:val="2"/>
          <w:szCs w:val="2"/>
        </w:rPr>
      </w:pPr>
    </w:p>
    <w:p w14:paraId="7F72FD17" w14:textId="77777777" w:rsidR="00ED0052" w:rsidRPr="00ED0052" w:rsidRDefault="00ED0052" w:rsidP="00ED0052">
      <w:pPr>
        <w:rPr>
          <w:rFonts w:ascii="Arial" w:hAnsi="Arial" w:cs="Arial"/>
          <w:sz w:val="2"/>
          <w:szCs w:val="2"/>
        </w:rPr>
      </w:pPr>
    </w:p>
    <w:p w14:paraId="79644D78" w14:textId="77777777" w:rsidR="00ED0052" w:rsidRPr="00ED0052" w:rsidRDefault="00ED0052" w:rsidP="00ED0052">
      <w:pPr>
        <w:rPr>
          <w:rFonts w:ascii="Arial" w:hAnsi="Arial" w:cs="Arial"/>
          <w:sz w:val="2"/>
          <w:szCs w:val="2"/>
        </w:rPr>
      </w:pPr>
    </w:p>
    <w:p w14:paraId="17FCE703" w14:textId="0BBB370B" w:rsidR="00ED0052" w:rsidRPr="00ED0052" w:rsidRDefault="00ED0052" w:rsidP="00ED0052">
      <w:pPr>
        <w:rPr>
          <w:rFonts w:ascii="Arial" w:hAnsi="Arial" w:cs="Arial"/>
          <w:sz w:val="2"/>
          <w:szCs w:val="2"/>
        </w:rPr>
      </w:pPr>
    </w:p>
    <w:p w14:paraId="5C371FA7" w14:textId="77777777" w:rsidR="00ED0052" w:rsidRPr="00ED0052" w:rsidRDefault="00ED0052" w:rsidP="00ED0052">
      <w:pPr>
        <w:rPr>
          <w:rFonts w:ascii="Arial" w:hAnsi="Arial" w:cs="Arial"/>
          <w:sz w:val="2"/>
          <w:szCs w:val="2"/>
        </w:rPr>
      </w:pPr>
    </w:p>
    <w:p w14:paraId="49C62109" w14:textId="77777777" w:rsidR="00ED0052" w:rsidRPr="00ED0052" w:rsidRDefault="00ED0052" w:rsidP="00ED0052">
      <w:pPr>
        <w:rPr>
          <w:rFonts w:ascii="Arial" w:hAnsi="Arial" w:cs="Arial"/>
          <w:sz w:val="2"/>
          <w:szCs w:val="2"/>
        </w:rPr>
      </w:pPr>
    </w:p>
    <w:p w14:paraId="50EE282A" w14:textId="77777777" w:rsidR="00ED0052" w:rsidRDefault="00ED0052" w:rsidP="00ED0052">
      <w:pPr>
        <w:rPr>
          <w:rFonts w:ascii="Arial" w:hAnsi="Arial" w:cs="Arial"/>
          <w:sz w:val="2"/>
          <w:szCs w:val="2"/>
        </w:rPr>
      </w:pPr>
    </w:p>
    <w:p w14:paraId="5B87C18D" w14:textId="77777777" w:rsidR="00ED0052" w:rsidRPr="00ED0052" w:rsidRDefault="00ED0052" w:rsidP="00ED0052">
      <w:pPr>
        <w:rPr>
          <w:rFonts w:ascii="Arial" w:hAnsi="Arial" w:cs="Arial"/>
          <w:sz w:val="2"/>
          <w:szCs w:val="2"/>
        </w:rPr>
      </w:pPr>
    </w:p>
    <w:p w14:paraId="02192674" w14:textId="77777777" w:rsidR="00ED0052" w:rsidRDefault="00ED0052" w:rsidP="00ED0052">
      <w:pPr>
        <w:rPr>
          <w:rFonts w:ascii="Arial" w:hAnsi="Arial" w:cs="Arial"/>
          <w:sz w:val="2"/>
          <w:szCs w:val="2"/>
        </w:rPr>
      </w:pPr>
    </w:p>
    <w:p w14:paraId="19E4D6A8" w14:textId="02C35432" w:rsidR="00ED0052" w:rsidRDefault="00ED0052" w:rsidP="00ED0052">
      <w:pPr>
        <w:rPr>
          <w:rFonts w:ascii="Arial" w:hAnsi="Arial" w:cs="Arial"/>
          <w:sz w:val="2"/>
          <w:szCs w:val="2"/>
        </w:rPr>
      </w:pPr>
    </w:p>
    <w:p w14:paraId="7B0BAC71" w14:textId="6AA29E81" w:rsidR="003A59C2" w:rsidRDefault="00ED0052" w:rsidP="00ED0052">
      <w:pPr>
        <w:tabs>
          <w:tab w:val="left" w:pos="2865"/>
        </w:tabs>
        <w:rPr>
          <w:rFonts w:ascii="Arial" w:hAnsi="Arial" w:cs="Arial"/>
          <w:sz w:val="2"/>
          <w:szCs w:val="2"/>
        </w:rPr>
      </w:pPr>
      <w:r>
        <w:rPr>
          <w:rFonts w:ascii="Arial" w:hAnsi="Arial" w:cs="Arial"/>
          <w:sz w:val="2"/>
          <w:szCs w:val="2"/>
        </w:rPr>
        <w:tab/>
      </w:r>
    </w:p>
    <w:p w14:paraId="7BA7B525" w14:textId="41124ADC" w:rsidR="009E4D64" w:rsidRDefault="009E4D64" w:rsidP="00ED0052">
      <w:pPr>
        <w:tabs>
          <w:tab w:val="left" w:pos="2865"/>
        </w:tabs>
        <w:rPr>
          <w:rFonts w:ascii="Arial" w:hAnsi="Arial" w:cs="Arial"/>
          <w:sz w:val="2"/>
          <w:szCs w:val="2"/>
        </w:rPr>
      </w:pPr>
    </w:p>
    <w:p w14:paraId="75CEB22F" w14:textId="1596B43B" w:rsidR="009E4D64" w:rsidRDefault="009E4D64" w:rsidP="00ED0052">
      <w:pPr>
        <w:tabs>
          <w:tab w:val="left" w:pos="2865"/>
        </w:tabs>
        <w:rPr>
          <w:rFonts w:ascii="Arial" w:hAnsi="Arial" w:cs="Arial"/>
          <w:sz w:val="2"/>
          <w:szCs w:val="2"/>
        </w:rPr>
      </w:pPr>
    </w:p>
    <w:p w14:paraId="518CF859" w14:textId="28206206" w:rsidR="009E4D64" w:rsidRDefault="009E4D64" w:rsidP="00ED0052">
      <w:pPr>
        <w:tabs>
          <w:tab w:val="left" w:pos="2865"/>
        </w:tabs>
        <w:rPr>
          <w:rFonts w:ascii="Arial" w:hAnsi="Arial" w:cs="Arial"/>
          <w:sz w:val="2"/>
          <w:szCs w:val="2"/>
        </w:rPr>
      </w:pPr>
    </w:p>
    <w:p w14:paraId="7D5D4509" w14:textId="7E2E67B2" w:rsidR="009E4D64" w:rsidRDefault="009E4D64" w:rsidP="00ED0052">
      <w:pPr>
        <w:tabs>
          <w:tab w:val="left" w:pos="2865"/>
        </w:tabs>
        <w:rPr>
          <w:rFonts w:ascii="Arial" w:hAnsi="Arial" w:cs="Arial"/>
          <w:sz w:val="2"/>
          <w:szCs w:val="2"/>
        </w:rPr>
      </w:pPr>
    </w:p>
    <w:p w14:paraId="554D1A90" w14:textId="0A00ECBE" w:rsidR="009E4D64" w:rsidRDefault="009E4D64" w:rsidP="00ED0052">
      <w:pPr>
        <w:tabs>
          <w:tab w:val="left" w:pos="2865"/>
        </w:tabs>
        <w:rPr>
          <w:rFonts w:ascii="Arial" w:hAnsi="Arial" w:cs="Arial"/>
          <w:sz w:val="2"/>
          <w:szCs w:val="2"/>
        </w:rPr>
      </w:pPr>
    </w:p>
    <w:p w14:paraId="6086F41D" w14:textId="344FD421" w:rsidR="009E4D64" w:rsidRDefault="009E4D64" w:rsidP="00ED0052">
      <w:pPr>
        <w:tabs>
          <w:tab w:val="left" w:pos="2865"/>
        </w:tabs>
        <w:rPr>
          <w:rFonts w:ascii="Arial" w:hAnsi="Arial" w:cs="Arial"/>
          <w:sz w:val="2"/>
          <w:szCs w:val="2"/>
        </w:rPr>
      </w:pPr>
    </w:p>
    <w:p w14:paraId="7589B66C" w14:textId="3F285588" w:rsidR="009E4D64" w:rsidRDefault="009E4D64" w:rsidP="00ED0052">
      <w:pPr>
        <w:tabs>
          <w:tab w:val="left" w:pos="2865"/>
        </w:tabs>
        <w:rPr>
          <w:rFonts w:ascii="Arial" w:hAnsi="Arial" w:cs="Arial"/>
          <w:sz w:val="2"/>
          <w:szCs w:val="2"/>
        </w:rPr>
      </w:pPr>
    </w:p>
    <w:p w14:paraId="09660579" w14:textId="29EC95E0" w:rsidR="009E4D64" w:rsidRDefault="009E4D64" w:rsidP="00ED0052">
      <w:pPr>
        <w:tabs>
          <w:tab w:val="left" w:pos="2865"/>
        </w:tabs>
        <w:rPr>
          <w:rFonts w:ascii="Arial" w:hAnsi="Arial" w:cs="Arial"/>
          <w:sz w:val="2"/>
          <w:szCs w:val="2"/>
        </w:rPr>
      </w:pPr>
    </w:p>
    <w:p w14:paraId="0660B320" w14:textId="77777777" w:rsidR="009E4D64" w:rsidRDefault="009E4D64" w:rsidP="009E4D64">
      <w:pPr>
        <w:widowControl w:val="0"/>
        <w:jc w:val="center"/>
        <w:rPr>
          <w:rFonts w:ascii="Arial" w:hAnsi="Arial" w:cs="Arial"/>
          <w:snapToGrid w:val="0"/>
          <w:u w:val="single"/>
          <w:lang w:eastAsia="en-US"/>
        </w:rPr>
      </w:pPr>
    </w:p>
    <w:p w14:paraId="7DA1165F" w14:textId="77777777" w:rsidR="009E4D64" w:rsidRDefault="009E4D64" w:rsidP="009E4D64">
      <w:pPr>
        <w:widowControl w:val="0"/>
        <w:jc w:val="center"/>
        <w:rPr>
          <w:rFonts w:ascii="Arial" w:hAnsi="Arial" w:cs="Arial"/>
          <w:snapToGrid w:val="0"/>
          <w:u w:val="single"/>
          <w:lang w:eastAsia="en-US"/>
        </w:rPr>
      </w:pPr>
    </w:p>
    <w:p w14:paraId="7831E14C" w14:textId="77777777" w:rsidR="009E4D64" w:rsidRDefault="009E4D64" w:rsidP="009E4D64">
      <w:pPr>
        <w:widowControl w:val="0"/>
        <w:jc w:val="center"/>
        <w:rPr>
          <w:rFonts w:ascii="Arial" w:hAnsi="Arial" w:cs="Arial"/>
          <w:snapToGrid w:val="0"/>
          <w:u w:val="single"/>
          <w:lang w:eastAsia="en-US"/>
        </w:rPr>
      </w:pPr>
    </w:p>
    <w:p w14:paraId="1F436874" w14:textId="77777777" w:rsidR="009E4D64" w:rsidRDefault="009E4D64" w:rsidP="009E4D64">
      <w:pPr>
        <w:widowControl w:val="0"/>
        <w:jc w:val="center"/>
        <w:rPr>
          <w:rFonts w:ascii="Arial" w:hAnsi="Arial" w:cs="Arial"/>
          <w:snapToGrid w:val="0"/>
          <w:u w:val="single"/>
          <w:lang w:eastAsia="en-US"/>
        </w:rPr>
      </w:pPr>
    </w:p>
    <w:p w14:paraId="5499DFEC" w14:textId="77777777" w:rsidR="009E4D64" w:rsidRDefault="009E4D64" w:rsidP="009E4D64">
      <w:pPr>
        <w:widowControl w:val="0"/>
        <w:jc w:val="center"/>
        <w:rPr>
          <w:rFonts w:ascii="Arial" w:hAnsi="Arial" w:cs="Arial"/>
          <w:snapToGrid w:val="0"/>
          <w:u w:val="single"/>
          <w:lang w:eastAsia="en-US"/>
        </w:rPr>
      </w:pPr>
    </w:p>
    <w:p w14:paraId="4BFF9ED9" w14:textId="0BF5195E" w:rsidR="009E4D64" w:rsidRDefault="009E4D64" w:rsidP="009E4D64">
      <w:pPr>
        <w:widowControl w:val="0"/>
        <w:jc w:val="center"/>
        <w:rPr>
          <w:rFonts w:ascii="Arial" w:hAnsi="Arial" w:cs="Arial"/>
          <w:snapToGrid w:val="0"/>
          <w:u w:val="single"/>
          <w:lang w:eastAsia="en-US"/>
        </w:rPr>
      </w:pPr>
      <w:r w:rsidRPr="009E4D64">
        <w:rPr>
          <w:rFonts w:ascii="Arial" w:hAnsi="Arial" w:cs="Arial"/>
          <w:snapToGrid w:val="0"/>
          <w:u w:val="single"/>
          <w:lang w:eastAsia="en-US"/>
        </w:rPr>
        <w:t>SCHEDULE</w:t>
      </w:r>
      <w:r>
        <w:rPr>
          <w:rFonts w:ascii="Arial" w:hAnsi="Arial" w:cs="Arial"/>
          <w:snapToGrid w:val="0"/>
          <w:u w:val="single"/>
          <w:lang w:eastAsia="en-US"/>
        </w:rPr>
        <w:t>S</w:t>
      </w:r>
    </w:p>
    <w:p w14:paraId="485042AC" w14:textId="4A1A94C7" w:rsidR="007C3CE6" w:rsidRDefault="007C3CE6" w:rsidP="009E4D64">
      <w:pPr>
        <w:widowControl w:val="0"/>
        <w:jc w:val="center"/>
        <w:rPr>
          <w:rFonts w:ascii="Arial" w:hAnsi="Arial" w:cs="Arial"/>
          <w:snapToGrid w:val="0"/>
          <w:u w:val="single"/>
          <w:lang w:eastAsia="en-US"/>
        </w:rPr>
      </w:pPr>
    </w:p>
    <w:p w14:paraId="78CA7D64" w14:textId="45559658" w:rsidR="007C3CE6" w:rsidRDefault="007C3CE6" w:rsidP="009E4D64">
      <w:pPr>
        <w:widowControl w:val="0"/>
        <w:jc w:val="center"/>
        <w:rPr>
          <w:rFonts w:ascii="Arial" w:hAnsi="Arial" w:cs="Arial"/>
          <w:snapToGrid w:val="0"/>
          <w:u w:val="single"/>
          <w:lang w:eastAsia="en-US"/>
        </w:rPr>
      </w:pPr>
      <w:r>
        <w:rPr>
          <w:rFonts w:ascii="Arial" w:hAnsi="Arial" w:cs="Arial"/>
          <w:snapToGrid w:val="0"/>
          <w:u w:val="single"/>
          <w:lang w:eastAsia="en-US"/>
        </w:rPr>
        <w:t>PEDESTRIAN CROSSING</w:t>
      </w:r>
    </w:p>
    <w:p w14:paraId="1D69FCEB" w14:textId="0618895C" w:rsidR="007C3CE6" w:rsidRDefault="007C3CE6" w:rsidP="009E4D64">
      <w:pPr>
        <w:widowControl w:val="0"/>
        <w:jc w:val="center"/>
        <w:rPr>
          <w:rFonts w:ascii="Arial" w:hAnsi="Arial" w:cs="Arial"/>
          <w:snapToGrid w:val="0"/>
          <w:u w:val="single"/>
          <w:lang w:eastAsia="en-US"/>
        </w:rPr>
      </w:pPr>
    </w:p>
    <w:p w14:paraId="765A348F" w14:textId="6D9E11C4" w:rsidR="007C3CE6" w:rsidRPr="007C3CE6" w:rsidRDefault="007C3CE6" w:rsidP="007C3CE6">
      <w:pPr>
        <w:widowControl w:val="0"/>
        <w:rPr>
          <w:rFonts w:ascii="Arial" w:hAnsi="Arial" w:cs="Arial"/>
          <w:snapToGrid w:val="0"/>
          <w:lang w:eastAsia="en-US"/>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2835"/>
        <w:gridCol w:w="4678"/>
      </w:tblGrid>
      <w:tr w:rsidR="007C3CE6" w:rsidRPr="009E4D64" w14:paraId="20370C08" w14:textId="77777777" w:rsidTr="005F1FE3">
        <w:tc>
          <w:tcPr>
            <w:tcW w:w="1701" w:type="dxa"/>
          </w:tcPr>
          <w:p w14:paraId="4E47F317" w14:textId="77777777" w:rsidR="007C3CE6" w:rsidRDefault="007C3CE6" w:rsidP="005F1FE3">
            <w:pPr>
              <w:widowControl w:val="0"/>
              <w:rPr>
                <w:rFonts w:ascii="Arial" w:hAnsi="Arial" w:cs="Arial"/>
                <w:snapToGrid w:val="0"/>
                <w:u w:val="single"/>
                <w:lang w:val="en-US" w:eastAsia="en-US"/>
              </w:rPr>
            </w:pPr>
            <w:r w:rsidRPr="009E4D64">
              <w:rPr>
                <w:rFonts w:ascii="Arial" w:hAnsi="Arial" w:cs="Arial"/>
                <w:snapToGrid w:val="0"/>
                <w:u w:val="single"/>
                <w:lang w:val="en-US" w:eastAsia="en-US"/>
              </w:rPr>
              <w:t>Road</w:t>
            </w:r>
          </w:p>
          <w:p w14:paraId="3DE78E6E" w14:textId="77777777" w:rsidR="003F5568" w:rsidRDefault="003F5568" w:rsidP="005F1FE3">
            <w:pPr>
              <w:widowControl w:val="0"/>
              <w:rPr>
                <w:rFonts w:ascii="Arial" w:hAnsi="Arial" w:cs="Arial"/>
                <w:snapToGrid w:val="0"/>
                <w:u w:val="single"/>
                <w:lang w:val="en-US" w:eastAsia="en-US"/>
              </w:rPr>
            </w:pPr>
          </w:p>
          <w:p w14:paraId="1BA11688" w14:textId="77777777" w:rsidR="003F5568" w:rsidRPr="003F5568" w:rsidRDefault="003F5568" w:rsidP="005F1FE3">
            <w:pPr>
              <w:widowControl w:val="0"/>
              <w:rPr>
                <w:rFonts w:ascii="Arial" w:hAnsi="Arial" w:cs="Arial"/>
                <w:snapToGrid w:val="0"/>
                <w:lang w:val="en-US" w:eastAsia="en-US"/>
              </w:rPr>
            </w:pPr>
            <w:r w:rsidRPr="003F5568">
              <w:rPr>
                <w:rFonts w:ascii="Arial" w:hAnsi="Arial" w:cs="Arial"/>
                <w:snapToGrid w:val="0"/>
                <w:lang w:val="en-US" w:eastAsia="en-US"/>
              </w:rPr>
              <w:t>High Street,</w:t>
            </w:r>
          </w:p>
          <w:p w14:paraId="51055A5F" w14:textId="6B2BC92D" w:rsidR="003F5568" w:rsidRPr="009E4D64" w:rsidRDefault="003F5568" w:rsidP="005F1FE3">
            <w:pPr>
              <w:widowControl w:val="0"/>
              <w:rPr>
                <w:rFonts w:ascii="Arial" w:hAnsi="Arial" w:cs="Arial"/>
                <w:snapToGrid w:val="0"/>
                <w:u w:val="single"/>
                <w:lang w:val="en-US" w:eastAsia="en-US"/>
              </w:rPr>
            </w:pPr>
            <w:r w:rsidRPr="003F5568">
              <w:rPr>
                <w:rFonts w:ascii="Arial" w:hAnsi="Arial" w:cs="Arial"/>
                <w:snapToGrid w:val="0"/>
                <w:lang w:val="en-US" w:eastAsia="en-US"/>
              </w:rPr>
              <w:t>Keynsham</w:t>
            </w:r>
          </w:p>
        </w:tc>
        <w:tc>
          <w:tcPr>
            <w:tcW w:w="2835" w:type="dxa"/>
          </w:tcPr>
          <w:p w14:paraId="4E4A03FC" w14:textId="77777777" w:rsidR="007C3CE6" w:rsidRDefault="007C3CE6" w:rsidP="005F1FE3">
            <w:pPr>
              <w:widowControl w:val="0"/>
              <w:rPr>
                <w:rFonts w:ascii="Arial" w:hAnsi="Arial" w:cs="Arial"/>
                <w:snapToGrid w:val="0"/>
                <w:u w:val="single"/>
                <w:lang w:val="en-US" w:eastAsia="en-US"/>
              </w:rPr>
            </w:pPr>
            <w:r w:rsidRPr="009E4D64">
              <w:rPr>
                <w:rFonts w:ascii="Arial" w:hAnsi="Arial" w:cs="Arial"/>
                <w:snapToGrid w:val="0"/>
                <w:u w:val="single"/>
                <w:lang w:val="en-US" w:eastAsia="en-US"/>
              </w:rPr>
              <w:t xml:space="preserve">Type of </w:t>
            </w:r>
            <w:r>
              <w:rPr>
                <w:rFonts w:ascii="Arial" w:hAnsi="Arial" w:cs="Arial"/>
                <w:snapToGrid w:val="0"/>
                <w:u w:val="single"/>
                <w:lang w:val="en-US" w:eastAsia="en-US"/>
              </w:rPr>
              <w:t>Crossing</w:t>
            </w:r>
          </w:p>
          <w:p w14:paraId="591A4BE5" w14:textId="77777777" w:rsidR="003F5568" w:rsidRDefault="003F5568" w:rsidP="005F1FE3">
            <w:pPr>
              <w:widowControl w:val="0"/>
              <w:rPr>
                <w:rFonts w:ascii="Arial" w:hAnsi="Arial" w:cs="Arial"/>
                <w:snapToGrid w:val="0"/>
                <w:u w:val="single"/>
                <w:lang w:val="en-US" w:eastAsia="en-US"/>
              </w:rPr>
            </w:pPr>
          </w:p>
          <w:p w14:paraId="5568C4E7" w14:textId="68E9959A" w:rsidR="003F5568" w:rsidRPr="009E4D64" w:rsidRDefault="003F5568" w:rsidP="005F1FE3">
            <w:pPr>
              <w:widowControl w:val="0"/>
              <w:rPr>
                <w:rFonts w:ascii="Arial" w:hAnsi="Arial" w:cs="Arial"/>
                <w:snapToGrid w:val="0"/>
                <w:lang w:val="en-US" w:eastAsia="en-US"/>
              </w:rPr>
            </w:pPr>
            <w:r w:rsidRPr="003F5568">
              <w:rPr>
                <w:rFonts w:ascii="Arial" w:hAnsi="Arial" w:cs="Arial"/>
                <w:snapToGrid w:val="0"/>
                <w:lang w:val="en-US" w:eastAsia="en-US"/>
              </w:rPr>
              <w:t>Zebra</w:t>
            </w:r>
          </w:p>
        </w:tc>
        <w:tc>
          <w:tcPr>
            <w:tcW w:w="4678" w:type="dxa"/>
          </w:tcPr>
          <w:p w14:paraId="2F56BC51" w14:textId="7CE4825F" w:rsidR="007C3CE6" w:rsidRDefault="007C3CE6" w:rsidP="005F1FE3">
            <w:pPr>
              <w:widowControl w:val="0"/>
              <w:rPr>
                <w:rFonts w:ascii="Arial" w:hAnsi="Arial" w:cs="Arial"/>
                <w:snapToGrid w:val="0"/>
                <w:u w:val="single"/>
                <w:lang w:val="en-US" w:eastAsia="en-US"/>
              </w:rPr>
            </w:pPr>
            <w:r w:rsidRPr="009E4D64">
              <w:rPr>
                <w:rFonts w:ascii="Arial" w:hAnsi="Arial" w:cs="Arial"/>
                <w:snapToGrid w:val="0"/>
                <w:u w:val="single"/>
                <w:lang w:val="en-US" w:eastAsia="en-US"/>
              </w:rPr>
              <w:t>Location</w:t>
            </w:r>
          </w:p>
          <w:p w14:paraId="656A7A89" w14:textId="40EBB5B5" w:rsidR="003F5568" w:rsidRDefault="003F5568" w:rsidP="005F1FE3">
            <w:pPr>
              <w:widowControl w:val="0"/>
              <w:rPr>
                <w:rFonts w:ascii="Arial" w:hAnsi="Arial" w:cs="Arial"/>
                <w:snapToGrid w:val="0"/>
                <w:u w:val="single"/>
                <w:lang w:val="en-US" w:eastAsia="en-US"/>
              </w:rPr>
            </w:pPr>
          </w:p>
          <w:p w14:paraId="2D834692" w14:textId="458DAC9B" w:rsidR="007C3CE6" w:rsidRPr="009E4D64" w:rsidRDefault="003F5568" w:rsidP="005F1FE3">
            <w:pPr>
              <w:widowControl w:val="0"/>
              <w:rPr>
                <w:rFonts w:ascii="Arial" w:hAnsi="Arial" w:cs="Arial"/>
                <w:snapToGrid w:val="0"/>
                <w:lang w:val="en-US" w:eastAsia="en-US"/>
              </w:rPr>
            </w:pPr>
            <w:r w:rsidRPr="003F5568">
              <w:rPr>
                <w:rFonts w:ascii="Arial" w:hAnsi="Arial" w:cs="Arial"/>
                <w:snapToGrid w:val="0"/>
                <w:lang w:val="en-US" w:eastAsia="en-US"/>
              </w:rPr>
              <w:t xml:space="preserve">Centred on a point </w:t>
            </w:r>
            <w:r w:rsidR="000625F7">
              <w:rPr>
                <w:rFonts w:ascii="Arial" w:hAnsi="Arial" w:cs="Arial"/>
                <w:snapToGrid w:val="0"/>
                <w:lang w:val="en-US" w:eastAsia="en-US"/>
              </w:rPr>
              <w:t>approximately 83</w:t>
            </w:r>
            <w:r w:rsidRPr="003F5568">
              <w:rPr>
                <w:rFonts w:ascii="Arial" w:hAnsi="Arial" w:cs="Arial"/>
                <w:snapToGrid w:val="0"/>
                <w:lang w:val="en-US" w:eastAsia="en-US"/>
              </w:rPr>
              <w:t xml:space="preserve"> metres </w:t>
            </w:r>
            <w:r w:rsidR="006C1FE9">
              <w:rPr>
                <w:rFonts w:ascii="Arial" w:hAnsi="Arial" w:cs="Arial"/>
                <w:snapToGrid w:val="0"/>
                <w:lang w:val="en-US" w:eastAsia="en-US"/>
              </w:rPr>
              <w:t>south</w:t>
            </w:r>
            <w:r w:rsidRPr="003F5568">
              <w:rPr>
                <w:rFonts w:ascii="Arial" w:hAnsi="Arial" w:cs="Arial"/>
                <w:snapToGrid w:val="0"/>
                <w:lang w:val="en-US" w:eastAsia="en-US"/>
              </w:rPr>
              <w:t xml:space="preserve"> of</w:t>
            </w:r>
            <w:r w:rsidR="00222103">
              <w:rPr>
                <w:rFonts w:ascii="Arial" w:hAnsi="Arial" w:cs="Arial"/>
                <w:snapToGrid w:val="0"/>
                <w:lang w:val="en-US" w:eastAsia="en-US"/>
              </w:rPr>
              <w:t xml:space="preserve"> the centre of its</w:t>
            </w:r>
            <w:r w:rsidRPr="003F5568">
              <w:rPr>
                <w:rFonts w:ascii="Arial" w:hAnsi="Arial" w:cs="Arial"/>
                <w:snapToGrid w:val="0"/>
                <w:lang w:val="en-US" w:eastAsia="en-US"/>
              </w:rPr>
              <w:t xml:space="preserve"> junction with Charlton Road</w:t>
            </w:r>
          </w:p>
        </w:tc>
      </w:tr>
    </w:tbl>
    <w:p w14:paraId="3474C5A9" w14:textId="77777777" w:rsidR="007C3CE6" w:rsidRDefault="007C3CE6" w:rsidP="009E4D64">
      <w:pPr>
        <w:widowControl w:val="0"/>
        <w:jc w:val="center"/>
        <w:rPr>
          <w:rFonts w:ascii="Arial" w:hAnsi="Arial" w:cs="Arial"/>
          <w:snapToGrid w:val="0"/>
          <w:u w:val="single"/>
          <w:lang w:eastAsia="en-US"/>
        </w:rPr>
      </w:pPr>
    </w:p>
    <w:p w14:paraId="09554006" w14:textId="2685E126" w:rsidR="007C3CE6" w:rsidRDefault="007C3CE6" w:rsidP="009E4D64">
      <w:pPr>
        <w:widowControl w:val="0"/>
        <w:jc w:val="center"/>
        <w:rPr>
          <w:rFonts w:ascii="Arial" w:hAnsi="Arial" w:cs="Arial"/>
          <w:snapToGrid w:val="0"/>
          <w:u w:val="single"/>
          <w:lang w:eastAsia="en-US"/>
        </w:rPr>
      </w:pPr>
    </w:p>
    <w:p w14:paraId="791B46C4" w14:textId="3BF8B056" w:rsidR="007C3CE6" w:rsidRPr="009E4D64" w:rsidRDefault="007C3CE6" w:rsidP="009E4D64">
      <w:pPr>
        <w:widowControl w:val="0"/>
        <w:jc w:val="center"/>
        <w:rPr>
          <w:rFonts w:ascii="Arial" w:hAnsi="Arial" w:cs="Arial"/>
          <w:snapToGrid w:val="0"/>
          <w:u w:val="single"/>
          <w:lang w:eastAsia="en-US"/>
        </w:rPr>
      </w:pPr>
      <w:r>
        <w:rPr>
          <w:rFonts w:ascii="Arial" w:hAnsi="Arial" w:cs="Arial"/>
          <w:snapToGrid w:val="0"/>
          <w:u w:val="single"/>
          <w:lang w:eastAsia="en-US"/>
        </w:rPr>
        <w:t>ROAD HUMPS</w:t>
      </w:r>
    </w:p>
    <w:p w14:paraId="287DC75F" w14:textId="77777777" w:rsidR="009E4D64" w:rsidRPr="009E4D64" w:rsidRDefault="009E4D64" w:rsidP="009E4D64">
      <w:pPr>
        <w:widowControl w:val="0"/>
        <w:jc w:val="center"/>
        <w:rPr>
          <w:rFonts w:ascii="Arial" w:hAnsi="Arial" w:cs="Arial"/>
          <w:snapToGrid w:val="0"/>
          <w:u w:val="single"/>
          <w:lang w:eastAsia="en-US"/>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2835"/>
        <w:gridCol w:w="4678"/>
      </w:tblGrid>
      <w:tr w:rsidR="009E4D64" w:rsidRPr="009E4D64" w14:paraId="2BC92AC4" w14:textId="77777777" w:rsidTr="005F1FE3">
        <w:tc>
          <w:tcPr>
            <w:tcW w:w="1701" w:type="dxa"/>
          </w:tcPr>
          <w:p w14:paraId="7C56477F" w14:textId="77777777" w:rsidR="009E4D64" w:rsidRPr="009E4D64" w:rsidRDefault="009E4D64" w:rsidP="009E4D64">
            <w:pPr>
              <w:widowControl w:val="0"/>
              <w:rPr>
                <w:rFonts w:ascii="Arial" w:hAnsi="Arial" w:cs="Arial"/>
                <w:snapToGrid w:val="0"/>
                <w:u w:val="single"/>
                <w:lang w:val="en-US" w:eastAsia="en-US"/>
              </w:rPr>
            </w:pPr>
            <w:bookmarkStart w:id="0" w:name="_Hlk85779103"/>
            <w:r w:rsidRPr="009E4D64">
              <w:rPr>
                <w:rFonts w:ascii="Arial" w:hAnsi="Arial" w:cs="Arial"/>
                <w:snapToGrid w:val="0"/>
                <w:u w:val="single"/>
                <w:lang w:val="en-US" w:eastAsia="en-US"/>
              </w:rPr>
              <w:t>Road</w:t>
            </w:r>
          </w:p>
        </w:tc>
        <w:tc>
          <w:tcPr>
            <w:tcW w:w="2835" w:type="dxa"/>
          </w:tcPr>
          <w:p w14:paraId="1501D7FD" w14:textId="77777777" w:rsidR="009E4D64" w:rsidRPr="009E4D64" w:rsidRDefault="009E4D64" w:rsidP="009E4D64">
            <w:pPr>
              <w:widowControl w:val="0"/>
              <w:rPr>
                <w:rFonts w:ascii="Arial" w:hAnsi="Arial" w:cs="Arial"/>
                <w:snapToGrid w:val="0"/>
                <w:u w:val="single"/>
                <w:lang w:val="en-US" w:eastAsia="en-US"/>
              </w:rPr>
            </w:pPr>
            <w:r w:rsidRPr="009E4D64">
              <w:rPr>
                <w:rFonts w:ascii="Arial" w:hAnsi="Arial" w:cs="Arial"/>
                <w:snapToGrid w:val="0"/>
                <w:u w:val="single"/>
                <w:lang w:val="en-US" w:eastAsia="en-US"/>
              </w:rPr>
              <w:t>Type of Road Hump</w:t>
            </w:r>
          </w:p>
        </w:tc>
        <w:tc>
          <w:tcPr>
            <w:tcW w:w="4678" w:type="dxa"/>
          </w:tcPr>
          <w:p w14:paraId="02C7BA57" w14:textId="77777777" w:rsidR="009E4D64" w:rsidRPr="009E4D64" w:rsidRDefault="009E4D64" w:rsidP="009E4D64">
            <w:pPr>
              <w:widowControl w:val="0"/>
              <w:rPr>
                <w:rFonts w:ascii="Arial" w:hAnsi="Arial" w:cs="Arial"/>
                <w:snapToGrid w:val="0"/>
                <w:u w:val="single"/>
                <w:lang w:val="en-US" w:eastAsia="en-US"/>
              </w:rPr>
            </w:pPr>
            <w:r w:rsidRPr="009E4D64">
              <w:rPr>
                <w:rFonts w:ascii="Arial" w:hAnsi="Arial" w:cs="Arial"/>
                <w:snapToGrid w:val="0"/>
                <w:u w:val="single"/>
                <w:lang w:val="en-US" w:eastAsia="en-US"/>
              </w:rPr>
              <w:t>Location</w:t>
            </w:r>
          </w:p>
          <w:p w14:paraId="43443C46" w14:textId="77777777" w:rsidR="009E4D64" w:rsidRPr="009E4D64" w:rsidRDefault="009E4D64" w:rsidP="009E4D64">
            <w:pPr>
              <w:widowControl w:val="0"/>
              <w:rPr>
                <w:rFonts w:ascii="Arial" w:hAnsi="Arial" w:cs="Arial"/>
                <w:snapToGrid w:val="0"/>
                <w:u w:val="single"/>
                <w:lang w:val="en-US" w:eastAsia="en-US"/>
              </w:rPr>
            </w:pPr>
          </w:p>
        </w:tc>
      </w:tr>
      <w:bookmarkEnd w:id="0"/>
      <w:tr w:rsidR="009E4D64" w:rsidRPr="009E4D64" w14:paraId="553590AE" w14:textId="77777777" w:rsidTr="005F1FE3">
        <w:tc>
          <w:tcPr>
            <w:tcW w:w="4536" w:type="dxa"/>
            <w:gridSpan w:val="2"/>
          </w:tcPr>
          <w:p w14:paraId="5F7A69CF" w14:textId="77777777" w:rsidR="009E4D64" w:rsidRPr="009E4D64" w:rsidRDefault="009E4D64" w:rsidP="009E4D64">
            <w:pPr>
              <w:widowControl w:val="0"/>
              <w:rPr>
                <w:rFonts w:ascii="Arial" w:hAnsi="Arial" w:cs="Arial"/>
                <w:bCs/>
                <w:snapToGrid w:val="0"/>
                <w:lang w:val="en-US" w:eastAsia="en-US"/>
              </w:rPr>
            </w:pPr>
            <w:r w:rsidRPr="009E4D64">
              <w:rPr>
                <w:rFonts w:ascii="Arial" w:hAnsi="Arial" w:cs="Arial"/>
                <w:bCs/>
                <w:snapToGrid w:val="0"/>
                <w:lang w:val="en-US" w:eastAsia="en-US"/>
              </w:rPr>
              <w:t>High Street,</w:t>
            </w:r>
          </w:p>
          <w:p w14:paraId="763A0469" w14:textId="77777777" w:rsidR="009E4D64" w:rsidRPr="009E4D64" w:rsidRDefault="009E4D64" w:rsidP="009E4D64">
            <w:pPr>
              <w:widowControl w:val="0"/>
              <w:rPr>
                <w:rFonts w:ascii="Arial" w:hAnsi="Arial" w:cs="Arial"/>
                <w:bCs/>
                <w:snapToGrid w:val="0"/>
                <w:lang w:val="en-US" w:eastAsia="en-US"/>
              </w:rPr>
            </w:pPr>
            <w:r w:rsidRPr="009E4D64">
              <w:rPr>
                <w:rFonts w:ascii="Arial" w:hAnsi="Arial" w:cs="Arial"/>
                <w:bCs/>
                <w:snapToGrid w:val="0"/>
                <w:lang w:val="en-US" w:eastAsia="en-US"/>
              </w:rPr>
              <w:t>Keynsham</w:t>
            </w:r>
          </w:p>
          <w:p w14:paraId="2AC824A9" w14:textId="77777777" w:rsidR="009E4D64" w:rsidRPr="009E4D64" w:rsidRDefault="009E4D64" w:rsidP="009E4D64">
            <w:pPr>
              <w:widowControl w:val="0"/>
              <w:rPr>
                <w:rFonts w:ascii="Arial" w:hAnsi="Arial" w:cs="Arial"/>
                <w:snapToGrid w:val="0"/>
                <w:lang w:val="en-US" w:eastAsia="en-US"/>
              </w:rPr>
            </w:pPr>
          </w:p>
        </w:tc>
        <w:tc>
          <w:tcPr>
            <w:tcW w:w="4678" w:type="dxa"/>
          </w:tcPr>
          <w:p w14:paraId="5B332C41" w14:textId="77777777" w:rsidR="009E4D64" w:rsidRPr="009E4D64" w:rsidRDefault="009E4D64" w:rsidP="009E4D64">
            <w:pPr>
              <w:widowControl w:val="0"/>
              <w:rPr>
                <w:rFonts w:ascii="Arial" w:hAnsi="Arial" w:cs="Arial"/>
                <w:snapToGrid w:val="0"/>
                <w:lang w:val="en-US" w:eastAsia="en-US"/>
              </w:rPr>
            </w:pPr>
          </w:p>
        </w:tc>
      </w:tr>
      <w:tr w:rsidR="009E4D64" w:rsidRPr="009E4D64" w14:paraId="52A652C0" w14:textId="77777777" w:rsidTr="005F1FE3">
        <w:tc>
          <w:tcPr>
            <w:tcW w:w="1701" w:type="dxa"/>
          </w:tcPr>
          <w:p w14:paraId="02FC3F9A" w14:textId="77777777" w:rsidR="009E4D64" w:rsidRPr="009E4D64" w:rsidRDefault="009E4D64" w:rsidP="009E4D64">
            <w:pPr>
              <w:widowControl w:val="0"/>
              <w:rPr>
                <w:rFonts w:ascii="Arial" w:hAnsi="Arial" w:cs="Arial"/>
                <w:snapToGrid w:val="0"/>
                <w:lang w:val="en-US" w:eastAsia="en-US"/>
              </w:rPr>
            </w:pPr>
            <w:r w:rsidRPr="009E4D64">
              <w:rPr>
                <w:rFonts w:ascii="Arial" w:hAnsi="Arial" w:cs="Arial"/>
                <w:snapToGrid w:val="0"/>
                <w:lang w:val="en-US" w:eastAsia="en-US"/>
              </w:rPr>
              <w:t>Table 1</w:t>
            </w:r>
          </w:p>
        </w:tc>
        <w:tc>
          <w:tcPr>
            <w:tcW w:w="2835" w:type="dxa"/>
          </w:tcPr>
          <w:p w14:paraId="2220A900" w14:textId="1E8CCC02" w:rsidR="009E4D64" w:rsidRPr="009E4D64" w:rsidRDefault="000C0494" w:rsidP="009E4D64">
            <w:pPr>
              <w:widowControl w:val="0"/>
              <w:rPr>
                <w:rFonts w:ascii="Arial" w:hAnsi="Arial" w:cs="Arial"/>
                <w:snapToGrid w:val="0"/>
                <w:lang w:val="en-US" w:eastAsia="en-US"/>
              </w:rPr>
            </w:pPr>
            <w:r>
              <w:rPr>
                <w:rFonts w:ascii="Arial" w:hAnsi="Arial" w:cs="Arial"/>
                <w:snapToGrid w:val="0"/>
                <w:lang w:val="en-US" w:eastAsia="en-US"/>
              </w:rPr>
              <w:t>6</w:t>
            </w:r>
            <w:r w:rsidR="009E4D64" w:rsidRPr="009E4D64">
              <w:rPr>
                <w:rFonts w:ascii="Arial" w:hAnsi="Arial" w:cs="Arial"/>
                <w:snapToGrid w:val="0"/>
                <w:lang w:val="en-US" w:eastAsia="en-US"/>
              </w:rPr>
              <w:t xml:space="preserve"> metre long raised table</w:t>
            </w:r>
          </w:p>
        </w:tc>
        <w:tc>
          <w:tcPr>
            <w:tcW w:w="4678" w:type="dxa"/>
          </w:tcPr>
          <w:p w14:paraId="5A00255D" w14:textId="678E66CA" w:rsidR="009E4D64" w:rsidRPr="009E4D64" w:rsidRDefault="009E4D64" w:rsidP="009E4D64">
            <w:pPr>
              <w:widowControl w:val="0"/>
              <w:rPr>
                <w:rFonts w:ascii="Arial" w:hAnsi="Arial" w:cs="Arial"/>
                <w:snapToGrid w:val="0"/>
                <w:lang w:val="en-US" w:eastAsia="en-US"/>
              </w:rPr>
            </w:pPr>
            <w:r w:rsidRPr="009E4D64">
              <w:rPr>
                <w:rFonts w:ascii="Arial" w:hAnsi="Arial" w:cs="Arial"/>
                <w:snapToGrid w:val="0"/>
                <w:lang w:val="en-US" w:eastAsia="en-US"/>
              </w:rPr>
              <w:t xml:space="preserve">Centred on a point </w:t>
            </w:r>
            <w:r w:rsidR="000625F7">
              <w:rPr>
                <w:rFonts w:ascii="Arial" w:hAnsi="Arial" w:cs="Arial"/>
                <w:snapToGrid w:val="0"/>
                <w:lang w:val="en-US" w:eastAsia="en-US"/>
              </w:rPr>
              <w:t xml:space="preserve">approximately </w:t>
            </w:r>
            <w:r w:rsidR="000C0494">
              <w:rPr>
                <w:rFonts w:ascii="Arial" w:hAnsi="Arial" w:cs="Arial"/>
                <w:snapToGrid w:val="0"/>
                <w:lang w:val="en-US" w:eastAsia="en-US"/>
              </w:rPr>
              <w:t>1</w:t>
            </w:r>
            <w:r w:rsidR="000625F7">
              <w:rPr>
                <w:rFonts w:ascii="Arial" w:hAnsi="Arial" w:cs="Arial"/>
                <w:snapToGrid w:val="0"/>
                <w:lang w:val="en-US" w:eastAsia="en-US"/>
              </w:rPr>
              <w:t xml:space="preserve">3 </w:t>
            </w:r>
            <w:r w:rsidRPr="009E4D64">
              <w:rPr>
                <w:rFonts w:ascii="Arial" w:hAnsi="Arial" w:cs="Arial"/>
                <w:snapToGrid w:val="0"/>
                <w:lang w:val="en-US" w:eastAsia="en-US"/>
              </w:rPr>
              <w:t xml:space="preserve">metres </w:t>
            </w:r>
            <w:r w:rsidR="000C0494">
              <w:rPr>
                <w:rFonts w:ascii="Arial" w:hAnsi="Arial" w:cs="Arial"/>
                <w:snapToGrid w:val="0"/>
                <w:lang w:val="en-US" w:eastAsia="en-US"/>
              </w:rPr>
              <w:t>south</w:t>
            </w:r>
            <w:r w:rsidRPr="009E4D64">
              <w:rPr>
                <w:rFonts w:ascii="Arial" w:hAnsi="Arial" w:cs="Arial"/>
                <w:snapToGrid w:val="0"/>
                <w:lang w:val="en-US" w:eastAsia="en-US"/>
              </w:rPr>
              <w:t xml:space="preserve"> of the centre of its junction with Charlton Road</w:t>
            </w:r>
            <w:r w:rsidRPr="009E4D64">
              <w:rPr>
                <w:rFonts w:ascii="Arial" w:hAnsi="Arial" w:cs="Arial"/>
                <w:snapToGrid w:val="0"/>
                <w:lang w:val="en-US" w:eastAsia="en-US"/>
              </w:rPr>
              <w:br/>
            </w:r>
          </w:p>
        </w:tc>
      </w:tr>
      <w:tr w:rsidR="009E4D64" w:rsidRPr="009E4D64" w14:paraId="75EF7023" w14:textId="77777777" w:rsidTr="005F1FE3">
        <w:tc>
          <w:tcPr>
            <w:tcW w:w="1701" w:type="dxa"/>
          </w:tcPr>
          <w:p w14:paraId="51C17427" w14:textId="77777777" w:rsidR="009E4D64" w:rsidRPr="009E4D64" w:rsidRDefault="009E4D64" w:rsidP="009E4D64">
            <w:pPr>
              <w:widowControl w:val="0"/>
              <w:rPr>
                <w:rFonts w:ascii="Arial" w:hAnsi="Arial" w:cs="Arial"/>
                <w:snapToGrid w:val="0"/>
                <w:lang w:val="en-US" w:eastAsia="en-US"/>
              </w:rPr>
            </w:pPr>
            <w:r w:rsidRPr="009E4D64">
              <w:rPr>
                <w:rFonts w:ascii="Arial" w:hAnsi="Arial" w:cs="Arial"/>
                <w:snapToGrid w:val="0"/>
                <w:lang w:val="en-US" w:eastAsia="en-US"/>
              </w:rPr>
              <w:t>Table 2</w:t>
            </w:r>
          </w:p>
        </w:tc>
        <w:tc>
          <w:tcPr>
            <w:tcW w:w="2835" w:type="dxa"/>
          </w:tcPr>
          <w:p w14:paraId="0591E54C" w14:textId="0409399F" w:rsidR="009E4D64" w:rsidRPr="009E4D64" w:rsidRDefault="000C0494" w:rsidP="009E4D64">
            <w:pPr>
              <w:widowControl w:val="0"/>
              <w:rPr>
                <w:rFonts w:ascii="Arial" w:hAnsi="Arial" w:cs="Arial"/>
                <w:snapToGrid w:val="0"/>
                <w:u w:val="single"/>
                <w:lang w:val="en-US" w:eastAsia="en-US"/>
              </w:rPr>
            </w:pPr>
            <w:r>
              <w:rPr>
                <w:rFonts w:ascii="Arial" w:hAnsi="Arial" w:cs="Arial"/>
                <w:snapToGrid w:val="0"/>
                <w:lang w:val="en-US" w:eastAsia="en-US"/>
              </w:rPr>
              <w:t>6</w:t>
            </w:r>
            <w:r w:rsidR="009E4D64" w:rsidRPr="009E4D64">
              <w:rPr>
                <w:rFonts w:ascii="Arial" w:hAnsi="Arial" w:cs="Arial"/>
                <w:snapToGrid w:val="0"/>
                <w:lang w:val="en-US" w:eastAsia="en-US"/>
              </w:rPr>
              <w:t xml:space="preserve"> metre long raised table</w:t>
            </w:r>
          </w:p>
        </w:tc>
        <w:tc>
          <w:tcPr>
            <w:tcW w:w="4678" w:type="dxa"/>
          </w:tcPr>
          <w:p w14:paraId="49164204" w14:textId="04EB948F" w:rsidR="009E4D64" w:rsidRPr="009E4D64" w:rsidRDefault="009E4D64" w:rsidP="009E4D64">
            <w:pPr>
              <w:widowControl w:val="0"/>
              <w:rPr>
                <w:rFonts w:ascii="Arial" w:hAnsi="Arial" w:cs="Arial"/>
                <w:snapToGrid w:val="0"/>
                <w:lang w:val="en-US" w:eastAsia="en-US"/>
              </w:rPr>
            </w:pPr>
            <w:r w:rsidRPr="009E4D64">
              <w:rPr>
                <w:rFonts w:ascii="Arial" w:hAnsi="Arial" w:cs="Arial"/>
                <w:snapToGrid w:val="0"/>
                <w:lang w:val="en-US" w:eastAsia="en-US"/>
              </w:rPr>
              <w:t xml:space="preserve">Centred on a point </w:t>
            </w:r>
            <w:r w:rsidR="000625F7">
              <w:rPr>
                <w:rFonts w:ascii="Arial" w:hAnsi="Arial" w:cs="Arial"/>
                <w:snapToGrid w:val="0"/>
                <w:lang w:val="en-US" w:eastAsia="en-US"/>
              </w:rPr>
              <w:t xml:space="preserve">approximately 83 </w:t>
            </w:r>
            <w:r w:rsidRPr="009E4D64">
              <w:rPr>
                <w:rFonts w:ascii="Arial" w:hAnsi="Arial" w:cs="Arial"/>
                <w:snapToGrid w:val="0"/>
                <w:lang w:val="en-US" w:eastAsia="en-US"/>
              </w:rPr>
              <w:t xml:space="preserve">metres </w:t>
            </w:r>
            <w:r w:rsidR="006C1FE9">
              <w:rPr>
                <w:rFonts w:ascii="Arial" w:hAnsi="Arial" w:cs="Arial"/>
                <w:snapToGrid w:val="0"/>
                <w:lang w:val="en-US" w:eastAsia="en-US"/>
              </w:rPr>
              <w:t>south</w:t>
            </w:r>
            <w:r w:rsidRPr="009E4D64">
              <w:rPr>
                <w:rFonts w:ascii="Arial" w:hAnsi="Arial" w:cs="Arial"/>
                <w:snapToGrid w:val="0"/>
                <w:lang w:val="en-US" w:eastAsia="en-US"/>
              </w:rPr>
              <w:t xml:space="preserve"> of the centre of its junction with Charlton Road</w:t>
            </w:r>
            <w:r w:rsidRPr="009E4D64">
              <w:rPr>
                <w:rFonts w:ascii="Arial" w:hAnsi="Arial" w:cs="Arial"/>
                <w:snapToGrid w:val="0"/>
                <w:lang w:val="en-US" w:eastAsia="en-US"/>
              </w:rPr>
              <w:br/>
            </w:r>
          </w:p>
        </w:tc>
      </w:tr>
      <w:tr w:rsidR="009E4D64" w:rsidRPr="009E4D64" w14:paraId="10888DD3" w14:textId="77777777" w:rsidTr="007C3CE6">
        <w:tc>
          <w:tcPr>
            <w:tcW w:w="1701" w:type="dxa"/>
          </w:tcPr>
          <w:p w14:paraId="7DADE300" w14:textId="77777777" w:rsidR="009E4D64" w:rsidRPr="009E4D64" w:rsidRDefault="009E4D64" w:rsidP="009E4D64">
            <w:pPr>
              <w:widowControl w:val="0"/>
              <w:rPr>
                <w:rFonts w:ascii="Arial" w:hAnsi="Arial" w:cs="Arial"/>
                <w:snapToGrid w:val="0"/>
                <w:lang w:val="en-US" w:eastAsia="en-US"/>
              </w:rPr>
            </w:pPr>
            <w:r w:rsidRPr="009E4D64">
              <w:rPr>
                <w:rFonts w:ascii="Arial" w:hAnsi="Arial" w:cs="Arial"/>
                <w:snapToGrid w:val="0"/>
                <w:lang w:val="en-US" w:eastAsia="en-US"/>
              </w:rPr>
              <w:t>Table 3</w:t>
            </w:r>
          </w:p>
        </w:tc>
        <w:tc>
          <w:tcPr>
            <w:tcW w:w="2835" w:type="dxa"/>
          </w:tcPr>
          <w:p w14:paraId="12EA739C" w14:textId="64AF2238" w:rsidR="009E4D64" w:rsidRPr="009E4D64" w:rsidRDefault="000C0494" w:rsidP="009E4D64">
            <w:pPr>
              <w:widowControl w:val="0"/>
              <w:rPr>
                <w:rFonts w:ascii="Arial" w:hAnsi="Arial" w:cs="Arial"/>
                <w:snapToGrid w:val="0"/>
                <w:u w:val="single"/>
                <w:lang w:val="en-US" w:eastAsia="en-US"/>
              </w:rPr>
            </w:pPr>
            <w:r>
              <w:rPr>
                <w:rFonts w:ascii="Arial" w:hAnsi="Arial" w:cs="Arial"/>
                <w:snapToGrid w:val="0"/>
                <w:lang w:val="en-US" w:eastAsia="en-US"/>
              </w:rPr>
              <w:t>6</w:t>
            </w:r>
            <w:r w:rsidR="009E4D64" w:rsidRPr="009E4D64">
              <w:rPr>
                <w:rFonts w:ascii="Arial" w:hAnsi="Arial" w:cs="Arial"/>
                <w:snapToGrid w:val="0"/>
                <w:lang w:val="en-US" w:eastAsia="en-US"/>
              </w:rPr>
              <w:t xml:space="preserve"> metre long raised table</w:t>
            </w:r>
          </w:p>
        </w:tc>
        <w:tc>
          <w:tcPr>
            <w:tcW w:w="4678" w:type="dxa"/>
            <w:vAlign w:val="center"/>
          </w:tcPr>
          <w:p w14:paraId="4B27ADEA" w14:textId="0AC3E2A1" w:rsidR="007C3CE6" w:rsidRDefault="009E4D64" w:rsidP="007C3CE6">
            <w:pPr>
              <w:widowControl w:val="0"/>
              <w:rPr>
                <w:rFonts w:ascii="Arial" w:hAnsi="Arial" w:cs="Arial"/>
                <w:snapToGrid w:val="0"/>
                <w:lang w:val="en-US" w:eastAsia="en-US"/>
              </w:rPr>
            </w:pPr>
            <w:r w:rsidRPr="009E4D64">
              <w:rPr>
                <w:rFonts w:ascii="Arial" w:hAnsi="Arial" w:cs="Arial"/>
                <w:snapToGrid w:val="0"/>
                <w:lang w:val="en-US" w:eastAsia="en-US"/>
              </w:rPr>
              <w:t>Centred on a point</w:t>
            </w:r>
            <w:r w:rsidR="000625F7">
              <w:rPr>
                <w:rFonts w:ascii="Arial" w:hAnsi="Arial" w:cs="Arial"/>
                <w:snapToGrid w:val="0"/>
                <w:lang w:val="en-US" w:eastAsia="en-US"/>
              </w:rPr>
              <w:t xml:space="preserve"> approximately 148 </w:t>
            </w:r>
            <w:r w:rsidR="006C1FE9">
              <w:rPr>
                <w:rFonts w:ascii="Arial" w:hAnsi="Arial" w:cs="Arial"/>
                <w:snapToGrid w:val="0"/>
                <w:lang w:val="en-US" w:eastAsia="en-US"/>
              </w:rPr>
              <w:t xml:space="preserve">metres </w:t>
            </w:r>
            <w:r w:rsidR="000625F7">
              <w:rPr>
                <w:rFonts w:ascii="Arial" w:hAnsi="Arial" w:cs="Arial"/>
                <w:snapToGrid w:val="0"/>
                <w:lang w:val="en-US" w:eastAsia="en-US"/>
              </w:rPr>
              <w:t>south of the centre of its junction with Charlton Road</w:t>
            </w:r>
          </w:p>
          <w:p w14:paraId="77E390FE" w14:textId="703E5C34" w:rsidR="007C3CE6" w:rsidRDefault="007C3CE6" w:rsidP="007C3CE6">
            <w:pPr>
              <w:widowControl w:val="0"/>
              <w:rPr>
                <w:rFonts w:ascii="Arial" w:hAnsi="Arial" w:cs="Arial"/>
                <w:snapToGrid w:val="0"/>
                <w:lang w:val="en-US" w:eastAsia="en-US"/>
              </w:rPr>
            </w:pPr>
          </w:p>
          <w:p w14:paraId="1DE60004" w14:textId="1B9B50AE" w:rsidR="007C3CE6" w:rsidRDefault="007C3CE6" w:rsidP="007C3CE6">
            <w:pPr>
              <w:widowControl w:val="0"/>
              <w:rPr>
                <w:rFonts w:ascii="Arial" w:hAnsi="Arial" w:cs="Arial"/>
                <w:snapToGrid w:val="0"/>
                <w:lang w:val="en-US" w:eastAsia="en-US"/>
              </w:rPr>
            </w:pPr>
          </w:p>
          <w:p w14:paraId="3072D1AB" w14:textId="3FE25846" w:rsidR="007C3CE6" w:rsidRDefault="007C3CE6" w:rsidP="007C3CE6">
            <w:pPr>
              <w:widowControl w:val="0"/>
              <w:rPr>
                <w:rFonts w:ascii="Arial" w:hAnsi="Arial" w:cs="Arial"/>
                <w:snapToGrid w:val="0"/>
                <w:lang w:val="en-US" w:eastAsia="en-US"/>
              </w:rPr>
            </w:pPr>
          </w:p>
          <w:p w14:paraId="545E06A9" w14:textId="02297834" w:rsidR="007C3CE6" w:rsidRDefault="007C3CE6" w:rsidP="007C3CE6">
            <w:pPr>
              <w:widowControl w:val="0"/>
              <w:rPr>
                <w:rFonts w:ascii="Arial" w:hAnsi="Arial" w:cs="Arial"/>
                <w:snapToGrid w:val="0"/>
                <w:lang w:val="en-US" w:eastAsia="en-US"/>
              </w:rPr>
            </w:pPr>
          </w:p>
          <w:p w14:paraId="4761DDD8" w14:textId="03E389BC" w:rsidR="007C3CE6" w:rsidRPr="009E4D64" w:rsidRDefault="007C3CE6" w:rsidP="007C3CE6">
            <w:pPr>
              <w:widowControl w:val="0"/>
              <w:rPr>
                <w:rFonts w:ascii="Arial" w:hAnsi="Arial" w:cs="Arial"/>
                <w:snapToGrid w:val="0"/>
                <w:lang w:val="en-US" w:eastAsia="en-US"/>
              </w:rPr>
            </w:pPr>
          </w:p>
        </w:tc>
      </w:tr>
    </w:tbl>
    <w:p w14:paraId="743E7E93" w14:textId="77777777" w:rsidR="009E4D64" w:rsidRPr="00ED0052" w:rsidRDefault="009E4D64" w:rsidP="00ED0052">
      <w:pPr>
        <w:tabs>
          <w:tab w:val="left" w:pos="2865"/>
        </w:tabs>
        <w:rPr>
          <w:rFonts w:ascii="Arial" w:hAnsi="Arial" w:cs="Arial"/>
          <w:sz w:val="2"/>
          <w:szCs w:val="2"/>
        </w:rPr>
      </w:pPr>
    </w:p>
    <w:sectPr w:rsidR="009E4D64" w:rsidRPr="00ED0052"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0318EB"/>
    <w:rsid w:val="00043BCC"/>
    <w:rsid w:val="000625F7"/>
    <w:rsid w:val="00086408"/>
    <w:rsid w:val="000C0494"/>
    <w:rsid w:val="000E7C29"/>
    <w:rsid w:val="00100A40"/>
    <w:rsid w:val="00106FDE"/>
    <w:rsid w:val="0011395D"/>
    <w:rsid w:val="00152548"/>
    <w:rsid w:val="001A7367"/>
    <w:rsid w:val="001D63C8"/>
    <w:rsid w:val="00222103"/>
    <w:rsid w:val="00254026"/>
    <w:rsid w:val="00256892"/>
    <w:rsid w:val="00261C5F"/>
    <w:rsid w:val="002A4A8E"/>
    <w:rsid w:val="002A7188"/>
    <w:rsid w:val="00306D26"/>
    <w:rsid w:val="003128FB"/>
    <w:rsid w:val="00341AEF"/>
    <w:rsid w:val="00384225"/>
    <w:rsid w:val="00384B9C"/>
    <w:rsid w:val="003A59C2"/>
    <w:rsid w:val="003C68B5"/>
    <w:rsid w:val="003C793B"/>
    <w:rsid w:val="003E0CB3"/>
    <w:rsid w:val="003E27B3"/>
    <w:rsid w:val="003F112D"/>
    <w:rsid w:val="003F2F6F"/>
    <w:rsid w:val="003F5568"/>
    <w:rsid w:val="00427BE4"/>
    <w:rsid w:val="00452EFA"/>
    <w:rsid w:val="00465CD6"/>
    <w:rsid w:val="00467C50"/>
    <w:rsid w:val="004B129F"/>
    <w:rsid w:val="004B3EE7"/>
    <w:rsid w:val="004C2550"/>
    <w:rsid w:val="004C4300"/>
    <w:rsid w:val="004D3FF6"/>
    <w:rsid w:val="004F3E3B"/>
    <w:rsid w:val="00502AA5"/>
    <w:rsid w:val="00510810"/>
    <w:rsid w:val="0052289A"/>
    <w:rsid w:val="00524206"/>
    <w:rsid w:val="00585C13"/>
    <w:rsid w:val="00592D5A"/>
    <w:rsid w:val="005C5961"/>
    <w:rsid w:val="0063329F"/>
    <w:rsid w:val="00642976"/>
    <w:rsid w:val="00670B82"/>
    <w:rsid w:val="006A032C"/>
    <w:rsid w:val="006B2DCC"/>
    <w:rsid w:val="006B57E2"/>
    <w:rsid w:val="006B7747"/>
    <w:rsid w:val="006C1FE9"/>
    <w:rsid w:val="007016F5"/>
    <w:rsid w:val="00713505"/>
    <w:rsid w:val="00714E24"/>
    <w:rsid w:val="00725E79"/>
    <w:rsid w:val="007943BD"/>
    <w:rsid w:val="007B509A"/>
    <w:rsid w:val="007C3CE6"/>
    <w:rsid w:val="007D4425"/>
    <w:rsid w:val="008204F4"/>
    <w:rsid w:val="008409B1"/>
    <w:rsid w:val="00842138"/>
    <w:rsid w:val="00870025"/>
    <w:rsid w:val="00872462"/>
    <w:rsid w:val="008B4930"/>
    <w:rsid w:val="008C43AA"/>
    <w:rsid w:val="008F4410"/>
    <w:rsid w:val="009610B8"/>
    <w:rsid w:val="009B2DB1"/>
    <w:rsid w:val="009C5766"/>
    <w:rsid w:val="009E4D64"/>
    <w:rsid w:val="00A041D3"/>
    <w:rsid w:val="00A07A05"/>
    <w:rsid w:val="00A214E2"/>
    <w:rsid w:val="00A5621B"/>
    <w:rsid w:val="00A82D32"/>
    <w:rsid w:val="00AA4FE1"/>
    <w:rsid w:val="00AE5B83"/>
    <w:rsid w:val="00B07EC4"/>
    <w:rsid w:val="00B66003"/>
    <w:rsid w:val="00B9285C"/>
    <w:rsid w:val="00B92DA3"/>
    <w:rsid w:val="00C00938"/>
    <w:rsid w:val="00C05214"/>
    <w:rsid w:val="00C4040C"/>
    <w:rsid w:val="00C91880"/>
    <w:rsid w:val="00CA1395"/>
    <w:rsid w:val="00CC0726"/>
    <w:rsid w:val="00D363F1"/>
    <w:rsid w:val="00D53F7F"/>
    <w:rsid w:val="00D928E2"/>
    <w:rsid w:val="00DA4884"/>
    <w:rsid w:val="00DB40C5"/>
    <w:rsid w:val="00DB688A"/>
    <w:rsid w:val="00DD2FD1"/>
    <w:rsid w:val="00DE0900"/>
    <w:rsid w:val="00DE49BC"/>
    <w:rsid w:val="00E633F5"/>
    <w:rsid w:val="00ED0052"/>
    <w:rsid w:val="00EE2F6B"/>
    <w:rsid w:val="00F23A0D"/>
    <w:rsid w:val="00F31F7B"/>
    <w:rsid w:val="00F35E1D"/>
    <w:rsid w:val="00F43AF9"/>
    <w:rsid w:val="00F47C4B"/>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58C4E"/>
  <w15:docId w15:val="{9C5D95D5-7C99-44C9-8FD4-5CB969F2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F03D-44F3-45D0-A2F4-09B9A204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3</cp:revision>
  <cp:lastPrinted>2018-04-24T08:17:00Z</cp:lastPrinted>
  <dcterms:created xsi:type="dcterms:W3CDTF">2021-11-09T13:45:00Z</dcterms:created>
  <dcterms:modified xsi:type="dcterms:W3CDTF">2021-11-24T10:19:00Z</dcterms:modified>
</cp:coreProperties>
</file>