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27FF" w14:textId="77777777" w:rsidR="004B3EE7" w:rsidRDefault="004B3EE7" w:rsidP="004B3EE7">
      <w:pPr>
        <w:ind w:left="-142"/>
      </w:pPr>
      <w:r>
        <w:rPr>
          <w:noProof/>
        </w:rPr>
        <w:drawing>
          <wp:anchor distT="0" distB="0" distL="114300" distR="114300" simplePos="0" relativeHeight="251658240" behindDoc="0" locked="0" layoutInCell="1" allowOverlap="1" wp14:anchorId="1DFD84CA" wp14:editId="21DC08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44B95148" w14:textId="77777777" w:rsidR="004B3EE7" w:rsidRPr="00955C9A" w:rsidRDefault="004B3EE7" w:rsidP="004B3EE7">
      <w:pPr>
        <w:pStyle w:val="NormalWeb"/>
        <w:spacing w:before="0" w:beforeAutospacing="0" w:after="0" w:afterAutospacing="0"/>
        <w:jc w:val="center"/>
      </w:pPr>
      <w:r w:rsidRPr="00611073">
        <w:rPr>
          <w:color w:val="FF0000"/>
        </w:rPr>
        <w:tab/>
      </w:r>
      <w:r w:rsidRPr="00611073">
        <w:rPr>
          <w:color w:val="FF0000"/>
        </w:rPr>
        <w:tab/>
      </w:r>
      <w:r w:rsidRPr="00611073">
        <w:rPr>
          <w:color w:val="FF0000"/>
        </w:rPr>
        <w:tab/>
      </w:r>
      <w:r w:rsidRPr="00611073">
        <w:rPr>
          <w:color w:val="FF0000"/>
        </w:rPr>
        <w:tab/>
      </w:r>
      <w:r w:rsidRPr="00955C9A">
        <w:rPr>
          <w:rFonts w:ascii="Arial" w:hAnsi="Arial" w:cstheme="minorBidi"/>
          <w:b/>
          <w:bCs/>
          <w:kern w:val="24"/>
          <w:sz w:val="56"/>
          <w:szCs w:val="56"/>
        </w:rPr>
        <w:t>TRAFFIC PROPOSAL</w:t>
      </w:r>
    </w:p>
    <w:p w14:paraId="1470035C" w14:textId="77777777" w:rsidR="004B3EE7" w:rsidRPr="00611073" w:rsidRDefault="004B3EE7" w:rsidP="004B3EE7">
      <w:pPr>
        <w:ind w:left="-142"/>
        <w:rPr>
          <w:color w:val="FF0000"/>
        </w:rPr>
      </w:pPr>
    </w:p>
    <w:tbl>
      <w:tblPr>
        <w:tblW w:w="9072" w:type="dxa"/>
        <w:tblInd w:w="108" w:type="dxa"/>
        <w:tblCellMar>
          <w:left w:w="0" w:type="dxa"/>
          <w:right w:w="0" w:type="dxa"/>
        </w:tblCellMar>
        <w:tblLook w:val="04A0" w:firstRow="1" w:lastRow="0" w:firstColumn="1" w:lastColumn="0" w:noHBand="0" w:noVBand="1"/>
      </w:tblPr>
      <w:tblGrid>
        <w:gridCol w:w="1385"/>
        <w:gridCol w:w="4852"/>
        <w:gridCol w:w="2835"/>
      </w:tblGrid>
      <w:tr w:rsidR="00611073" w:rsidRPr="00611073" w14:paraId="6935641B" w14:textId="77777777" w:rsidTr="00A07A05">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3DAFD9" w14:textId="77777777" w:rsidR="00467C50" w:rsidRPr="00955C9A" w:rsidRDefault="00467C50">
            <w:pPr>
              <w:pStyle w:val="NormalWeb"/>
              <w:spacing w:before="0" w:beforeAutospacing="0" w:after="0" w:afterAutospacing="0"/>
              <w:rPr>
                <w:rFonts w:ascii="Arial" w:hAnsi="Arial" w:cs="Arial"/>
                <w:sz w:val="36"/>
                <w:szCs w:val="36"/>
              </w:rPr>
            </w:pPr>
            <w:r w:rsidRPr="00955C9A">
              <w:rPr>
                <w:rFonts w:ascii="Arial" w:hAnsi="Arial" w:cs="Arial"/>
                <w:b/>
                <w:bCs/>
                <w:kern w:val="24"/>
              </w:rPr>
              <w:t>Title of Proposal</w:t>
            </w:r>
          </w:p>
        </w:tc>
        <w:tc>
          <w:tcPr>
            <w:tcW w:w="76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775EC7" w14:textId="77777777" w:rsidR="00920670" w:rsidRPr="00920670" w:rsidRDefault="00920670" w:rsidP="00920670">
            <w:pPr>
              <w:tabs>
                <w:tab w:val="left" w:pos="0"/>
              </w:tabs>
              <w:jc w:val="center"/>
              <w:rPr>
                <w:rFonts w:ascii="Arial" w:hAnsi="Arial" w:cs="Arial"/>
              </w:rPr>
            </w:pPr>
            <w:r w:rsidRPr="00920670">
              <w:rPr>
                <w:rFonts w:ascii="Arial" w:hAnsi="Arial" w:cs="Arial"/>
              </w:rPr>
              <w:t xml:space="preserve">(NELSON WARD DRIVE, RADSTOCK) (PROHIBITION OF PARKING)  </w:t>
            </w:r>
          </w:p>
          <w:p w14:paraId="0B7BDAC1" w14:textId="77777777" w:rsidR="00920670" w:rsidRPr="00920670" w:rsidRDefault="00920670" w:rsidP="00920670">
            <w:pPr>
              <w:tabs>
                <w:tab w:val="left" w:pos="0"/>
              </w:tabs>
              <w:jc w:val="center"/>
              <w:rPr>
                <w:rFonts w:ascii="Arial" w:hAnsi="Arial" w:cs="Arial"/>
              </w:rPr>
            </w:pPr>
            <w:r w:rsidRPr="00920670">
              <w:rPr>
                <w:rFonts w:ascii="Arial" w:hAnsi="Arial" w:cs="Arial"/>
              </w:rPr>
              <w:t>ORDER 202*</w:t>
            </w:r>
          </w:p>
          <w:p w14:paraId="37AFAABA" w14:textId="57DC129F" w:rsidR="00467C50" w:rsidRPr="00920670" w:rsidRDefault="00467C50" w:rsidP="00920670">
            <w:pPr>
              <w:tabs>
                <w:tab w:val="left" w:pos="0"/>
              </w:tabs>
              <w:jc w:val="center"/>
              <w:rPr>
                <w:rFonts w:ascii="Arial" w:hAnsi="Arial" w:cs="Arial"/>
              </w:rPr>
            </w:pPr>
          </w:p>
        </w:tc>
      </w:tr>
      <w:tr w:rsidR="00611073" w:rsidRPr="00611073" w14:paraId="4E783D97" w14:textId="77777777" w:rsidTr="006B2DCC">
        <w:trPr>
          <w:trHeight w:val="46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4E4509" w14:textId="3F5E207B" w:rsidR="00467C50" w:rsidRPr="00955C9A" w:rsidRDefault="00467C50" w:rsidP="00954B96">
            <w:pPr>
              <w:pStyle w:val="NormalWeb"/>
              <w:spacing w:before="0" w:beforeAutospacing="0" w:after="0" w:afterAutospacing="0"/>
              <w:rPr>
                <w:rFonts w:ascii="Arial" w:hAnsi="Arial" w:cs="Arial"/>
                <w:sz w:val="36"/>
                <w:szCs w:val="36"/>
              </w:rPr>
            </w:pPr>
            <w:r w:rsidRPr="00955C9A">
              <w:rPr>
                <w:rFonts w:ascii="Arial" w:hAnsi="Arial" w:cs="Arial"/>
                <w:b/>
                <w:bCs/>
                <w:kern w:val="24"/>
              </w:rPr>
              <w:t>Reference</w:t>
            </w:r>
            <w:r w:rsidR="002A7188" w:rsidRPr="00955C9A">
              <w:rPr>
                <w:rFonts w:ascii="Arial" w:hAnsi="Arial" w:cs="Arial"/>
                <w:b/>
                <w:bCs/>
                <w:kern w:val="24"/>
              </w:rPr>
              <w:t xml:space="preserve">: </w:t>
            </w:r>
            <w:r w:rsidR="00920670">
              <w:rPr>
                <w:rFonts w:ascii="Arial" w:hAnsi="Arial" w:cs="Arial"/>
                <w:b/>
                <w:bCs/>
                <w:kern w:val="24"/>
              </w:rPr>
              <w:t>Nelson Ward Drive, Radstock</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BB5352" w14:textId="162B92BE" w:rsidR="00467C50" w:rsidRPr="006F27BA" w:rsidRDefault="00BA7DBB" w:rsidP="00B34088">
            <w:pPr>
              <w:pStyle w:val="NormalWeb"/>
              <w:spacing w:before="0" w:beforeAutospacing="0" w:after="0" w:afterAutospacing="0"/>
              <w:rPr>
                <w:rFonts w:ascii="Arial" w:hAnsi="Arial" w:cs="Arial"/>
                <w:color w:val="FF0000"/>
                <w:sz w:val="32"/>
                <w:szCs w:val="32"/>
              </w:rPr>
            </w:pPr>
            <w:r>
              <w:rPr>
                <w:rFonts w:ascii="Arial" w:hAnsi="Arial" w:cs="Arial"/>
                <w:bCs/>
                <w:kern w:val="24"/>
                <w:sz w:val="32"/>
                <w:szCs w:val="32"/>
              </w:rPr>
              <w:t>20</w:t>
            </w:r>
            <w:r w:rsidR="005D59C8">
              <w:rPr>
                <w:rFonts w:ascii="Arial" w:hAnsi="Arial" w:cs="Arial"/>
                <w:bCs/>
                <w:kern w:val="24"/>
                <w:sz w:val="32"/>
                <w:szCs w:val="32"/>
              </w:rPr>
              <w:t>-0</w:t>
            </w:r>
            <w:r w:rsidR="00920670">
              <w:rPr>
                <w:rFonts w:ascii="Arial" w:hAnsi="Arial" w:cs="Arial"/>
                <w:bCs/>
                <w:kern w:val="24"/>
                <w:sz w:val="32"/>
                <w:szCs w:val="32"/>
              </w:rPr>
              <w:t>18</w:t>
            </w:r>
            <w:r w:rsidR="00954B96" w:rsidRPr="00B34088">
              <w:rPr>
                <w:rFonts w:ascii="Arial" w:hAnsi="Arial" w:cs="Arial"/>
                <w:bCs/>
                <w:kern w:val="24"/>
                <w:sz w:val="32"/>
                <w:szCs w:val="32"/>
              </w:rPr>
              <w:t>/</w:t>
            </w:r>
            <w:r w:rsidR="005D59C8">
              <w:rPr>
                <w:rFonts w:ascii="Arial" w:hAnsi="Arial" w:cs="Arial"/>
                <w:bCs/>
                <w:kern w:val="24"/>
                <w:sz w:val="32"/>
                <w:szCs w:val="32"/>
              </w:rPr>
              <w:t>LC</w:t>
            </w:r>
          </w:p>
        </w:tc>
      </w:tr>
      <w:tr w:rsidR="00585C13" w:rsidRPr="00611073" w14:paraId="29A8F58A" w14:textId="77777777" w:rsidTr="006B2DCC">
        <w:trPr>
          <w:trHeight w:val="529"/>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FAAA9" w14:textId="77777777" w:rsidR="00467C50" w:rsidRPr="00955C9A" w:rsidRDefault="00467C50" w:rsidP="00F43AF9">
            <w:pPr>
              <w:pStyle w:val="NormalWeb"/>
              <w:spacing w:before="0" w:beforeAutospacing="0" w:after="0" w:afterAutospacing="0"/>
              <w:rPr>
                <w:rFonts w:ascii="Arial" w:hAnsi="Arial" w:cs="Arial"/>
                <w:sz w:val="36"/>
                <w:szCs w:val="36"/>
              </w:rPr>
            </w:pPr>
            <w:r w:rsidRPr="00955C9A">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A30950" w14:textId="6E1B5A51" w:rsidR="00341AEF" w:rsidRPr="00192978" w:rsidRDefault="00920670" w:rsidP="00192978">
            <w:pPr>
              <w:rPr>
                <w:rFonts w:ascii="Arial" w:hAnsi="Arial" w:cs="Arial"/>
                <w:b/>
                <w:kern w:val="24"/>
                <w:sz w:val="28"/>
                <w:szCs w:val="28"/>
              </w:rPr>
            </w:pPr>
            <w:r>
              <w:rPr>
                <w:rFonts w:ascii="Arial" w:hAnsi="Arial" w:cs="Arial"/>
                <w:b/>
                <w:kern w:val="24"/>
                <w:sz w:val="28"/>
                <w:szCs w:val="28"/>
              </w:rPr>
              <w:t>10</w:t>
            </w:r>
            <w:r w:rsidRPr="00920670">
              <w:rPr>
                <w:rFonts w:ascii="Arial" w:hAnsi="Arial" w:cs="Arial"/>
                <w:b/>
                <w:kern w:val="24"/>
                <w:sz w:val="28"/>
                <w:szCs w:val="28"/>
                <w:vertAlign w:val="superscript"/>
              </w:rPr>
              <w:t>th</w:t>
            </w:r>
            <w:r>
              <w:rPr>
                <w:rFonts w:ascii="Arial" w:hAnsi="Arial" w:cs="Arial"/>
                <w:b/>
                <w:kern w:val="24"/>
                <w:sz w:val="28"/>
                <w:szCs w:val="28"/>
              </w:rPr>
              <w:t xml:space="preserve"> </w:t>
            </w:r>
            <w:r w:rsidR="005178CD">
              <w:rPr>
                <w:rFonts w:ascii="Arial" w:hAnsi="Arial" w:cs="Arial"/>
                <w:b/>
                <w:kern w:val="24"/>
                <w:sz w:val="28"/>
                <w:szCs w:val="28"/>
              </w:rPr>
              <w:t>March</w:t>
            </w:r>
            <w:r w:rsidR="00192978">
              <w:rPr>
                <w:rFonts w:ascii="Arial" w:hAnsi="Arial" w:cs="Arial"/>
                <w:b/>
                <w:kern w:val="24"/>
                <w:sz w:val="28"/>
                <w:szCs w:val="28"/>
              </w:rPr>
              <w:t xml:space="preserve"> </w:t>
            </w:r>
            <w:r w:rsidR="00955C9A" w:rsidRPr="00192978">
              <w:rPr>
                <w:rFonts w:ascii="Arial" w:hAnsi="Arial" w:cs="Arial"/>
                <w:b/>
                <w:kern w:val="24"/>
                <w:sz w:val="28"/>
                <w:szCs w:val="28"/>
              </w:rPr>
              <w:t>20</w:t>
            </w:r>
            <w:r w:rsidR="005178CD">
              <w:rPr>
                <w:rFonts w:ascii="Arial" w:hAnsi="Arial" w:cs="Arial"/>
                <w:b/>
                <w:kern w:val="24"/>
                <w:sz w:val="28"/>
                <w:szCs w:val="28"/>
              </w:rPr>
              <w:t>2</w:t>
            </w:r>
            <w:r>
              <w:rPr>
                <w:rFonts w:ascii="Arial" w:hAnsi="Arial" w:cs="Arial"/>
                <w:b/>
                <w:kern w:val="24"/>
                <w:sz w:val="28"/>
                <w:szCs w:val="28"/>
              </w:rPr>
              <w:t>2</w:t>
            </w:r>
          </w:p>
        </w:tc>
      </w:tr>
    </w:tbl>
    <w:p w14:paraId="18E140FC" w14:textId="77777777" w:rsidR="00920670" w:rsidRDefault="00920670" w:rsidP="00AA4FE1">
      <w:pPr>
        <w:widowControl w:val="0"/>
        <w:autoSpaceDE w:val="0"/>
        <w:autoSpaceDN w:val="0"/>
        <w:adjustRightInd w:val="0"/>
        <w:jc w:val="both"/>
        <w:rPr>
          <w:rFonts w:ascii="Arial" w:hAnsi="Arial" w:cs="Arial"/>
          <w:kern w:val="24"/>
        </w:rPr>
      </w:pPr>
    </w:p>
    <w:p w14:paraId="51E080CE" w14:textId="39554FC0" w:rsidR="00A82D32" w:rsidRPr="0074429E" w:rsidRDefault="004C2550" w:rsidP="00AA4FE1">
      <w:pPr>
        <w:widowControl w:val="0"/>
        <w:autoSpaceDE w:val="0"/>
        <w:autoSpaceDN w:val="0"/>
        <w:adjustRightInd w:val="0"/>
        <w:jc w:val="both"/>
        <w:rPr>
          <w:rFonts w:ascii="Arial" w:hAnsi="Arial" w:cs="Arial"/>
          <w:shd w:val="clear" w:color="auto" w:fill="FFFFFF"/>
        </w:rPr>
      </w:pPr>
      <w:r w:rsidRPr="00955C9A">
        <w:rPr>
          <w:rFonts w:ascii="Arial" w:hAnsi="Arial" w:cs="Arial"/>
          <w:kern w:val="24"/>
        </w:rPr>
        <w:t xml:space="preserve">NOTICE is given that the Bath and North East Somerset Council proposes to make an order under </w:t>
      </w:r>
      <w:r w:rsidRPr="0074429E">
        <w:rPr>
          <w:rFonts w:ascii="Arial" w:hAnsi="Arial" w:cs="Arial"/>
          <w:kern w:val="24"/>
        </w:rPr>
        <w:t xml:space="preserve">provisions contained in the Road Traffic Regulation Act 1984, the effect of which </w:t>
      </w:r>
      <w:r w:rsidR="0074429E" w:rsidRPr="0074429E">
        <w:rPr>
          <w:rFonts w:ascii="Arial" w:hAnsi="Arial" w:cs="Arial"/>
          <w:kern w:val="24"/>
        </w:rPr>
        <w:t xml:space="preserve">will </w:t>
      </w:r>
      <w:r w:rsidR="0074429E" w:rsidRPr="0074429E">
        <w:rPr>
          <w:rFonts w:ascii="Arial" w:eastAsiaTheme="minorEastAsia" w:hAnsi="Arial" w:cs="Arial"/>
          <w:kern w:val="24"/>
        </w:rPr>
        <w:t xml:space="preserve">be to </w:t>
      </w:r>
      <w:r w:rsidR="0007511A">
        <w:rPr>
          <w:rFonts w:ascii="Arial" w:hAnsi="Arial" w:cs="Arial"/>
          <w:iCs/>
        </w:rPr>
        <w:t>install</w:t>
      </w:r>
      <w:r w:rsidR="00A97C37">
        <w:rPr>
          <w:rFonts w:ascii="Arial" w:hAnsi="Arial" w:cs="Arial"/>
          <w:iCs/>
        </w:rPr>
        <w:t xml:space="preserve"> “</w:t>
      </w:r>
      <w:r w:rsidR="00CF5CCA">
        <w:rPr>
          <w:rFonts w:ascii="Arial" w:hAnsi="Arial" w:cs="Arial"/>
          <w:iCs/>
        </w:rPr>
        <w:t>No Parking at Any Time</w:t>
      </w:r>
      <w:r w:rsidR="0074429E" w:rsidRPr="0074429E">
        <w:rPr>
          <w:rFonts w:ascii="Arial" w:hAnsi="Arial" w:cs="Arial"/>
          <w:iCs/>
        </w:rPr>
        <w:t>” waiting restrictions as pa</w:t>
      </w:r>
      <w:r w:rsidR="0007511A">
        <w:rPr>
          <w:rFonts w:ascii="Arial" w:hAnsi="Arial" w:cs="Arial"/>
          <w:iCs/>
        </w:rPr>
        <w:t xml:space="preserve">rt of the </w:t>
      </w:r>
      <w:r w:rsidR="00920670">
        <w:rPr>
          <w:rFonts w:ascii="Arial" w:hAnsi="Arial" w:cs="Arial"/>
          <w:iCs/>
        </w:rPr>
        <w:t>ongoing new housing development at Nelson Ward Drive, Radstock</w:t>
      </w:r>
      <w:r w:rsidR="0074429E" w:rsidRPr="0074429E">
        <w:rPr>
          <w:rFonts w:ascii="Arial" w:hAnsi="Arial" w:cs="Arial"/>
          <w:iCs/>
        </w:rPr>
        <w:t>.</w:t>
      </w:r>
    </w:p>
    <w:p w14:paraId="2CBA383A" w14:textId="77777777" w:rsidR="00467C50" w:rsidRPr="004072BA" w:rsidRDefault="00467C50" w:rsidP="00F43AF9">
      <w:pPr>
        <w:ind w:right="141"/>
        <w:rPr>
          <w:rFonts w:ascii="Arial" w:hAnsi="Arial" w:cs="Arial"/>
          <w:sz w:val="8"/>
          <w:szCs w:val="8"/>
        </w:rPr>
      </w:pPr>
    </w:p>
    <w:p w14:paraId="7F0BD74B" w14:textId="77777777" w:rsidR="003E27B3" w:rsidRPr="009A40D7" w:rsidRDefault="00CE47F1" w:rsidP="003E27B3">
      <w:pPr>
        <w:jc w:val="both"/>
        <w:rPr>
          <w:rFonts w:ascii="Arial" w:hAnsi="Arial" w:cs="Arial"/>
        </w:rPr>
      </w:pPr>
      <w:r w:rsidRPr="00F710E6">
        <w:rPr>
          <w:rFonts w:ascii="Arial" w:hAnsi="Arial" w:cs="Arial"/>
          <w:kern w:val="24"/>
        </w:rPr>
        <w:t xml:space="preserve">Full details of the proposal are contained in the draft order, which together with </w:t>
      </w:r>
      <w:r>
        <w:rPr>
          <w:rFonts w:ascii="Arial" w:hAnsi="Arial" w:cs="Arial"/>
          <w:kern w:val="24"/>
        </w:rPr>
        <w:t>a map and a Statement of the Council’s Reasons for proposing to make the order may be inspected at the Councils’ One Stop Shops during normal office hou</w:t>
      </w:r>
      <w:r w:rsidRPr="00CE47F1">
        <w:rPr>
          <w:rFonts w:ascii="Arial" w:hAnsi="Arial" w:cs="Arial"/>
          <w:kern w:val="24"/>
        </w:rPr>
        <w:t xml:space="preserve">rs.  </w:t>
      </w:r>
      <w:r w:rsidR="003E27B3" w:rsidRPr="00CE47F1">
        <w:rPr>
          <w:rFonts w:ascii="Arial" w:hAnsi="Arial" w:cs="Arial"/>
        </w:rPr>
        <w:t xml:space="preserve">The proposal may also be viewed on the Council’s </w:t>
      </w:r>
      <w:r w:rsidR="003E27B3" w:rsidRPr="009A40D7">
        <w:rPr>
          <w:rFonts w:ascii="Arial" w:hAnsi="Arial" w:cs="Arial"/>
        </w:rPr>
        <w:t xml:space="preserve">website: </w:t>
      </w:r>
      <w:hyperlink r:id="rId7" w:history="1">
        <w:r w:rsidR="003E27B3" w:rsidRPr="009A40D7">
          <w:rPr>
            <w:rStyle w:val="Hyperlink"/>
            <w:rFonts w:ascii="Arial" w:hAnsi="Arial" w:cs="Arial"/>
            <w:bCs/>
            <w:color w:val="0000FF"/>
          </w:rPr>
          <w:t>www.bathnes.gov.uk</w:t>
        </w:r>
      </w:hyperlink>
      <w:r w:rsidR="003E27B3" w:rsidRPr="009A40D7">
        <w:rPr>
          <w:rFonts w:ascii="Arial" w:hAnsi="Arial" w:cs="Arial"/>
          <w:bCs/>
        </w:rPr>
        <w:t xml:space="preserve">, </w:t>
      </w:r>
      <w:r w:rsidR="003E27B3" w:rsidRPr="009A40D7">
        <w:rPr>
          <w:rFonts w:ascii="Arial" w:hAnsi="Arial" w:cs="Arial"/>
        </w:rPr>
        <w:t>by</w:t>
      </w:r>
      <w:r w:rsidR="003E27B3" w:rsidRPr="00CE47F1">
        <w:rPr>
          <w:rFonts w:ascii="Arial" w:hAnsi="Arial" w:cs="Arial"/>
        </w:rPr>
        <w:t xml:space="preserve"> </w:t>
      </w:r>
      <w:r w:rsidR="003E27B3" w:rsidRPr="009A40D7">
        <w:rPr>
          <w:rFonts w:ascii="Arial" w:hAnsi="Arial" w:cs="Arial"/>
        </w:rPr>
        <w:t xml:space="preserve">searching for the </w:t>
      </w:r>
      <w:r w:rsidR="00452EFA" w:rsidRPr="009A40D7">
        <w:rPr>
          <w:rFonts w:ascii="Arial" w:hAnsi="Arial" w:cs="Arial"/>
        </w:rPr>
        <w:t>reference</w:t>
      </w:r>
      <w:r w:rsidR="003E27B3" w:rsidRPr="009A40D7">
        <w:rPr>
          <w:rFonts w:ascii="Arial" w:hAnsi="Arial" w:cs="Arial"/>
        </w:rPr>
        <w:t xml:space="preserve"> number above.</w:t>
      </w:r>
    </w:p>
    <w:p w14:paraId="044F4A5E" w14:textId="52C71DD1" w:rsidR="009A40D7" w:rsidRPr="009A40D7" w:rsidRDefault="009A40D7" w:rsidP="004072BA">
      <w:pPr>
        <w:pStyle w:val="NormalWeb"/>
        <w:spacing w:before="0" w:beforeAutospacing="0" w:after="0" w:afterAutospacing="0"/>
        <w:jc w:val="center"/>
        <w:rPr>
          <w:rFonts w:ascii="Arial" w:eastAsiaTheme="minorEastAsia" w:hAnsi="Arial" w:cs="Arial"/>
          <w:bCs/>
          <w:kern w:val="24"/>
        </w:rPr>
      </w:pPr>
    </w:p>
    <w:p w14:paraId="70E49DD6" w14:textId="38CDCAC4" w:rsidR="0007511A" w:rsidRDefault="00920670" w:rsidP="003E27B3">
      <w:pPr>
        <w:pStyle w:val="NormalWeb"/>
        <w:spacing w:before="0" w:beforeAutospacing="0" w:after="0" w:afterAutospacing="0"/>
        <w:jc w:val="both"/>
        <w:rPr>
          <w:rFonts w:ascii="Arial" w:hAnsi="Arial" w:cs="Arial"/>
          <w:kern w:val="24"/>
        </w:rPr>
      </w:pPr>
      <w:r>
        <w:rPr>
          <w:noProof/>
        </w:rPr>
        <w:drawing>
          <wp:inline distT="0" distB="0" distL="0" distR="0" wp14:anchorId="49E88DC8" wp14:editId="6747675D">
            <wp:extent cx="5732145" cy="41211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4121150"/>
                    </a:xfrm>
                    <a:prstGeom prst="rect">
                      <a:avLst/>
                    </a:prstGeom>
                  </pic:spPr>
                </pic:pic>
              </a:graphicData>
            </a:graphic>
          </wp:inline>
        </w:drawing>
      </w:r>
    </w:p>
    <w:p w14:paraId="0D880299" w14:textId="77777777" w:rsidR="0007511A" w:rsidRDefault="0007511A" w:rsidP="003E27B3">
      <w:pPr>
        <w:pStyle w:val="NormalWeb"/>
        <w:spacing w:before="0" w:beforeAutospacing="0" w:after="0" w:afterAutospacing="0"/>
        <w:jc w:val="both"/>
        <w:rPr>
          <w:rFonts w:ascii="Arial" w:hAnsi="Arial" w:cs="Arial"/>
          <w:kern w:val="24"/>
        </w:rPr>
      </w:pPr>
    </w:p>
    <w:p w14:paraId="35D851C5" w14:textId="77777777" w:rsidR="0007511A" w:rsidRDefault="0007511A" w:rsidP="003E27B3">
      <w:pPr>
        <w:pStyle w:val="NormalWeb"/>
        <w:spacing w:before="0" w:beforeAutospacing="0" w:after="0" w:afterAutospacing="0"/>
        <w:jc w:val="both"/>
        <w:rPr>
          <w:rFonts w:ascii="Arial" w:hAnsi="Arial" w:cs="Arial"/>
          <w:kern w:val="24"/>
        </w:rPr>
      </w:pPr>
    </w:p>
    <w:p w14:paraId="46C5B028" w14:textId="77777777" w:rsidR="0007511A" w:rsidRDefault="0007511A" w:rsidP="003E27B3">
      <w:pPr>
        <w:pStyle w:val="NormalWeb"/>
        <w:spacing w:before="0" w:beforeAutospacing="0" w:after="0" w:afterAutospacing="0"/>
        <w:jc w:val="both"/>
        <w:rPr>
          <w:rFonts w:ascii="Arial" w:hAnsi="Arial" w:cs="Arial"/>
          <w:kern w:val="24"/>
        </w:rPr>
      </w:pPr>
    </w:p>
    <w:p w14:paraId="12F0E1C1" w14:textId="04826169" w:rsidR="003E27B3" w:rsidRPr="00955C9A" w:rsidRDefault="003E27B3" w:rsidP="003E27B3">
      <w:pPr>
        <w:pStyle w:val="NormalWeb"/>
        <w:spacing w:before="0" w:beforeAutospacing="0" w:after="0" w:afterAutospacing="0"/>
        <w:jc w:val="both"/>
        <w:rPr>
          <w:rFonts w:ascii="Arial" w:hAnsi="Arial" w:cs="Arial"/>
          <w:kern w:val="24"/>
        </w:rPr>
      </w:pPr>
      <w:r w:rsidRPr="009A40D7">
        <w:rPr>
          <w:rFonts w:ascii="Arial" w:hAnsi="Arial" w:cs="Arial"/>
          <w:kern w:val="24"/>
        </w:rPr>
        <w:t xml:space="preserve">Objections and representations with respect to the proposal, together with the grounds on which they are made, must be sent in writing by the above date to the </w:t>
      </w:r>
      <w:r w:rsidRPr="00955C9A">
        <w:rPr>
          <w:rFonts w:ascii="Arial" w:hAnsi="Arial" w:cs="Arial"/>
          <w:kern w:val="24"/>
        </w:rPr>
        <w:t xml:space="preserve">Council at the following addresses: </w:t>
      </w:r>
      <w:r w:rsidRPr="00955C9A">
        <w:rPr>
          <w:rFonts w:ascii="Arial" w:hAnsi="Arial" w:cs="Arial"/>
          <w:b/>
          <w:kern w:val="24"/>
        </w:rPr>
        <w:t>Traffic Management Team, Bath and North East Somerset Council, Lewis House, Manvers Street, BATH, BA1 1JG</w:t>
      </w:r>
      <w:r w:rsidRPr="00955C9A">
        <w:rPr>
          <w:rFonts w:ascii="Arial" w:hAnsi="Arial" w:cs="Arial"/>
          <w:kern w:val="24"/>
        </w:rPr>
        <w:t xml:space="preserve"> or </w:t>
      </w:r>
      <w:hyperlink r:id="rId9" w:history="1">
        <w:r w:rsidR="006B2DCC" w:rsidRPr="00CE47F1">
          <w:rPr>
            <w:rStyle w:val="Hyperlink"/>
            <w:rFonts w:ascii="Arial" w:hAnsi="Arial" w:cs="Arial"/>
            <w:color w:val="0000FF"/>
            <w:kern w:val="24"/>
          </w:rPr>
          <w:t>TRO_Processing@bathnes.gov.uk</w:t>
        </w:r>
      </w:hyperlink>
    </w:p>
    <w:p w14:paraId="3E115D30" w14:textId="77777777" w:rsidR="003E27B3" w:rsidRPr="004072BA" w:rsidRDefault="003E27B3" w:rsidP="003E27B3">
      <w:pPr>
        <w:pStyle w:val="NormalWeb"/>
        <w:spacing w:before="0" w:beforeAutospacing="0" w:after="0" w:afterAutospacing="0"/>
        <w:jc w:val="both"/>
        <w:rPr>
          <w:rFonts w:ascii="Arial" w:hAnsi="Arial" w:cs="Arial"/>
          <w:sz w:val="8"/>
          <w:szCs w:val="8"/>
        </w:rPr>
      </w:pPr>
    </w:p>
    <w:p w14:paraId="3B30DD7E" w14:textId="77777777" w:rsidR="003E27B3" w:rsidRPr="00955C9A" w:rsidRDefault="003E27B3" w:rsidP="003E27B3">
      <w:pPr>
        <w:pStyle w:val="NormalWeb"/>
        <w:spacing w:before="0" w:beforeAutospacing="0" w:after="0" w:afterAutospacing="0"/>
        <w:jc w:val="both"/>
        <w:rPr>
          <w:rFonts w:ascii="Arial" w:hAnsi="Arial" w:cs="Arial"/>
        </w:rPr>
      </w:pPr>
      <w:r w:rsidRPr="00955C9A">
        <w:rPr>
          <w:rFonts w:ascii="Arial" w:hAnsi="Arial" w:cs="Arial"/>
          <w:kern w:val="24"/>
        </w:rPr>
        <w:t xml:space="preserve">Please quote the title </w:t>
      </w:r>
      <w:r w:rsidR="00DD2FD1" w:rsidRPr="00955C9A">
        <w:rPr>
          <w:rFonts w:ascii="Arial" w:hAnsi="Arial" w:cs="Arial"/>
          <w:kern w:val="24"/>
        </w:rPr>
        <w:t>and</w:t>
      </w:r>
      <w:r w:rsidRPr="00955C9A">
        <w:rPr>
          <w:rFonts w:ascii="Arial" w:hAnsi="Arial" w:cs="Arial"/>
          <w:kern w:val="24"/>
        </w:rPr>
        <w:t xml:space="preserve"> reference as shown above.</w:t>
      </w:r>
    </w:p>
    <w:p w14:paraId="5CAE098E" w14:textId="77777777" w:rsidR="003E27B3" w:rsidRPr="004072BA" w:rsidRDefault="003E27B3" w:rsidP="003E27B3">
      <w:pPr>
        <w:pStyle w:val="NormalWeb"/>
        <w:spacing w:before="0" w:beforeAutospacing="0" w:after="0" w:afterAutospacing="0"/>
        <w:jc w:val="both"/>
        <w:rPr>
          <w:rFonts w:ascii="Arial" w:hAnsi="Arial" w:cs="Arial"/>
          <w:sz w:val="8"/>
          <w:szCs w:val="8"/>
        </w:rPr>
      </w:pPr>
    </w:p>
    <w:p w14:paraId="45C93ADC" w14:textId="77777777" w:rsidR="00920670" w:rsidRDefault="00920670" w:rsidP="00452EFA">
      <w:pPr>
        <w:pStyle w:val="NormalWeb"/>
        <w:spacing w:before="0" w:beforeAutospacing="0" w:after="0" w:afterAutospacing="0"/>
        <w:jc w:val="both"/>
        <w:rPr>
          <w:rFonts w:ascii="Arial" w:hAnsi="Arial" w:cs="Arial"/>
          <w:kern w:val="24"/>
        </w:rPr>
      </w:pPr>
    </w:p>
    <w:p w14:paraId="1BB1842D" w14:textId="5631E938" w:rsidR="00CE47F1" w:rsidRDefault="00452EFA" w:rsidP="00452EFA">
      <w:pPr>
        <w:pStyle w:val="NormalWeb"/>
        <w:spacing w:before="0" w:beforeAutospacing="0" w:after="0" w:afterAutospacing="0"/>
        <w:jc w:val="both"/>
        <w:rPr>
          <w:rFonts w:ascii="Arial" w:hAnsi="Arial" w:cs="Arial"/>
          <w:kern w:val="24"/>
        </w:rPr>
      </w:pPr>
      <w:r w:rsidRPr="00955C9A">
        <w:rPr>
          <w:rFonts w:ascii="Arial" w:hAnsi="Arial" w:cs="Arial"/>
          <w:kern w:val="24"/>
        </w:rPr>
        <w:lastRenderedPageBreak/>
        <w:t xml:space="preserve">Please note that all representations received may be considered in public by the Council and that the substance of any comments, together with the name and address of the person making it, could become </w:t>
      </w:r>
    </w:p>
    <w:p w14:paraId="042861EE" w14:textId="53CCE129" w:rsidR="00452EFA" w:rsidRPr="00955C9A" w:rsidRDefault="00641F26" w:rsidP="00452EFA">
      <w:pPr>
        <w:pStyle w:val="NormalWeb"/>
        <w:spacing w:before="0" w:beforeAutospacing="0" w:after="0" w:afterAutospacing="0"/>
        <w:jc w:val="both"/>
        <w:rPr>
          <w:rFonts w:ascii="Arial" w:hAnsi="Arial" w:cs="Arial"/>
          <w:kern w:val="24"/>
        </w:rPr>
      </w:pPr>
      <w:r>
        <w:rPr>
          <w:rFonts w:ascii="Arial" w:eastAsiaTheme="minorEastAsia" w:hAnsi="Arial" w:cs="Arial"/>
          <w:b/>
          <w:bCs/>
          <w:noProof/>
          <w:color w:val="FF0000"/>
          <w:kern w:val="24"/>
          <w:sz w:val="12"/>
          <w:szCs w:val="12"/>
        </w:rPr>
        <w:drawing>
          <wp:anchor distT="0" distB="0" distL="114300" distR="114300" simplePos="0" relativeHeight="251661312" behindDoc="1" locked="0" layoutInCell="1" allowOverlap="1" wp14:anchorId="60DEEAE8" wp14:editId="170AC6D5">
            <wp:simplePos x="0" y="0"/>
            <wp:positionH relativeFrom="column">
              <wp:posOffset>3724275</wp:posOffset>
            </wp:positionH>
            <wp:positionV relativeFrom="paragraph">
              <wp:posOffset>8255</wp:posOffset>
            </wp:positionV>
            <wp:extent cx="924193" cy="9620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193" cy="962025"/>
                    </a:xfrm>
                    <a:prstGeom prst="rect">
                      <a:avLst/>
                    </a:prstGeom>
                    <a:noFill/>
                  </pic:spPr>
                </pic:pic>
              </a:graphicData>
            </a:graphic>
            <wp14:sizeRelH relativeFrom="page">
              <wp14:pctWidth>0</wp14:pctWidth>
            </wp14:sizeRelH>
            <wp14:sizeRelV relativeFrom="page">
              <wp14:pctHeight>0</wp14:pctHeight>
            </wp14:sizeRelV>
          </wp:anchor>
        </w:drawing>
      </w:r>
      <w:r w:rsidR="00452EFA" w:rsidRPr="00955C9A">
        <w:rPr>
          <w:rFonts w:ascii="Arial" w:hAnsi="Arial" w:cs="Arial"/>
          <w:kern w:val="24"/>
        </w:rPr>
        <w:t>available for public inspection.</w:t>
      </w:r>
      <w:r w:rsidR="00452EFA" w:rsidRPr="00955C9A">
        <w:rPr>
          <w:rFonts w:ascii="Arial" w:hAnsi="Arial" w:cs="Arial"/>
          <w:noProof/>
        </w:rPr>
        <w:t xml:space="preserve"> </w:t>
      </w:r>
    </w:p>
    <w:p w14:paraId="1C41A80D" w14:textId="6945DC81" w:rsidR="00CE47F1" w:rsidRPr="00611073" w:rsidRDefault="00CE47F1" w:rsidP="00452EFA">
      <w:pPr>
        <w:rPr>
          <w:rFonts w:ascii="Arial" w:eastAsiaTheme="minorEastAsia" w:hAnsi="Arial" w:cs="Arial"/>
          <w:b/>
          <w:bCs/>
          <w:color w:val="FF0000"/>
          <w:kern w:val="24"/>
          <w:sz w:val="12"/>
          <w:szCs w:val="12"/>
        </w:rPr>
      </w:pPr>
    </w:p>
    <w:tbl>
      <w:tblPr>
        <w:tblW w:w="3402" w:type="dxa"/>
        <w:tblInd w:w="144" w:type="dxa"/>
        <w:tblCellMar>
          <w:left w:w="0" w:type="dxa"/>
          <w:right w:w="0" w:type="dxa"/>
        </w:tblCellMar>
        <w:tblLook w:val="0600" w:firstRow="0" w:lastRow="0" w:firstColumn="0" w:lastColumn="0" w:noHBand="1" w:noVBand="1"/>
      </w:tblPr>
      <w:tblGrid>
        <w:gridCol w:w="3402"/>
      </w:tblGrid>
      <w:tr w:rsidR="00611073" w:rsidRPr="00611073" w14:paraId="1FECC62E" w14:textId="77777777" w:rsidTr="00106FDE">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D8C43B" w14:textId="77777777" w:rsidR="00452EFA" w:rsidRPr="00955C9A" w:rsidRDefault="00452EFA" w:rsidP="00106FDE">
            <w:pPr>
              <w:pStyle w:val="NormalWeb"/>
              <w:spacing w:before="0" w:beforeAutospacing="0" w:after="0" w:afterAutospacing="0"/>
              <w:rPr>
                <w:rFonts w:ascii="Arial" w:hAnsi="Arial" w:cs="Arial"/>
              </w:rPr>
            </w:pPr>
            <w:r w:rsidRPr="00955C9A">
              <w:rPr>
                <w:rFonts w:ascii="Arial" w:hAnsi="Arial" w:cs="Arial"/>
              </w:rPr>
              <w:t>Traffic Management Team</w:t>
            </w:r>
          </w:p>
        </w:tc>
      </w:tr>
      <w:tr w:rsidR="00611073" w:rsidRPr="00611073" w14:paraId="752D9635" w14:textId="77777777" w:rsidTr="00106FDE">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97B95C5" w14:textId="77777777" w:rsidR="00452EFA" w:rsidRPr="00955C9A" w:rsidRDefault="0007511A" w:rsidP="00106FDE">
            <w:pPr>
              <w:pStyle w:val="NormalWeb"/>
              <w:spacing w:before="0" w:beforeAutospacing="0" w:after="0" w:afterAutospacing="0"/>
              <w:rPr>
                <w:rFonts w:ascii="Arial" w:hAnsi="Arial" w:cs="Arial"/>
              </w:rPr>
            </w:pPr>
            <w:r w:rsidRPr="00611073">
              <w:rPr>
                <w:rFonts w:ascii="Arial" w:hAnsi="Arial" w:cs="Arial"/>
                <w:noProof/>
                <w:color w:val="FF0000"/>
              </w:rPr>
              <mc:AlternateContent>
                <mc:Choice Requires="wps">
                  <w:drawing>
                    <wp:anchor distT="0" distB="0" distL="114300" distR="114300" simplePos="0" relativeHeight="251657216" behindDoc="0" locked="0" layoutInCell="1" allowOverlap="1" wp14:anchorId="353C8010" wp14:editId="16DC1993">
                      <wp:simplePos x="0" y="0"/>
                      <wp:positionH relativeFrom="column">
                        <wp:posOffset>3232785</wp:posOffset>
                      </wp:positionH>
                      <wp:positionV relativeFrom="paragraph">
                        <wp:posOffset>255904</wp:posOffset>
                      </wp:positionV>
                      <wp:extent cx="2609850" cy="1704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04975"/>
                              </a:xfrm>
                              <a:prstGeom prst="rect">
                                <a:avLst/>
                              </a:prstGeom>
                              <a:solidFill>
                                <a:srgbClr val="FFFFFF"/>
                              </a:solidFill>
                              <a:ln w="9525">
                                <a:noFill/>
                                <a:miter lim="800000"/>
                                <a:headEnd/>
                                <a:tailEnd/>
                              </a:ln>
                            </wps:spPr>
                            <wps:txbx>
                              <w:txbxContent>
                                <w:p w14:paraId="15DB51E2" w14:textId="77777777" w:rsidR="00641F26" w:rsidRDefault="00641F26" w:rsidP="00452EFA">
                                  <w:pPr>
                                    <w:pStyle w:val="NormalWeb"/>
                                    <w:spacing w:before="0" w:beforeAutospacing="0" w:after="0" w:afterAutospacing="0"/>
                                    <w:rPr>
                                      <w:rFonts w:ascii="Arial" w:hAnsi="Arial" w:cstheme="minorBidi"/>
                                      <w:kern w:val="24"/>
                                    </w:rPr>
                                  </w:pPr>
                                </w:p>
                                <w:p w14:paraId="68D25715" w14:textId="77777777" w:rsidR="00641F26" w:rsidRDefault="00641F26" w:rsidP="00452EFA">
                                  <w:pPr>
                                    <w:pStyle w:val="NormalWeb"/>
                                    <w:spacing w:before="0" w:beforeAutospacing="0" w:after="0" w:afterAutospacing="0"/>
                                    <w:rPr>
                                      <w:rFonts w:ascii="Arial" w:hAnsi="Arial" w:cstheme="minorBidi"/>
                                      <w:kern w:val="24"/>
                                    </w:rPr>
                                  </w:pPr>
                                </w:p>
                                <w:p w14:paraId="25BA6D01" w14:textId="19E106E6" w:rsidR="00611073" w:rsidRPr="00920670" w:rsidRDefault="00880740" w:rsidP="00452EFA">
                                  <w:pPr>
                                    <w:pStyle w:val="NormalWeb"/>
                                    <w:spacing w:before="0" w:beforeAutospacing="0" w:after="0" w:afterAutospacing="0"/>
                                  </w:pPr>
                                  <w:r w:rsidRPr="00920670">
                                    <w:rPr>
                                      <w:rFonts w:ascii="Arial" w:hAnsi="Arial" w:cstheme="minorBidi"/>
                                      <w:kern w:val="24"/>
                                    </w:rPr>
                                    <w:t>Chris Major</w:t>
                                  </w:r>
                                </w:p>
                                <w:p w14:paraId="7BF47C20" w14:textId="2F6B0A7F" w:rsidR="00611073" w:rsidRPr="00920670" w:rsidRDefault="00880740" w:rsidP="00452EFA">
                                  <w:pPr>
                                    <w:pStyle w:val="NormalWeb"/>
                                    <w:spacing w:before="0" w:beforeAutospacing="0" w:after="0" w:afterAutospacing="0"/>
                                  </w:pPr>
                                  <w:r w:rsidRPr="00920670">
                                    <w:rPr>
                                      <w:rFonts w:ascii="Arial" w:hAnsi="Arial" w:cstheme="minorBidi"/>
                                      <w:kern w:val="24"/>
                                    </w:rPr>
                                    <w:t>Assistant Director</w:t>
                                  </w:r>
                                  <w:r w:rsidR="00611073" w:rsidRPr="00920670">
                                    <w:rPr>
                                      <w:rFonts w:ascii="Arial" w:hAnsi="Arial" w:cstheme="minorBidi"/>
                                      <w:kern w:val="24"/>
                                    </w:rPr>
                                    <w:t xml:space="preserve"> - Highways and Tra</w:t>
                                  </w:r>
                                  <w:r w:rsidRPr="00920670">
                                    <w:rPr>
                                      <w:rFonts w:ascii="Arial" w:hAnsi="Arial" w:cstheme="minorBidi"/>
                                      <w:kern w:val="24"/>
                                    </w:rPr>
                                    <w:t>nsport</w:t>
                                  </w:r>
                                </w:p>
                                <w:p w14:paraId="6D4AE3BD" w14:textId="77777777" w:rsidR="00611073" w:rsidRPr="00920670" w:rsidRDefault="00611073" w:rsidP="00452EFA">
                                  <w:pPr>
                                    <w:pStyle w:val="NormalWeb"/>
                                    <w:spacing w:before="0" w:beforeAutospacing="0" w:after="0" w:afterAutospacing="0"/>
                                  </w:pPr>
                                  <w:r w:rsidRPr="00920670">
                                    <w:rPr>
                                      <w:rFonts w:ascii="Arial" w:hAnsi="Arial" w:cstheme="minorBidi"/>
                                      <w:kern w:val="24"/>
                                    </w:rPr>
                                    <w:t>Bath &amp; North East Somerset Council</w:t>
                                  </w:r>
                                </w:p>
                                <w:p w14:paraId="6D0FBD46" w14:textId="21DEB98D" w:rsidR="00611073" w:rsidRPr="00920670" w:rsidRDefault="00611073" w:rsidP="00452EFA">
                                  <w:pPr>
                                    <w:pStyle w:val="NormalWeb"/>
                                    <w:spacing w:before="0" w:beforeAutospacing="0" w:after="0" w:afterAutospacing="0"/>
                                  </w:pPr>
                                  <w:r w:rsidRPr="00920670">
                                    <w:rPr>
                                      <w:rFonts w:ascii="Arial" w:hAnsi="Arial" w:cstheme="minorBidi"/>
                                      <w:kern w:val="24"/>
                                    </w:rPr>
                                    <w:t xml:space="preserve">Dated: </w:t>
                                  </w:r>
                                  <w:r w:rsidR="00920670" w:rsidRPr="00920670">
                                    <w:rPr>
                                      <w:rFonts w:ascii="Arial" w:hAnsi="Arial" w:cstheme="minorBidi"/>
                                      <w:kern w:val="24"/>
                                    </w:rPr>
                                    <w:t>17</w:t>
                                  </w:r>
                                  <w:r w:rsidR="00192978" w:rsidRPr="00920670">
                                    <w:rPr>
                                      <w:rFonts w:ascii="Arial" w:hAnsi="Arial" w:cstheme="minorBidi"/>
                                      <w:kern w:val="24"/>
                                      <w:vertAlign w:val="superscript"/>
                                    </w:rPr>
                                    <w:t>th</w:t>
                                  </w:r>
                                  <w:r w:rsidR="005178CD" w:rsidRPr="00920670">
                                    <w:rPr>
                                      <w:rFonts w:ascii="Arial" w:hAnsi="Arial" w:cstheme="minorBidi"/>
                                      <w:kern w:val="24"/>
                                    </w:rPr>
                                    <w:t xml:space="preserve"> February</w:t>
                                  </w:r>
                                  <w:r w:rsidRPr="00920670">
                                    <w:rPr>
                                      <w:rFonts w:ascii="Arial" w:hAnsi="Arial" w:cstheme="minorBidi"/>
                                      <w:kern w:val="24"/>
                                    </w:rPr>
                                    <w:t xml:space="preserve"> 20</w:t>
                                  </w:r>
                                  <w:r w:rsidR="00880740" w:rsidRPr="00920670">
                                    <w:rPr>
                                      <w:rFonts w:ascii="Arial" w:hAnsi="Arial" w:cstheme="minorBidi"/>
                                      <w:kern w:val="24"/>
                                    </w:rPr>
                                    <w:t>2</w:t>
                                  </w:r>
                                  <w:r w:rsidR="00920670" w:rsidRPr="00920670">
                                    <w:rPr>
                                      <w:rFonts w:ascii="Arial" w:hAnsi="Arial" w:cstheme="minorBidi"/>
                                      <w:kern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353C8010" id="_x0000_t202" coordsize="21600,21600" o:spt="202" path="m,l,21600r21600,l21600,xe">
                      <v:stroke joinstyle="miter"/>
                      <v:path gradientshapeok="t" o:connecttype="rect"/>
                    </v:shapetype>
                    <v:shape id="Text Box 1" o:spid="_x0000_s1026" type="#_x0000_t202" style="position:absolute;margin-left:254.55pt;margin-top:20.15pt;width:205.5pt;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" stroked="f">
                      <v:textbox>
                        <w:txbxContent>
                          <w:p w14:paraId="15DB51E2" w14:textId="77777777" w:rsidR="00641F26" w:rsidRDefault="00641F26" w:rsidP="00452EFA">
                            <w:pPr>
                              <w:pStyle w:val="NormalWeb"/>
                              <w:spacing w:before="0" w:beforeAutospacing="0" w:after="0" w:afterAutospacing="0"/>
                              <w:rPr>
                                <w:rFonts w:ascii="Arial" w:hAnsi="Arial" w:cstheme="minorBidi"/>
                                <w:kern w:val="24"/>
                              </w:rPr>
                            </w:pPr>
                          </w:p>
                          <w:p w14:paraId="68D25715" w14:textId="77777777" w:rsidR="00641F26" w:rsidRDefault="00641F26" w:rsidP="00452EFA">
                            <w:pPr>
                              <w:pStyle w:val="NormalWeb"/>
                              <w:spacing w:before="0" w:beforeAutospacing="0" w:after="0" w:afterAutospacing="0"/>
                              <w:rPr>
                                <w:rFonts w:ascii="Arial" w:hAnsi="Arial" w:cstheme="minorBidi"/>
                                <w:kern w:val="24"/>
                              </w:rPr>
                            </w:pPr>
                          </w:p>
                          <w:p w14:paraId="25BA6D01" w14:textId="19E106E6" w:rsidR="00611073" w:rsidRPr="00920670" w:rsidRDefault="00880740" w:rsidP="00452EFA">
                            <w:pPr>
                              <w:pStyle w:val="NormalWeb"/>
                              <w:spacing w:before="0" w:beforeAutospacing="0" w:after="0" w:afterAutospacing="0"/>
                            </w:pPr>
                            <w:r w:rsidRPr="00920670">
                              <w:rPr>
                                <w:rFonts w:ascii="Arial" w:hAnsi="Arial" w:cstheme="minorBidi"/>
                                <w:kern w:val="24"/>
                              </w:rPr>
                              <w:t>Chris Major</w:t>
                            </w:r>
                          </w:p>
                          <w:p w14:paraId="7BF47C20" w14:textId="2F6B0A7F" w:rsidR="00611073" w:rsidRPr="00920670" w:rsidRDefault="00880740" w:rsidP="00452EFA">
                            <w:pPr>
                              <w:pStyle w:val="NormalWeb"/>
                              <w:spacing w:before="0" w:beforeAutospacing="0" w:after="0" w:afterAutospacing="0"/>
                            </w:pPr>
                            <w:r w:rsidRPr="00920670">
                              <w:rPr>
                                <w:rFonts w:ascii="Arial" w:hAnsi="Arial" w:cstheme="minorBidi"/>
                                <w:kern w:val="24"/>
                              </w:rPr>
                              <w:t>Assistant Director</w:t>
                            </w:r>
                            <w:r w:rsidR="00611073" w:rsidRPr="00920670">
                              <w:rPr>
                                <w:rFonts w:ascii="Arial" w:hAnsi="Arial" w:cstheme="minorBidi"/>
                                <w:kern w:val="24"/>
                              </w:rPr>
                              <w:t xml:space="preserve"> - Highways and Tra</w:t>
                            </w:r>
                            <w:r w:rsidRPr="00920670">
                              <w:rPr>
                                <w:rFonts w:ascii="Arial" w:hAnsi="Arial" w:cstheme="minorBidi"/>
                                <w:kern w:val="24"/>
                              </w:rPr>
                              <w:t>nsport</w:t>
                            </w:r>
                          </w:p>
                          <w:p w14:paraId="6D4AE3BD" w14:textId="77777777" w:rsidR="00611073" w:rsidRPr="00920670" w:rsidRDefault="00611073" w:rsidP="00452EFA">
                            <w:pPr>
                              <w:pStyle w:val="NormalWeb"/>
                              <w:spacing w:before="0" w:beforeAutospacing="0" w:after="0" w:afterAutospacing="0"/>
                            </w:pPr>
                            <w:r w:rsidRPr="00920670">
                              <w:rPr>
                                <w:rFonts w:ascii="Arial" w:hAnsi="Arial" w:cstheme="minorBidi"/>
                                <w:kern w:val="24"/>
                              </w:rPr>
                              <w:t>Bath &amp; North East Somerset Council</w:t>
                            </w:r>
                          </w:p>
                          <w:p w14:paraId="6D0FBD46" w14:textId="21DEB98D" w:rsidR="00611073" w:rsidRPr="00920670" w:rsidRDefault="00611073" w:rsidP="00452EFA">
                            <w:pPr>
                              <w:pStyle w:val="NormalWeb"/>
                              <w:spacing w:before="0" w:beforeAutospacing="0" w:after="0" w:afterAutospacing="0"/>
                            </w:pPr>
                            <w:r w:rsidRPr="00920670">
                              <w:rPr>
                                <w:rFonts w:ascii="Arial" w:hAnsi="Arial" w:cstheme="minorBidi"/>
                                <w:kern w:val="24"/>
                              </w:rPr>
                              <w:t xml:space="preserve">Dated: </w:t>
                            </w:r>
                            <w:r w:rsidR="00920670" w:rsidRPr="00920670">
                              <w:rPr>
                                <w:rFonts w:ascii="Arial" w:hAnsi="Arial" w:cstheme="minorBidi"/>
                                <w:kern w:val="24"/>
                              </w:rPr>
                              <w:t>17</w:t>
                            </w:r>
                            <w:r w:rsidR="00192978" w:rsidRPr="00920670">
                              <w:rPr>
                                <w:rFonts w:ascii="Arial" w:hAnsi="Arial" w:cstheme="minorBidi"/>
                                <w:kern w:val="24"/>
                                <w:vertAlign w:val="superscript"/>
                              </w:rPr>
                              <w:t>th</w:t>
                            </w:r>
                            <w:r w:rsidR="005178CD" w:rsidRPr="00920670">
                              <w:rPr>
                                <w:rFonts w:ascii="Arial" w:hAnsi="Arial" w:cstheme="minorBidi"/>
                                <w:kern w:val="24"/>
                              </w:rPr>
                              <w:t xml:space="preserve"> February</w:t>
                            </w:r>
                            <w:r w:rsidRPr="00920670">
                              <w:rPr>
                                <w:rFonts w:ascii="Arial" w:hAnsi="Arial" w:cstheme="minorBidi"/>
                                <w:kern w:val="24"/>
                              </w:rPr>
                              <w:t xml:space="preserve"> 20</w:t>
                            </w:r>
                            <w:r w:rsidR="00880740" w:rsidRPr="00920670">
                              <w:rPr>
                                <w:rFonts w:ascii="Arial" w:hAnsi="Arial" w:cstheme="minorBidi"/>
                                <w:kern w:val="24"/>
                              </w:rPr>
                              <w:t>2</w:t>
                            </w:r>
                            <w:r w:rsidR="00920670" w:rsidRPr="00920670">
                              <w:rPr>
                                <w:rFonts w:ascii="Arial" w:hAnsi="Arial" w:cstheme="minorBidi"/>
                                <w:kern w:val="24"/>
                              </w:rPr>
                              <w:t>2</w:t>
                            </w:r>
                          </w:p>
                        </w:txbxContent>
                      </v:textbox>
                    </v:shape>
                  </w:pict>
                </mc:Fallback>
              </mc:AlternateContent>
            </w:r>
            <w:r w:rsidR="00452EFA" w:rsidRPr="00955C9A">
              <w:rPr>
                <w:rFonts w:ascii="Arial" w:hAnsi="Arial" w:cs="Arial"/>
                <w:kern w:val="24"/>
              </w:rPr>
              <w:t>Tel No: (01225) 394041</w:t>
            </w:r>
          </w:p>
        </w:tc>
      </w:tr>
    </w:tbl>
    <w:p w14:paraId="70E861D1" w14:textId="6D783BD4" w:rsidR="003A59C2" w:rsidRPr="009A40D7" w:rsidRDefault="003A59C2" w:rsidP="004072BA">
      <w:pPr>
        <w:tabs>
          <w:tab w:val="left" w:pos="0"/>
        </w:tabs>
        <w:rPr>
          <w:rFonts w:ascii="Arial" w:hAnsi="Arial" w:cs="Arial"/>
        </w:rPr>
      </w:pPr>
    </w:p>
    <w:sectPr w:rsidR="003A59C2" w:rsidRPr="009A40D7" w:rsidSect="004072BA">
      <w:pgSz w:w="11907" w:h="16839" w:code="9"/>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0318EB"/>
    <w:rsid w:val="00043BCC"/>
    <w:rsid w:val="0007511A"/>
    <w:rsid w:val="000E7C29"/>
    <w:rsid w:val="00106FDE"/>
    <w:rsid w:val="0011395D"/>
    <w:rsid w:val="00152548"/>
    <w:rsid w:val="00173528"/>
    <w:rsid w:val="00192978"/>
    <w:rsid w:val="001A7367"/>
    <w:rsid w:val="001D63C8"/>
    <w:rsid w:val="00254026"/>
    <w:rsid w:val="00261C5F"/>
    <w:rsid w:val="002A7188"/>
    <w:rsid w:val="00306D26"/>
    <w:rsid w:val="00341AEF"/>
    <w:rsid w:val="00384225"/>
    <w:rsid w:val="00384B9C"/>
    <w:rsid w:val="003A59C2"/>
    <w:rsid w:val="003C1C82"/>
    <w:rsid w:val="003C793B"/>
    <w:rsid w:val="003E0CB3"/>
    <w:rsid w:val="003E27B3"/>
    <w:rsid w:val="003F112D"/>
    <w:rsid w:val="003F2F6F"/>
    <w:rsid w:val="00404CFC"/>
    <w:rsid w:val="004072BA"/>
    <w:rsid w:val="00452EFA"/>
    <w:rsid w:val="00467C50"/>
    <w:rsid w:val="004B3EE7"/>
    <w:rsid w:val="004C2550"/>
    <w:rsid w:val="004C4300"/>
    <w:rsid w:val="00502AA5"/>
    <w:rsid w:val="00510810"/>
    <w:rsid w:val="005178CD"/>
    <w:rsid w:val="0052289A"/>
    <w:rsid w:val="00533B7B"/>
    <w:rsid w:val="00585C13"/>
    <w:rsid w:val="00592D5A"/>
    <w:rsid w:val="005C5961"/>
    <w:rsid w:val="005D59C8"/>
    <w:rsid w:val="00611073"/>
    <w:rsid w:val="0063329F"/>
    <w:rsid w:val="00640908"/>
    <w:rsid w:val="00641F26"/>
    <w:rsid w:val="00642976"/>
    <w:rsid w:val="00670B82"/>
    <w:rsid w:val="006A032C"/>
    <w:rsid w:val="006B2DCC"/>
    <w:rsid w:val="006B57E2"/>
    <w:rsid w:val="006B7747"/>
    <w:rsid w:val="006F27BA"/>
    <w:rsid w:val="007016F5"/>
    <w:rsid w:val="00713505"/>
    <w:rsid w:val="00725E79"/>
    <w:rsid w:val="0074429E"/>
    <w:rsid w:val="00753725"/>
    <w:rsid w:val="007943BD"/>
    <w:rsid w:val="007B340F"/>
    <w:rsid w:val="008409B1"/>
    <w:rsid w:val="00842138"/>
    <w:rsid w:val="00870025"/>
    <w:rsid w:val="00880740"/>
    <w:rsid w:val="008B4930"/>
    <w:rsid w:val="00920670"/>
    <w:rsid w:val="00954B96"/>
    <w:rsid w:val="00955C9A"/>
    <w:rsid w:val="009A40D7"/>
    <w:rsid w:val="00A07A05"/>
    <w:rsid w:val="00A214E2"/>
    <w:rsid w:val="00A5621B"/>
    <w:rsid w:val="00A82D32"/>
    <w:rsid w:val="00A97C37"/>
    <w:rsid w:val="00AA4FE1"/>
    <w:rsid w:val="00AD22CD"/>
    <w:rsid w:val="00AE5B83"/>
    <w:rsid w:val="00B34088"/>
    <w:rsid w:val="00B66003"/>
    <w:rsid w:val="00B9285C"/>
    <w:rsid w:val="00B92DA3"/>
    <w:rsid w:val="00BA7DBB"/>
    <w:rsid w:val="00BC7C1B"/>
    <w:rsid w:val="00C00938"/>
    <w:rsid w:val="00C05214"/>
    <w:rsid w:val="00C4040C"/>
    <w:rsid w:val="00C91880"/>
    <w:rsid w:val="00CA1395"/>
    <w:rsid w:val="00CC0726"/>
    <w:rsid w:val="00CE47F1"/>
    <w:rsid w:val="00CF5CCA"/>
    <w:rsid w:val="00D363F1"/>
    <w:rsid w:val="00D53F7F"/>
    <w:rsid w:val="00D928E2"/>
    <w:rsid w:val="00D9296C"/>
    <w:rsid w:val="00DA4884"/>
    <w:rsid w:val="00DB40C5"/>
    <w:rsid w:val="00DB688A"/>
    <w:rsid w:val="00DD2FD1"/>
    <w:rsid w:val="00DE0900"/>
    <w:rsid w:val="00E87753"/>
    <w:rsid w:val="00F31F7B"/>
    <w:rsid w:val="00F411E2"/>
    <w:rsid w:val="00F43AF9"/>
    <w:rsid w:val="00F710E6"/>
    <w:rsid w:val="00F9338B"/>
    <w:rsid w:val="00FB319E"/>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956B39"/>
  <w15:docId w15:val="{77898E18-5904-4520-B004-26C86C50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1162654">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RO_Proces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856F-9F5A-4EBD-8E2B-576FEABD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14</cp:revision>
  <cp:lastPrinted>2018-12-06T09:27:00Z</cp:lastPrinted>
  <dcterms:created xsi:type="dcterms:W3CDTF">2018-07-27T13:48:00Z</dcterms:created>
  <dcterms:modified xsi:type="dcterms:W3CDTF">2022-02-16T11:24:00Z</dcterms:modified>
</cp:coreProperties>
</file>