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40"/>
      </w:tblGrid>
      <w:tr w:rsidR="00822A1A" w:rsidRPr="000C1A15" w:rsidTr="006043BE">
        <w:tc>
          <w:tcPr>
            <w:tcW w:w="9240" w:type="dxa"/>
          </w:tcPr>
          <w:p w:rsidR="00C820F8" w:rsidRDefault="00C820F8" w:rsidP="00F55AF4">
            <w:pPr>
              <w:jc w:val="center"/>
              <w:rPr>
                <w:rFonts w:ascii="Times New Roman" w:hAnsi="Times New Roman"/>
                <w:sz w:val="32"/>
                <w:szCs w:val="32"/>
              </w:rPr>
            </w:pPr>
          </w:p>
          <w:p w:rsidR="00F55AF4" w:rsidRPr="000C1A15" w:rsidRDefault="00F55AF4" w:rsidP="00F55AF4">
            <w:pPr>
              <w:jc w:val="center"/>
              <w:rPr>
                <w:rFonts w:ascii="Times New Roman" w:hAnsi="Times New Roman"/>
                <w:b/>
                <w:sz w:val="24"/>
                <w:szCs w:val="24"/>
                <w:u w:val="single"/>
              </w:rPr>
            </w:pPr>
            <w:r w:rsidRPr="000C1A15">
              <w:rPr>
                <w:rFonts w:ascii="Times New Roman" w:hAnsi="Times New Roman"/>
                <w:b/>
                <w:sz w:val="24"/>
                <w:szCs w:val="24"/>
                <w:u w:val="single"/>
              </w:rPr>
              <w:t>BATH AND NORTH EAST SOMERSET COUNCIL</w:t>
            </w:r>
          </w:p>
          <w:p w:rsidR="00F55AF4" w:rsidRPr="000C1A15" w:rsidRDefault="00F55AF4" w:rsidP="00F55AF4">
            <w:pPr>
              <w:jc w:val="center"/>
              <w:rPr>
                <w:rFonts w:ascii="Times New Roman" w:hAnsi="Times New Roman"/>
                <w:b/>
                <w:i/>
                <w:color w:val="FF0000"/>
                <w:sz w:val="24"/>
                <w:szCs w:val="24"/>
                <w:u w:val="single"/>
              </w:rPr>
            </w:pPr>
          </w:p>
          <w:p w:rsidR="000C1A15" w:rsidRPr="000C1A15" w:rsidRDefault="000C1A15" w:rsidP="000C1A15">
            <w:pPr>
              <w:tabs>
                <w:tab w:val="left" w:pos="0"/>
              </w:tabs>
              <w:jc w:val="center"/>
              <w:rPr>
                <w:rFonts w:ascii="Times New Roman" w:hAnsi="Times New Roman"/>
                <w:b/>
                <w:sz w:val="24"/>
                <w:szCs w:val="24"/>
                <w:u w:val="single"/>
              </w:rPr>
            </w:pPr>
            <w:r w:rsidRPr="000C1A15">
              <w:rPr>
                <w:rFonts w:ascii="Times New Roman" w:hAnsi="Times New Roman"/>
                <w:b/>
                <w:sz w:val="24"/>
                <w:szCs w:val="24"/>
                <w:u w:val="single"/>
              </w:rPr>
              <w:t>(</w:t>
            </w:r>
            <w:r w:rsidR="0034791E">
              <w:rPr>
                <w:rFonts w:ascii="Times New Roman" w:hAnsi="Times New Roman"/>
                <w:b/>
                <w:sz w:val="24"/>
                <w:szCs w:val="24"/>
                <w:u w:val="single"/>
              </w:rPr>
              <w:t>MIDLAND ROAD, BATH</w:t>
            </w:r>
            <w:r w:rsidRPr="000C1A15">
              <w:rPr>
                <w:rFonts w:ascii="Times New Roman" w:hAnsi="Times New Roman"/>
                <w:b/>
                <w:sz w:val="24"/>
                <w:szCs w:val="24"/>
                <w:u w:val="single"/>
              </w:rPr>
              <w:t>)</w:t>
            </w:r>
          </w:p>
          <w:p w:rsidR="000C1A15" w:rsidRPr="000C1A15" w:rsidRDefault="000C1A15" w:rsidP="000C1A15">
            <w:pPr>
              <w:tabs>
                <w:tab w:val="left" w:pos="0"/>
              </w:tabs>
              <w:jc w:val="center"/>
              <w:rPr>
                <w:rFonts w:ascii="Times New Roman" w:hAnsi="Times New Roman"/>
                <w:b/>
                <w:sz w:val="24"/>
                <w:szCs w:val="24"/>
                <w:u w:val="single"/>
              </w:rPr>
            </w:pPr>
            <w:r w:rsidRPr="000C1A15">
              <w:rPr>
                <w:rFonts w:ascii="Times New Roman" w:hAnsi="Times New Roman"/>
                <w:b/>
                <w:sz w:val="24"/>
                <w:szCs w:val="24"/>
                <w:u w:val="single"/>
              </w:rPr>
              <w:t xml:space="preserve">(PROHIBITION OF </w:t>
            </w:r>
            <w:r w:rsidR="0034791E">
              <w:rPr>
                <w:rFonts w:ascii="Times New Roman" w:hAnsi="Times New Roman"/>
                <w:b/>
                <w:sz w:val="24"/>
                <w:szCs w:val="24"/>
                <w:u w:val="single"/>
              </w:rPr>
              <w:t>LEFT</w:t>
            </w:r>
            <w:r w:rsidR="0034791E" w:rsidRPr="000C1A15">
              <w:rPr>
                <w:rFonts w:ascii="Times New Roman" w:hAnsi="Times New Roman"/>
                <w:b/>
                <w:sz w:val="24"/>
                <w:szCs w:val="24"/>
                <w:u w:val="single"/>
              </w:rPr>
              <w:t xml:space="preserve"> </w:t>
            </w:r>
            <w:r w:rsidRPr="000C1A15">
              <w:rPr>
                <w:rFonts w:ascii="Times New Roman" w:hAnsi="Times New Roman"/>
                <w:b/>
                <w:sz w:val="24"/>
                <w:szCs w:val="24"/>
                <w:u w:val="single"/>
              </w:rPr>
              <w:t>TURN</w:t>
            </w:r>
            <w:r w:rsidR="00027262">
              <w:rPr>
                <w:rFonts w:ascii="Times New Roman" w:hAnsi="Times New Roman"/>
                <w:b/>
                <w:sz w:val="24"/>
                <w:szCs w:val="24"/>
                <w:u w:val="single"/>
              </w:rPr>
              <w:t xml:space="preserve"> AT THE NORTH END OF THE DESTRUCTOR BRIDGE</w:t>
            </w:r>
            <w:r w:rsidRPr="000C1A15">
              <w:rPr>
                <w:rFonts w:ascii="Times New Roman" w:hAnsi="Times New Roman"/>
                <w:b/>
                <w:i/>
                <w:sz w:val="24"/>
                <w:szCs w:val="24"/>
                <w:u w:val="single"/>
              </w:rPr>
              <w:t>)</w:t>
            </w:r>
            <w:r w:rsidRPr="000C1A15">
              <w:rPr>
                <w:rFonts w:ascii="Times New Roman" w:hAnsi="Times New Roman"/>
                <w:b/>
                <w:sz w:val="24"/>
                <w:szCs w:val="24"/>
                <w:u w:val="single"/>
              </w:rPr>
              <w:t xml:space="preserve"> ORDER 20</w:t>
            </w:r>
            <w:r w:rsidR="0034791E" w:rsidRPr="006043BE">
              <w:rPr>
                <w:rFonts w:ascii="Times New Roman" w:hAnsi="Times New Roman"/>
                <w:b/>
                <w:sz w:val="24"/>
                <w:szCs w:val="24"/>
                <w:u w:val="single"/>
              </w:rPr>
              <w:t>20</w:t>
            </w:r>
          </w:p>
          <w:p w:rsidR="00F55AF4" w:rsidRPr="000C1A15" w:rsidRDefault="00F55AF4" w:rsidP="00F55AF4">
            <w:pPr>
              <w:jc w:val="both"/>
              <w:rPr>
                <w:rFonts w:ascii="Times New Roman" w:hAnsi="Times New Roman"/>
                <w:b/>
                <w:color w:val="FF0000"/>
                <w:sz w:val="24"/>
                <w:szCs w:val="24"/>
              </w:rPr>
            </w:pPr>
          </w:p>
        </w:tc>
      </w:tr>
      <w:tr w:rsidR="00822A1A" w:rsidRPr="00822A1A" w:rsidTr="006043BE">
        <w:trPr>
          <w:trHeight w:val="1132"/>
        </w:trPr>
        <w:tc>
          <w:tcPr>
            <w:tcW w:w="9240" w:type="dxa"/>
          </w:tcPr>
          <w:p w:rsidR="00E44E3A" w:rsidRPr="00316670" w:rsidRDefault="00F55AF4" w:rsidP="00E44E3A">
            <w:pPr>
              <w:pStyle w:val="Title"/>
              <w:jc w:val="both"/>
              <w:rPr>
                <w:szCs w:val="24"/>
                <w:u w:val="none"/>
              </w:rPr>
            </w:pPr>
            <w:r w:rsidRPr="00316670">
              <w:rPr>
                <w:szCs w:val="24"/>
                <w:u w:val="none"/>
              </w:rPr>
              <w:t xml:space="preserve">NOTICE is given that on </w:t>
            </w:r>
            <w:r w:rsidR="0015559E">
              <w:rPr>
                <w:szCs w:val="24"/>
                <w:u w:val="none"/>
              </w:rPr>
              <w:t>2</w:t>
            </w:r>
            <w:r w:rsidR="005975CA">
              <w:rPr>
                <w:szCs w:val="24"/>
                <w:u w:val="none"/>
              </w:rPr>
              <w:t>6</w:t>
            </w:r>
            <w:bookmarkStart w:id="0" w:name="_GoBack"/>
            <w:bookmarkEnd w:id="0"/>
            <w:r w:rsidR="0015559E" w:rsidRPr="0015559E">
              <w:rPr>
                <w:szCs w:val="24"/>
                <w:u w:val="none"/>
                <w:vertAlign w:val="superscript"/>
              </w:rPr>
              <w:t>th</w:t>
            </w:r>
            <w:r w:rsidR="0015559E">
              <w:rPr>
                <w:szCs w:val="24"/>
                <w:u w:val="none"/>
              </w:rPr>
              <w:t xml:space="preserve"> March</w:t>
            </w:r>
            <w:r w:rsidR="00414186" w:rsidRPr="00316670">
              <w:rPr>
                <w:szCs w:val="24"/>
                <w:u w:val="none"/>
              </w:rPr>
              <w:t xml:space="preserve"> 20</w:t>
            </w:r>
            <w:r w:rsidR="00EB6086">
              <w:rPr>
                <w:szCs w:val="24"/>
                <w:u w:val="none"/>
              </w:rPr>
              <w:t>20</w:t>
            </w:r>
            <w:r w:rsidRPr="00316670">
              <w:rPr>
                <w:szCs w:val="24"/>
                <w:u w:val="none"/>
              </w:rPr>
              <w:t xml:space="preserve"> the Bath and North East Somerset Council made the following order</w:t>
            </w:r>
            <w:r w:rsidR="006A7AC0" w:rsidRPr="00316670">
              <w:rPr>
                <w:szCs w:val="24"/>
                <w:u w:val="none"/>
              </w:rPr>
              <w:t xml:space="preserve"> </w:t>
            </w:r>
            <w:r w:rsidRPr="00316670">
              <w:rPr>
                <w:szCs w:val="24"/>
                <w:u w:val="none"/>
              </w:rPr>
              <w:t>under provisions contained in the Road Traffic Regulation Act 1984 the effect of which</w:t>
            </w:r>
            <w:r w:rsidR="006A7AC0" w:rsidRPr="00316670">
              <w:rPr>
                <w:szCs w:val="24"/>
                <w:u w:val="none"/>
              </w:rPr>
              <w:t xml:space="preserve"> will </w:t>
            </w:r>
            <w:r w:rsidR="00BE4C52" w:rsidRPr="00316670">
              <w:rPr>
                <w:szCs w:val="24"/>
                <w:u w:val="none"/>
              </w:rPr>
              <w:t xml:space="preserve">introduce </w:t>
            </w:r>
            <w:r w:rsidR="00E44E3A" w:rsidRPr="00316670">
              <w:rPr>
                <w:szCs w:val="24"/>
                <w:u w:val="none"/>
              </w:rPr>
              <w:t xml:space="preserve">the following restriction in </w:t>
            </w:r>
            <w:r w:rsidR="0034791E">
              <w:rPr>
                <w:szCs w:val="24"/>
                <w:u w:val="none"/>
              </w:rPr>
              <w:t>Bath</w:t>
            </w:r>
            <w:r w:rsidR="00E44E3A" w:rsidRPr="00316670">
              <w:rPr>
                <w:szCs w:val="24"/>
                <w:u w:val="none"/>
              </w:rPr>
              <w:t>:-</w:t>
            </w:r>
          </w:p>
          <w:p w:rsidR="00E44E3A" w:rsidRPr="00316670" w:rsidRDefault="00E44E3A" w:rsidP="00E44E3A">
            <w:pPr>
              <w:pStyle w:val="Title"/>
              <w:jc w:val="both"/>
              <w:rPr>
                <w:szCs w:val="24"/>
                <w:u w:val="none"/>
              </w:rPr>
            </w:pPr>
          </w:p>
          <w:p w:rsidR="00316670" w:rsidRPr="0034791E" w:rsidRDefault="00E44E3A" w:rsidP="0034791E">
            <w:pPr>
              <w:numPr>
                <w:ilvl w:val="0"/>
                <w:numId w:val="2"/>
              </w:numPr>
              <w:rPr>
                <w:rFonts w:ascii="Times New Roman" w:hAnsi="Times New Roman"/>
                <w:sz w:val="24"/>
                <w:szCs w:val="24"/>
              </w:rPr>
            </w:pPr>
            <w:r w:rsidRPr="00316670">
              <w:rPr>
                <w:rFonts w:ascii="Times New Roman" w:hAnsi="Times New Roman"/>
                <w:sz w:val="24"/>
                <w:szCs w:val="24"/>
              </w:rPr>
              <w:t xml:space="preserve">No </w:t>
            </w:r>
            <w:r w:rsidR="0034791E">
              <w:rPr>
                <w:rFonts w:ascii="Times New Roman" w:hAnsi="Times New Roman"/>
                <w:sz w:val="24"/>
                <w:szCs w:val="24"/>
              </w:rPr>
              <w:t>lef</w:t>
            </w:r>
            <w:r w:rsidRPr="0034791E">
              <w:rPr>
                <w:rFonts w:ascii="Times New Roman" w:hAnsi="Times New Roman"/>
                <w:sz w:val="24"/>
                <w:szCs w:val="24"/>
              </w:rPr>
              <w:t xml:space="preserve">t turn </w:t>
            </w:r>
            <w:r w:rsidR="00316670" w:rsidRPr="0034791E">
              <w:rPr>
                <w:rFonts w:ascii="Times New Roman" w:hAnsi="Times New Roman"/>
                <w:sz w:val="24"/>
                <w:szCs w:val="24"/>
              </w:rPr>
              <w:t xml:space="preserve">from </w:t>
            </w:r>
            <w:r w:rsidR="0034791E">
              <w:rPr>
                <w:rFonts w:ascii="Times New Roman" w:hAnsi="Times New Roman"/>
                <w:sz w:val="24"/>
                <w:szCs w:val="24"/>
              </w:rPr>
              <w:t>the North end of the Destructor Bridge</w:t>
            </w:r>
            <w:r w:rsidR="0034791E" w:rsidRPr="0034791E">
              <w:rPr>
                <w:rFonts w:ascii="Times New Roman" w:hAnsi="Times New Roman"/>
                <w:sz w:val="24"/>
                <w:szCs w:val="24"/>
              </w:rPr>
              <w:t xml:space="preserve"> </w:t>
            </w:r>
            <w:r w:rsidR="00316670" w:rsidRPr="0034791E">
              <w:rPr>
                <w:rFonts w:ascii="Times New Roman" w:hAnsi="Times New Roman"/>
                <w:sz w:val="24"/>
                <w:szCs w:val="24"/>
              </w:rPr>
              <w:t xml:space="preserve">into </w:t>
            </w:r>
            <w:r w:rsidR="0034791E">
              <w:rPr>
                <w:rFonts w:ascii="Times New Roman" w:hAnsi="Times New Roman"/>
                <w:sz w:val="24"/>
                <w:szCs w:val="24"/>
              </w:rPr>
              <w:t>Midland Road, Bath</w:t>
            </w:r>
            <w:r w:rsidR="00316670" w:rsidRPr="0034791E">
              <w:rPr>
                <w:rFonts w:ascii="Times New Roman" w:hAnsi="Times New Roman"/>
                <w:sz w:val="24"/>
                <w:szCs w:val="24"/>
              </w:rPr>
              <w:t>.</w:t>
            </w:r>
          </w:p>
          <w:p w:rsidR="00F55AF4" w:rsidRPr="00316670" w:rsidRDefault="00F55AF4" w:rsidP="00316670">
            <w:pPr>
              <w:pStyle w:val="Title"/>
              <w:ind w:left="720"/>
              <w:jc w:val="both"/>
              <w:rPr>
                <w:szCs w:val="24"/>
              </w:rPr>
            </w:pPr>
          </w:p>
        </w:tc>
      </w:tr>
      <w:tr w:rsidR="00822A1A" w:rsidRPr="00E44E3A" w:rsidTr="006043BE">
        <w:tc>
          <w:tcPr>
            <w:tcW w:w="9240" w:type="dxa"/>
          </w:tcPr>
          <w:p w:rsidR="00E44E3A" w:rsidRPr="00316670" w:rsidRDefault="00F55AF4" w:rsidP="00E44E3A">
            <w:pPr>
              <w:pStyle w:val="Title"/>
              <w:jc w:val="both"/>
              <w:rPr>
                <w:b/>
                <w:szCs w:val="24"/>
                <w:u w:val="none"/>
              </w:rPr>
            </w:pPr>
            <w:r w:rsidRPr="00316670">
              <w:rPr>
                <w:szCs w:val="24"/>
                <w:u w:val="none"/>
              </w:rPr>
              <w:t xml:space="preserve">The </w:t>
            </w:r>
            <w:r w:rsidRPr="00316670">
              <w:rPr>
                <w:spacing w:val="-3"/>
                <w:szCs w:val="24"/>
                <w:u w:val="none"/>
              </w:rPr>
              <w:t xml:space="preserve">Bath and North East Somerset Council </w:t>
            </w:r>
            <w:r w:rsidR="00BE4C52" w:rsidRPr="00316670">
              <w:rPr>
                <w:b/>
                <w:szCs w:val="24"/>
                <w:u w:val="none"/>
              </w:rPr>
              <w:t>(</w:t>
            </w:r>
            <w:r w:rsidR="0034791E">
              <w:rPr>
                <w:b/>
                <w:szCs w:val="24"/>
                <w:u w:val="none"/>
              </w:rPr>
              <w:t>Midland Road, Bath</w:t>
            </w:r>
            <w:r w:rsidR="001632A5" w:rsidRPr="00316670">
              <w:rPr>
                <w:b/>
                <w:szCs w:val="24"/>
                <w:u w:val="none"/>
              </w:rPr>
              <w:t>) (</w:t>
            </w:r>
            <w:r w:rsidR="00BE4C52" w:rsidRPr="00316670">
              <w:rPr>
                <w:b/>
                <w:szCs w:val="24"/>
                <w:u w:val="none"/>
              </w:rPr>
              <w:t xml:space="preserve">Prohibition </w:t>
            </w:r>
            <w:r w:rsidR="001632A5" w:rsidRPr="00316670">
              <w:rPr>
                <w:b/>
                <w:szCs w:val="24"/>
                <w:u w:val="none"/>
              </w:rPr>
              <w:t xml:space="preserve">of </w:t>
            </w:r>
            <w:r w:rsidR="0034791E">
              <w:rPr>
                <w:b/>
                <w:szCs w:val="24"/>
                <w:u w:val="none"/>
              </w:rPr>
              <w:t>Left</w:t>
            </w:r>
            <w:r w:rsidR="0034791E" w:rsidRPr="00316670">
              <w:rPr>
                <w:b/>
                <w:szCs w:val="24"/>
                <w:u w:val="none"/>
              </w:rPr>
              <w:t xml:space="preserve"> </w:t>
            </w:r>
            <w:r w:rsidR="001632A5" w:rsidRPr="00316670">
              <w:rPr>
                <w:b/>
                <w:szCs w:val="24"/>
                <w:u w:val="none"/>
              </w:rPr>
              <w:t>Turn</w:t>
            </w:r>
            <w:r w:rsidR="00027262">
              <w:rPr>
                <w:b/>
                <w:szCs w:val="24"/>
                <w:u w:val="none"/>
              </w:rPr>
              <w:t xml:space="preserve"> at the North end of the Destructor Bridge</w:t>
            </w:r>
            <w:r w:rsidR="001632A5" w:rsidRPr="00316670">
              <w:rPr>
                <w:b/>
                <w:szCs w:val="24"/>
                <w:u w:val="none"/>
              </w:rPr>
              <w:t xml:space="preserve">) </w:t>
            </w:r>
            <w:r w:rsidR="00BE4C52" w:rsidRPr="00316670">
              <w:rPr>
                <w:b/>
                <w:szCs w:val="24"/>
                <w:u w:val="none"/>
              </w:rPr>
              <w:t>Order 20</w:t>
            </w:r>
            <w:r w:rsidR="0034791E">
              <w:rPr>
                <w:b/>
                <w:szCs w:val="24"/>
                <w:u w:val="none"/>
              </w:rPr>
              <w:t>20</w:t>
            </w:r>
            <w:r w:rsidR="00F159E8" w:rsidRPr="00316670">
              <w:rPr>
                <w:szCs w:val="24"/>
                <w:u w:val="none"/>
              </w:rPr>
              <w:t xml:space="preserve"> reference </w:t>
            </w:r>
            <w:r w:rsidR="00E74431">
              <w:rPr>
                <w:szCs w:val="24"/>
                <w:u w:val="none"/>
              </w:rPr>
              <w:t>TRO</w:t>
            </w:r>
            <w:r w:rsidR="0034791E">
              <w:rPr>
                <w:b/>
                <w:szCs w:val="24"/>
                <w:u w:val="none"/>
              </w:rPr>
              <w:t>19-031/GW</w:t>
            </w:r>
            <w:r w:rsidR="0034791E" w:rsidRPr="00316670">
              <w:rPr>
                <w:b/>
                <w:szCs w:val="24"/>
                <w:u w:val="none"/>
              </w:rPr>
              <w:t xml:space="preserve"> </w:t>
            </w:r>
            <w:r w:rsidRPr="00316670">
              <w:rPr>
                <w:szCs w:val="24"/>
                <w:u w:val="none"/>
              </w:rPr>
              <w:t xml:space="preserve">will come into operation on </w:t>
            </w:r>
            <w:r w:rsidR="0015559E">
              <w:rPr>
                <w:szCs w:val="24"/>
                <w:u w:val="none"/>
              </w:rPr>
              <w:t>1</w:t>
            </w:r>
            <w:r w:rsidR="0015559E" w:rsidRPr="0015559E">
              <w:rPr>
                <w:szCs w:val="24"/>
                <w:u w:val="none"/>
                <w:vertAlign w:val="superscript"/>
              </w:rPr>
              <w:t>st</w:t>
            </w:r>
            <w:r w:rsidR="0015559E">
              <w:rPr>
                <w:szCs w:val="24"/>
                <w:u w:val="none"/>
              </w:rPr>
              <w:t xml:space="preserve"> April</w:t>
            </w:r>
            <w:r w:rsidR="001632A5" w:rsidRPr="00316670">
              <w:rPr>
                <w:szCs w:val="24"/>
                <w:u w:val="none"/>
              </w:rPr>
              <w:t xml:space="preserve"> 20</w:t>
            </w:r>
            <w:r w:rsidR="00030CB8">
              <w:rPr>
                <w:szCs w:val="24"/>
                <w:u w:val="none"/>
              </w:rPr>
              <w:t>20</w:t>
            </w:r>
            <w:r w:rsidR="00414186" w:rsidRPr="00316670">
              <w:rPr>
                <w:szCs w:val="24"/>
                <w:u w:val="none"/>
              </w:rPr>
              <w:t xml:space="preserve"> </w:t>
            </w:r>
            <w:r w:rsidRPr="00316670">
              <w:rPr>
                <w:szCs w:val="24"/>
                <w:u w:val="none"/>
              </w:rPr>
              <w:t xml:space="preserve">and a copy, together with a map and a Statement of the Council's Reasons for making the order may be inspected </w:t>
            </w:r>
            <w:r w:rsidR="00A3214E" w:rsidRPr="00316670">
              <w:rPr>
                <w:szCs w:val="24"/>
                <w:u w:val="none"/>
              </w:rPr>
              <w:t xml:space="preserve">at </w:t>
            </w:r>
            <w:r w:rsidR="00E44E3A" w:rsidRPr="00316670">
              <w:rPr>
                <w:szCs w:val="24"/>
                <w:u w:val="none"/>
              </w:rPr>
              <w:t>The One Stop Shops at The Hollies, High Street, Midsomer Norton</w:t>
            </w:r>
            <w:r w:rsidR="00503903" w:rsidRPr="00316670">
              <w:rPr>
                <w:szCs w:val="24"/>
                <w:u w:val="none"/>
              </w:rPr>
              <w:t>, 3-4 Manvers Street, Bath</w:t>
            </w:r>
            <w:r w:rsidR="00E44E3A" w:rsidRPr="00316670">
              <w:rPr>
                <w:szCs w:val="24"/>
                <w:u w:val="none"/>
              </w:rPr>
              <w:t xml:space="preserve"> and at </w:t>
            </w:r>
            <w:r w:rsidR="00C820F8">
              <w:rPr>
                <w:szCs w:val="24"/>
                <w:u w:val="none"/>
              </w:rPr>
              <w:t xml:space="preserve">the </w:t>
            </w:r>
            <w:r w:rsidR="00E74431">
              <w:rPr>
                <w:szCs w:val="24"/>
                <w:u w:val="none"/>
              </w:rPr>
              <w:t xml:space="preserve">Keynsham </w:t>
            </w:r>
            <w:r w:rsidR="00E44E3A" w:rsidRPr="00316670">
              <w:rPr>
                <w:szCs w:val="24"/>
                <w:u w:val="none"/>
              </w:rPr>
              <w:t xml:space="preserve">Civic Centre, Market Walk, Keynsham during normal office hours. </w:t>
            </w:r>
          </w:p>
          <w:p w:rsidR="00F55AF4" w:rsidRPr="00316670" w:rsidRDefault="00F55AF4" w:rsidP="00DD4A64">
            <w:pPr>
              <w:jc w:val="both"/>
              <w:rPr>
                <w:rFonts w:ascii="Times New Roman" w:hAnsi="Times New Roman"/>
                <w:sz w:val="24"/>
                <w:szCs w:val="24"/>
              </w:rPr>
            </w:pPr>
          </w:p>
        </w:tc>
      </w:tr>
      <w:tr w:rsidR="00F55AF4" w:rsidRPr="00822A1A" w:rsidTr="006043BE">
        <w:tc>
          <w:tcPr>
            <w:tcW w:w="9240" w:type="dxa"/>
          </w:tcPr>
          <w:p w:rsidR="00F55AF4" w:rsidRPr="00E44E3A" w:rsidRDefault="00F55AF4" w:rsidP="003E4425">
            <w:pPr>
              <w:jc w:val="both"/>
              <w:rPr>
                <w:rFonts w:ascii="Times New Roman" w:hAnsi="Times New Roman"/>
                <w:sz w:val="24"/>
                <w:szCs w:val="24"/>
              </w:rPr>
            </w:pPr>
            <w:r w:rsidRPr="00E44E3A">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rsidR="00F55AF4" w:rsidRPr="00822A1A"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822A1A" w:rsidRPr="00822A1A">
        <w:tc>
          <w:tcPr>
            <w:tcW w:w="4620" w:type="dxa"/>
          </w:tcPr>
          <w:p w:rsidR="00F91F5E" w:rsidRPr="00E44E3A" w:rsidRDefault="00F91F5E" w:rsidP="00F91F5E">
            <w:pPr>
              <w:pStyle w:val="NormalWeb"/>
              <w:shd w:val="clear" w:color="auto" w:fill="FFFFFF"/>
              <w:rPr>
                <w:rFonts w:eastAsia="Times New Roman"/>
              </w:rPr>
            </w:pPr>
            <w:r w:rsidRPr="00E44E3A">
              <w:rPr>
                <w:rFonts w:eastAsia="Times New Roman"/>
              </w:rPr>
              <w:t>Traffic Man</w:t>
            </w:r>
            <w:r w:rsidR="00D27379" w:rsidRPr="00E44E3A">
              <w:rPr>
                <w:rFonts w:eastAsia="Times New Roman"/>
              </w:rPr>
              <w:t>a</w:t>
            </w:r>
            <w:r w:rsidRPr="00E44E3A">
              <w:rPr>
                <w:rFonts w:eastAsia="Times New Roman"/>
              </w:rPr>
              <w:t>gement Team</w:t>
            </w:r>
          </w:p>
          <w:p w:rsidR="00F91F5E" w:rsidRPr="00E44E3A" w:rsidRDefault="00F91F5E" w:rsidP="00F91F5E">
            <w:pPr>
              <w:pStyle w:val="NormalWeb"/>
              <w:shd w:val="clear" w:color="auto" w:fill="FFFFFF"/>
              <w:rPr>
                <w:rFonts w:eastAsia="Times New Roman"/>
              </w:rPr>
            </w:pPr>
            <w:r w:rsidRPr="00E44E3A">
              <w:rPr>
                <w:rFonts w:eastAsia="Times New Roman"/>
              </w:rPr>
              <w:t>Bath and North East Somerset Council</w:t>
            </w:r>
          </w:p>
          <w:p w:rsidR="00F91F5E" w:rsidRPr="00E44E3A" w:rsidRDefault="00F91F5E" w:rsidP="00F91F5E">
            <w:pPr>
              <w:pStyle w:val="NormalWeb"/>
              <w:shd w:val="clear" w:color="auto" w:fill="FFFFFF"/>
              <w:rPr>
                <w:rFonts w:eastAsia="Times New Roman"/>
              </w:rPr>
            </w:pPr>
            <w:r w:rsidRPr="00E44E3A">
              <w:rPr>
                <w:rFonts w:eastAsia="Times New Roman"/>
              </w:rPr>
              <w:t>Lewis House</w:t>
            </w:r>
          </w:p>
          <w:p w:rsidR="00F91F5E" w:rsidRPr="00E44E3A" w:rsidRDefault="00F91F5E" w:rsidP="00F91F5E">
            <w:pPr>
              <w:pStyle w:val="NormalWeb"/>
              <w:shd w:val="clear" w:color="auto" w:fill="FFFFFF"/>
              <w:rPr>
                <w:rFonts w:eastAsia="Times New Roman"/>
              </w:rPr>
            </w:pPr>
            <w:r w:rsidRPr="00E44E3A">
              <w:rPr>
                <w:rFonts w:eastAsia="Times New Roman"/>
              </w:rPr>
              <w:t>Manvers Street</w:t>
            </w:r>
          </w:p>
          <w:p w:rsidR="00F91F5E" w:rsidRPr="00E44E3A" w:rsidRDefault="00F91F5E" w:rsidP="00F91F5E">
            <w:pPr>
              <w:pStyle w:val="NormalWeb"/>
              <w:shd w:val="clear" w:color="auto" w:fill="FFFFFF"/>
              <w:rPr>
                <w:rFonts w:eastAsia="Times New Roman"/>
              </w:rPr>
            </w:pPr>
            <w:r w:rsidRPr="00E44E3A">
              <w:rPr>
                <w:rFonts w:eastAsia="Times New Roman"/>
              </w:rPr>
              <w:t>BATH</w:t>
            </w:r>
          </w:p>
          <w:p w:rsidR="00F91F5E" w:rsidRPr="00E44E3A" w:rsidRDefault="00F91F5E" w:rsidP="00F91F5E">
            <w:pPr>
              <w:pStyle w:val="NormalWeb"/>
              <w:shd w:val="clear" w:color="auto" w:fill="FFFFFF"/>
              <w:rPr>
                <w:rFonts w:eastAsia="Times New Roman"/>
              </w:rPr>
            </w:pPr>
            <w:r w:rsidRPr="00E44E3A">
              <w:rPr>
                <w:rFonts w:eastAsia="Times New Roman"/>
              </w:rPr>
              <w:t>BA1 1JG</w:t>
            </w:r>
          </w:p>
          <w:p w:rsidR="00E44E3A" w:rsidRPr="00822A1A" w:rsidRDefault="00E44E3A" w:rsidP="00F91F5E">
            <w:pPr>
              <w:pStyle w:val="NormalWeb"/>
              <w:shd w:val="clear" w:color="auto" w:fill="FFFFFF"/>
              <w:rPr>
                <w:rFonts w:eastAsia="Times New Roman"/>
                <w:color w:val="FF0000"/>
              </w:rPr>
            </w:pPr>
          </w:p>
          <w:p w:rsidR="00F55AF4" w:rsidRPr="00822A1A" w:rsidRDefault="00F55AF4" w:rsidP="0015559E">
            <w:pPr>
              <w:jc w:val="both"/>
              <w:rPr>
                <w:rFonts w:ascii="Times New Roman" w:hAnsi="Times New Roman"/>
                <w:color w:val="FF0000"/>
                <w:sz w:val="24"/>
                <w:szCs w:val="24"/>
              </w:rPr>
            </w:pPr>
            <w:r w:rsidRPr="00E44E3A">
              <w:rPr>
                <w:rFonts w:ascii="Times New Roman" w:hAnsi="Times New Roman"/>
                <w:sz w:val="24"/>
                <w:szCs w:val="24"/>
              </w:rPr>
              <w:t>Dated:</w:t>
            </w:r>
            <w:r w:rsidRPr="00822A1A">
              <w:rPr>
                <w:rFonts w:ascii="Times New Roman" w:hAnsi="Times New Roman"/>
                <w:color w:val="FF0000"/>
                <w:sz w:val="24"/>
                <w:szCs w:val="24"/>
              </w:rPr>
              <w:t xml:space="preserve"> </w:t>
            </w:r>
            <w:r w:rsidR="0015559E">
              <w:rPr>
                <w:rFonts w:ascii="Times New Roman" w:hAnsi="Times New Roman"/>
                <w:sz w:val="24"/>
                <w:szCs w:val="24"/>
              </w:rPr>
              <w:t>2</w:t>
            </w:r>
            <w:r w:rsidR="005975CA">
              <w:rPr>
                <w:rFonts w:ascii="Times New Roman" w:hAnsi="Times New Roman"/>
                <w:sz w:val="24"/>
                <w:szCs w:val="24"/>
              </w:rPr>
              <w:t>7</w:t>
            </w:r>
            <w:r w:rsidR="0015559E" w:rsidRPr="0015559E">
              <w:rPr>
                <w:rFonts w:ascii="Times New Roman" w:hAnsi="Times New Roman"/>
                <w:sz w:val="24"/>
                <w:szCs w:val="24"/>
                <w:vertAlign w:val="superscript"/>
              </w:rPr>
              <w:t>th</w:t>
            </w:r>
            <w:r w:rsidR="0015559E">
              <w:rPr>
                <w:rFonts w:ascii="Times New Roman" w:hAnsi="Times New Roman"/>
                <w:sz w:val="24"/>
                <w:szCs w:val="24"/>
              </w:rPr>
              <w:t xml:space="preserve"> March</w:t>
            </w:r>
            <w:r w:rsidR="00414186" w:rsidRPr="00316670">
              <w:rPr>
                <w:rFonts w:ascii="Times New Roman" w:hAnsi="Times New Roman"/>
                <w:sz w:val="24"/>
                <w:szCs w:val="24"/>
              </w:rPr>
              <w:t xml:space="preserve"> </w:t>
            </w:r>
            <w:r w:rsidR="001632A5" w:rsidRPr="00316670">
              <w:rPr>
                <w:rFonts w:ascii="Times New Roman" w:hAnsi="Times New Roman"/>
                <w:sz w:val="24"/>
                <w:szCs w:val="24"/>
              </w:rPr>
              <w:t>20</w:t>
            </w:r>
            <w:r w:rsidR="00EB6086">
              <w:rPr>
                <w:rFonts w:ascii="Times New Roman" w:hAnsi="Times New Roman"/>
                <w:sz w:val="24"/>
                <w:szCs w:val="24"/>
              </w:rPr>
              <w:t>20</w:t>
            </w:r>
            <w:r w:rsidR="00085337" w:rsidRPr="000C1A15">
              <w:rPr>
                <w:rFonts w:ascii="Times New Roman" w:hAnsi="Times New Roman"/>
                <w:sz w:val="24"/>
                <w:szCs w:val="24"/>
              </w:rPr>
              <w:t xml:space="preserve"> </w:t>
            </w:r>
          </w:p>
        </w:tc>
        <w:tc>
          <w:tcPr>
            <w:tcW w:w="4620" w:type="dxa"/>
          </w:tcPr>
          <w:p w:rsidR="00BE4C52" w:rsidRDefault="00BE4C52" w:rsidP="00A3430C">
            <w:pPr>
              <w:jc w:val="right"/>
              <w:rPr>
                <w:rFonts w:ascii="Arial" w:hAnsi="Arial" w:cs="Arial"/>
                <w:color w:val="FF0000"/>
                <w:szCs w:val="24"/>
              </w:rPr>
            </w:pPr>
          </w:p>
          <w:p w:rsidR="00A3430C" w:rsidRPr="00A3430C" w:rsidRDefault="00A3430C" w:rsidP="00A3430C">
            <w:pPr>
              <w:jc w:val="right"/>
              <w:rPr>
                <w:rFonts w:ascii="Arial" w:hAnsi="Arial" w:cs="Arial"/>
                <w:color w:val="FF0000"/>
                <w:szCs w:val="24"/>
              </w:rPr>
            </w:pPr>
          </w:p>
          <w:p w:rsidR="00F55AF4" w:rsidRPr="00822A1A" w:rsidRDefault="00E44E3A" w:rsidP="002F0499">
            <w:pPr>
              <w:jc w:val="right"/>
              <w:rPr>
                <w:rFonts w:ascii="Times New Roman" w:hAnsi="Times New Roman"/>
                <w:color w:val="FF0000"/>
                <w:sz w:val="24"/>
                <w:szCs w:val="24"/>
              </w:rPr>
            </w:pPr>
            <w:r>
              <w:rPr>
                <w:rFonts w:ascii="Times New Roman" w:hAnsi="Times New Roman"/>
                <w:sz w:val="24"/>
              </w:rPr>
              <w:object w:dxaOrig="421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88.5pt" o:ole="">
                  <v:imagedata r:id="rId6" o:title=""/>
                </v:shape>
                <o:OLEObject Type="Embed" ProgID="Word.Document.12" ShapeID="_x0000_i1025" DrawAspect="Content" ObjectID="_1644135363" r:id="rId7">
                  <o:FieldCodes>\s</o:FieldCodes>
                </o:OLEObject>
              </w:object>
            </w:r>
          </w:p>
        </w:tc>
      </w:tr>
    </w:tbl>
    <w:p w:rsidR="00E44E3A" w:rsidRPr="00A3430C" w:rsidRDefault="00E44E3A" w:rsidP="00E44E3A">
      <w:pPr>
        <w:ind w:firstLine="5103"/>
        <w:rPr>
          <w:rFonts w:ascii="Times New Roman" w:hAnsi="Times New Roman"/>
          <w:sz w:val="24"/>
          <w:szCs w:val="24"/>
        </w:rPr>
      </w:pPr>
      <w:r w:rsidRPr="00A3430C">
        <w:rPr>
          <w:rFonts w:ascii="Times New Roman" w:hAnsi="Times New Roman"/>
          <w:sz w:val="24"/>
          <w:szCs w:val="24"/>
        </w:rPr>
        <w:t>Kelvin Packer</w:t>
      </w:r>
    </w:p>
    <w:p w:rsidR="00E44E3A" w:rsidRPr="00A3430C" w:rsidRDefault="00E44E3A" w:rsidP="00E44E3A">
      <w:pPr>
        <w:ind w:firstLine="5103"/>
        <w:rPr>
          <w:rFonts w:ascii="Times New Roman" w:hAnsi="Times New Roman"/>
          <w:sz w:val="24"/>
          <w:szCs w:val="24"/>
        </w:rPr>
      </w:pPr>
      <w:r w:rsidRPr="00A3430C">
        <w:rPr>
          <w:rFonts w:ascii="Times New Roman" w:hAnsi="Times New Roman"/>
          <w:sz w:val="24"/>
          <w:szCs w:val="24"/>
        </w:rPr>
        <w:t>Group Manager - Highways &amp; Traffic</w:t>
      </w:r>
    </w:p>
    <w:p w:rsidR="003D4FF9" w:rsidRPr="00F55AF4" w:rsidRDefault="00E44E3A" w:rsidP="00A3430C">
      <w:pPr>
        <w:ind w:firstLine="5103"/>
        <w:rPr>
          <w:rFonts w:ascii="Times New Roman" w:hAnsi="Times New Roman"/>
          <w:sz w:val="24"/>
          <w:szCs w:val="24"/>
        </w:rPr>
      </w:pPr>
      <w:r w:rsidRPr="00A3430C">
        <w:rPr>
          <w:rFonts w:ascii="Times New Roman" w:hAnsi="Times New Roman"/>
          <w:sz w:val="24"/>
          <w:szCs w:val="24"/>
        </w:rPr>
        <w:t>Bath &amp; North East Somerset Council</w:t>
      </w:r>
    </w:p>
    <w:sectPr w:rsidR="003D4FF9" w:rsidRPr="00F55AF4">
      <w:pgSz w:w="11904" w:h="16836"/>
      <w:pgMar w:top="90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orceOverwriteVersion" w:val="False"/>
  </w:docVars>
  <w:rsids>
    <w:rsidRoot w:val="008563B3"/>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262"/>
    <w:rsid w:val="000273D2"/>
    <w:rsid w:val="00030888"/>
    <w:rsid w:val="00030CB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EB3"/>
    <w:rsid w:val="00072609"/>
    <w:rsid w:val="0007313C"/>
    <w:rsid w:val="000765CF"/>
    <w:rsid w:val="000767F3"/>
    <w:rsid w:val="00077458"/>
    <w:rsid w:val="00077BBF"/>
    <w:rsid w:val="00080E74"/>
    <w:rsid w:val="0008301E"/>
    <w:rsid w:val="0008441D"/>
    <w:rsid w:val="00084510"/>
    <w:rsid w:val="00084A54"/>
    <w:rsid w:val="00085337"/>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1A15"/>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595"/>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1BD7"/>
    <w:rsid w:val="001427A3"/>
    <w:rsid w:val="00142AA3"/>
    <w:rsid w:val="00142F7A"/>
    <w:rsid w:val="0014481C"/>
    <w:rsid w:val="0015215D"/>
    <w:rsid w:val="00152BD7"/>
    <w:rsid w:val="00154BFB"/>
    <w:rsid w:val="0015559E"/>
    <w:rsid w:val="00157573"/>
    <w:rsid w:val="00157A6A"/>
    <w:rsid w:val="001627DA"/>
    <w:rsid w:val="001632A5"/>
    <w:rsid w:val="00164267"/>
    <w:rsid w:val="00165525"/>
    <w:rsid w:val="00167C96"/>
    <w:rsid w:val="00167FCE"/>
    <w:rsid w:val="0017034C"/>
    <w:rsid w:val="00170527"/>
    <w:rsid w:val="00171620"/>
    <w:rsid w:val="0017214A"/>
    <w:rsid w:val="00173797"/>
    <w:rsid w:val="001744AC"/>
    <w:rsid w:val="00174683"/>
    <w:rsid w:val="001746E9"/>
    <w:rsid w:val="001760ED"/>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2C75"/>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670"/>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4791E"/>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186"/>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3903"/>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975CA"/>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3BE"/>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A7AC0"/>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7E11"/>
    <w:rsid w:val="00821119"/>
    <w:rsid w:val="0082198F"/>
    <w:rsid w:val="00821C91"/>
    <w:rsid w:val="008229E5"/>
    <w:rsid w:val="00822A1A"/>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3B3"/>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2C4D"/>
    <w:rsid w:val="009E4DD5"/>
    <w:rsid w:val="009E5361"/>
    <w:rsid w:val="009E6CA6"/>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430C"/>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A9D"/>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4C52"/>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20F8"/>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00"/>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379"/>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97B41"/>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4A64"/>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4E3A"/>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431"/>
    <w:rsid w:val="00E74B93"/>
    <w:rsid w:val="00E80058"/>
    <w:rsid w:val="00E80A2E"/>
    <w:rsid w:val="00E82306"/>
    <w:rsid w:val="00E82EE4"/>
    <w:rsid w:val="00E83AC2"/>
    <w:rsid w:val="00E8446B"/>
    <w:rsid w:val="00E84AEF"/>
    <w:rsid w:val="00E8522E"/>
    <w:rsid w:val="00E90406"/>
    <w:rsid w:val="00E91602"/>
    <w:rsid w:val="00E972E9"/>
    <w:rsid w:val="00EA1BB9"/>
    <w:rsid w:val="00EA4ADF"/>
    <w:rsid w:val="00EA5870"/>
    <w:rsid w:val="00EB0584"/>
    <w:rsid w:val="00EB507A"/>
    <w:rsid w:val="00EB6086"/>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9E8"/>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1F5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D75E4"/>
    <w:rsid w:val="00FE0015"/>
    <w:rsid w:val="00FE0332"/>
    <w:rsid w:val="00FE0D6B"/>
    <w:rsid w:val="00FE12A8"/>
    <w:rsid w:val="00FE1853"/>
    <w:rsid w:val="00FE192C"/>
    <w:rsid w:val="00FE22D7"/>
    <w:rsid w:val="00FE47DF"/>
    <w:rsid w:val="00FE4C4C"/>
    <w:rsid w:val="00FE70B3"/>
    <w:rsid w:val="00FF2AC7"/>
    <w:rsid w:val="00FF4005"/>
    <w:rsid w:val="00FF58E3"/>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F5E"/>
    <w:rPr>
      <w:rFonts w:ascii="Times New Roman" w:eastAsia="Calibri" w:hAnsi="Times New Roman"/>
      <w:sz w:val="24"/>
      <w:szCs w:val="24"/>
    </w:rPr>
  </w:style>
  <w:style w:type="paragraph" w:styleId="Title">
    <w:name w:val="Title"/>
    <w:basedOn w:val="Normal"/>
    <w:link w:val="TitleChar"/>
    <w:qFormat/>
    <w:rsid w:val="006A7AC0"/>
    <w:pPr>
      <w:jc w:val="center"/>
    </w:pPr>
    <w:rPr>
      <w:rFonts w:ascii="Times New Roman" w:hAnsi="Times New Roman"/>
      <w:sz w:val="24"/>
      <w:u w:val="single"/>
    </w:rPr>
  </w:style>
  <w:style w:type="character" w:customStyle="1" w:styleId="TitleChar">
    <w:name w:val="Title Char"/>
    <w:basedOn w:val="DefaultParagraphFont"/>
    <w:link w:val="Title"/>
    <w:rsid w:val="006A7AC0"/>
    <w:rPr>
      <w:sz w:val="24"/>
      <w:u w:val="single"/>
    </w:rPr>
  </w:style>
  <w:style w:type="paragraph" w:styleId="BalloonText">
    <w:name w:val="Balloon Text"/>
    <w:basedOn w:val="Normal"/>
    <w:link w:val="BalloonTextChar"/>
    <w:uiPriority w:val="99"/>
    <w:semiHidden/>
    <w:unhideWhenUsed/>
    <w:rsid w:val="00414186"/>
    <w:rPr>
      <w:rFonts w:ascii="Tahoma" w:hAnsi="Tahoma" w:cs="Tahoma"/>
      <w:sz w:val="16"/>
      <w:szCs w:val="16"/>
    </w:rPr>
  </w:style>
  <w:style w:type="character" w:customStyle="1" w:styleId="BalloonTextChar">
    <w:name w:val="Balloon Text Char"/>
    <w:basedOn w:val="DefaultParagraphFont"/>
    <w:link w:val="BalloonText"/>
    <w:uiPriority w:val="99"/>
    <w:semiHidden/>
    <w:rsid w:val="00414186"/>
    <w:rPr>
      <w:rFonts w:ascii="Tahoma" w:hAnsi="Tahoma" w:cs="Tahoma"/>
      <w:sz w:val="16"/>
      <w:szCs w:val="16"/>
    </w:rPr>
  </w:style>
  <w:style w:type="character" w:styleId="CommentReference">
    <w:name w:val="annotation reference"/>
    <w:basedOn w:val="DefaultParagraphFont"/>
    <w:uiPriority w:val="99"/>
    <w:semiHidden/>
    <w:unhideWhenUsed/>
    <w:rsid w:val="00414186"/>
    <w:rPr>
      <w:sz w:val="16"/>
      <w:szCs w:val="16"/>
    </w:rPr>
  </w:style>
  <w:style w:type="paragraph" w:styleId="CommentText">
    <w:name w:val="annotation text"/>
    <w:basedOn w:val="Normal"/>
    <w:link w:val="CommentTextChar"/>
    <w:uiPriority w:val="99"/>
    <w:semiHidden/>
    <w:unhideWhenUsed/>
    <w:rsid w:val="00414186"/>
  </w:style>
  <w:style w:type="character" w:customStyle="1" w:styleId="CommentTextChar">
    <w:name w:val="Comment Text Char"/>
    <w:basedOn w:val="DefaultParagraphFont"/>
    <w:link w:val="CommentText"/>
    <w:uiPriority w:val="99"/>
    <w:semiHidden/>
    <w:rsid w:val="00414186"/>
    <w:rPr>
      <w:rFonts w:ascii="CG Times (W1)" w:hAnsi="CG Times (W1)"/>
    </w:rPr>
  </w:style>
  <w:style w:type="paragraph" w:styleId="CommentSubject">
    <w:name w:val="annotation subject"/>
    <w:basedOn w:val="CommentText"/>
    <w:next w:val="CommentText"/>
    <w:link w:val="CommentSubjectChar"/>
    <w:uiPriority w:val="99"/>
    <w:semiHidden/>
    <w:unhideWhenUsed/>
    <w:rsid w:val="00414186"/>
    <w:rPr>
      <w:b/>
      <w:bCs/>
    </w:rPr>
  </w:style>
  <w:style w:type="character" w:customStyle="1" w:styleId="CommentSubjectChar">
    <w:name w:val="Comment Subject Char"/>
    <w:basedOn w:val="CommentTextChar"/>
    <w:link w:val="CommentSubject"/>
    <w:uiPriority w:val="99"/>
    <w:semiHidden/>
    <w:rsid w:val="00414186"/>
    <w:rPr>
      <w:rFonts w:ascii="CG Times (W1)" w:hAnsi="CG Times (W1)"/>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1920">
      <w:bodyDiv w:val="1"/>
      <w:marLeft w:val="0"/>
      <w:marRight w:val="0"/>
      <w:marTop w:val="0"/>
      <w:marBottom w:val="0"/>
      <w:divBdr>
        <w:top w:val="none" w:sz="0" w:space="0" w:color="auto"/>
        <w:left w:val="none" w:sz="0" w:space="0" w:color="auto"/>
        <w:bottom w:val="none" w:sz="0" w:space="0" w:color="auto"/>
        <w:right w:val="none" w:sz="0" w:space="0" w:color="auto"/>
      </w:divBdr>
    </w:div>
    <w:div w:id="587353812">
      <w:bodyDiv w:val="1"/>
      <w:marLeft w:val="0"/>
      <w:marRight w:val="0"/>
      <w:marTop w:val="0"/>
      <w:marBottom w:val="0"/>
      <w:divBdr>
        <w:top w:val="none" w:sz="0" w:space="0" w:color="auto"/>
        <w:left w:val="none" w:sz="0" w:space="0" w:color="auto"/>
        <w:bottom w:val="none" w:sz="0" w:space="0" w:color="auto"/>
        <w:right w:val="none" w:sz="0" w:space="0" w:color="auto"/>
      </w:divBdr>
    </w:div>
    <w:div w:id="1567258744">
      <w:bodyDiv w:val="1"/>
      <w:marLeft w:val="0"/>
      <w:marRight w:val="0"/>
      <w:marTop w:val="0"/>
      <w:marBottom w:val="0"/>
      <w:divBdr>
        <w:top w:val="none" w:sz="0" w:space="0" w:color="auto"/>
        <w:left w:val="none" w:sz="0" w:space="0" w:color="auto"/>
        <w:bottom w:val="none" w:sz="0" w:space="0" w:color="auto"/>
        <w:right w:val="none" w:sz="0" w:space="0" w:color="auto"/>
      </w:divBdr>
    </w:div>
    <w:div w:id="1994408958">
      <w:bodyDiv w:val="1"/>
      <w:marLeft w:val="0"/>
      <w:marRight w:val="0"/>
      <w:marTop w:val="0"/>
      <w:marBottom w:val="0"/>
      <w:divBdr>
        <w:top w:val="none" w:sz="0" w:space="0" w:color="auto"/>
        <w:left w:val="none" w:sz="0" w:space="0" w:color="auto"/>
        <w:bottom w:val="none" w:sz="0" w:space="0" w:color="auto"/>
        <w:right w:val="none" w:sz="0" w:space="0" w:color="auto"/>
      </w:divBdr>
    </w:div>
    <w:div w:id="20504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D8E9B0DE.dotm</Template>
  <TotalTime>20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Gina West</cp:lastModifiedBy>
  <cp:revision>12</cp:revision>
  <dcterms:created xsi:type="dcterms:W3CDTF">2017-01-03T16:28:00Z</dcterms:created>
  <dcterms:modified xsi:type="dcterms:W3CDTF">2020-02-25T11:30:00Z</dcterms:modified>
</cp:coreProperties>
</file>