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D" w:rsidRDefault="00E423D0" w:rsidP="007322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EXTENSION OF EXISTING PARKING BAY SUSPENSION</w:t>
      </w:r>
      <w:r w:rsidR="004E713A">
        <w:rPr>
          <w:rFonts w:ascii="Arial" w:hAnsi="Arial" w:cs="Arial"/>
          <w:sz w:val="28"/>
          <w:szCs w:val="28"/>
        </w:rPr>
        <w:t xml:space="preserve"> </w:t>
      </w:r>
      <w:r w:rsidR="0073227D" w:rsidRPr="00B5052C">
        <w:rPr>
          <w:rFonts w:ascii="Arial" w:hAnsi="Arial" w:cs="Arial"/>
          <w:sz w:val="28"/>
          <w:szCs w:val="28"/>
        </w:rPr>
        <w:t>APPLICATION FORM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this form signed to: 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74A67">
          <w:rPr>
            <w:rStyle w:val="Hyperlink"/>
            <w:rFonts w:ascii="Arial" w:hAnsi="Arial" w:cs="Arial"/>
            <w:sz w:val="24"/>
            <w:szCs w:val="24"/>
          </w:rPr>
          <w:t>parking@bathnes.gov.uk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Post:</w:t>
      </w:r>
      <w:r>
        <w:rPr>
          <w:rFonts w:ascii="Arial" w:hAnsi="Arial" w:cs="Arial"/>
          <w:sz w:val="24"/>
          <w:szCs w:val="24"/>
        </w:rPr>
        <w:t xml:space="preserve"> Parking Services </w:t>
      </w:r>
      <w:r>
        <w:rPr>
          <w:rFonts w:ascii="Arial" w:hAnsi="Arial" w:cs="Arial"/>
          <w:sz w:val="24"/>
          <w:szCs w:val="24"/>
        </w:rPr>
        <w:br/>
        <w:t>Bath and North East Somerset Council</w:t>
      </w:r>
      <w:r>
        <w:rPr>
          <w:rFonts w:ascii="Arial" w:hAnsi="Arial" w:cs="Arial"/>
          <w:sz w:val="24"/>
          <w:szCs w:val="24"/>
        </w:rPr>
        <w:br/>
      </w:r>
      <w:r w:rsidR="001D050C" w:rsidRPr="001D050C">
        <w:rPr>
          <w:rFonts w:ascii="Arial" w:hAnsi="Arial" w:cs="Arial"/>
          <w:sz w:val="24"/>
          <w:szCs w:val="24"/>
        </w:rPr>
        <w:t>PO Box 5197</w:t>
      </w:r>
      <w:r w:rsidR="001D050C" w:rsidRPr="001D050C">
        <w:rPr>
          <w:rFonts w:ascii="Arial" w:hAnsi="Arial" w:cs="Arial"/>
          <w:sz w:val="24"/>
          <w:szCs w:val="24"/>
        </w:rPr>
        <w:br/>
        <w:t>Bath</w:t>
      </w:r>
      <w:r w:rsidR="001D050C" w:rsidRPr="001D050C">
        <w:rPr>
          <w:rFonts w:ascii="Arial" w:hAnsi="Arial" w:cs="Arial"/>
          <w:sz w:val="24"/>
          <w:szCs w:val="24"/>
        </w:rPr>
        <w:br/>
        <w:t>BA1 0UF</w:t>
      </w:r>
    </w:p>
    <w:p w:rsidR="0073227D" w:rsidRDefault="0073227D" w:rsidP="0073227D">
      <w:pPr>
        <w:rPr>
          <w:rFonts w:ascii="Arial" w:hAnsi="Arial" w:cs="Arial"/>
          <w:sz w:val="24"/>
          <w:szCs w:val="24"/>
        </w:rPr>
      </w:pPr>
      <w:r w:rsidRPr="00B25B67">
        <w:rPr>
          <w:rFonts w:ascii="Arial" w:hAnsi="Arial" w:cs="Arial"/>
          <w:b/>
          <w:sz w:val="24"/>
          <w:szCs w:val="24"/>
        </w:rPr>
        <w:t>Fax:</w:t>
      </w:r>
      <w:r w:rsidR="001D050C">
        <w:rPr>
          <w:rFonts w:ascii="Arial" w:hAnsi="Arial" w:cs="Arial"/>
          <w:sz w:val="24"/>
          <w:szCs w:val="24"/>
        </w:rPr>
        <w:t xml:space="preserve"> 01225 477130</w:t>
      </w:r>
    </w:p>
    <w:p w:rsidR="0073227D" w:rsidRDefault="00676DC5" w:rsidP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73227D">
        <w:rPr>
          <w:rFonts w:ascii="Arial" w:hAnsi="Arial" w:cs="Arial"/>
          <w:sz w:val="24"/>
          <w:szCs w:val="24"/>
        </w:rPr>
        <w:t xml:space="preserve">will be contacted for payment details once the application has been accepted. 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5698"/>
      </w:tblGrid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1D050C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4E713A">
              <w:rPr>
                <w:rFonts w:ascii="Arial" w:hAnsi="Arial" w:cs="Arial"/>
                <w:sz w:val="24"/>
                <w:szCs w:val="24"/>
              </w:rPr>
              <w:t>Name</w:t>
            </w:r>
            <w:r w:rsidR="00E423D0">
              <w:rPr>
                <w:rFonts w:ascii="Arial" w:hAnsi="Arial" w:cs="Arial"/>
                <w:sz w:val="24"/>
                <w:szCs w:val="24"/>
              </w:rPr>
              <w:t xml:space="preserve"> of Applicant</w:t>
            </w:r>
            <w:r w:rsidR="004E713A">
              <w:rPr>
                <w:rFonts w:ascii="Arial" w:hAnsi="Arial" w:cs="Arial"/>
                <w:sz w:val="24"/>
                <w:szCs w:val="24"/>
              </w:rPr>
              <w:t>:</w:t>
            </w:r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:rsidR="004E713A" w:rsidRDefault="00785B7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7915475"/>
                <w:placeholder>
                  <w:docPart w:val="8C2AC33D4B8246A7925A75CB7E9D5E96"/>
                </w:placeholder>
                <w:showingPlcHdr/>
              </w:sdtPr>
              <w:sdtEndPr/>
              <w:sdtContent>
                <w:bookmarkStart w:id="0" w:name="_GoBack"/>
                <w:r w:rsidR="004E713A" w:rsidRPr="00D8754D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:rsidR="004E713A" w:rsidRDefault="00785B7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969271"/>
                <w:placeholder>
                  <w:docPart w:val="D08E8151C04F4ECA91CA599D5B98103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1D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1D050C">
              <w:rPr>
                <w:rFonts w:ascii="Arial" w:hAnsi="Arial" w:cs="Arial"/>
                <w:sz w:val="24"/>
                <w:szCs w:val="24"/>
              </w:rPr>
              <w:t xml:space="preserve">Telephone </w:t>
            </w:r>
            <w:r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tc>
          <w:tcPr>
            <w:tcW w:w="5698" w:type="dxa"/>
            <w:vAlign w:val="center"/>
          </w:tcPr>
          <w:p w:rsidR="004E713A" w:rsidRDefault="00785B7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75151155"/>
                <w:placeholder>
                  <w:docPart w:val="38D9C979AEDA46E8A9758B1E8320705E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4E71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698" w:type="dxa"/>
            <w:vAlign w:val="center"/>
          </w:tcPr>
          <w:p w:rsidR="004E713A" w:rsidRDefault="00785B7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8527165"/>
                <w:placeholder>
                  <w:docPart w:val="A702D9209ACB418F939E615A2EC3C145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050C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1D050C" w:rsidRDefault="001D050C" w:rsidP="00E42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E423D0">
              <w:rPr>
                <w:rFonts w:ascii="Arial" w:hAnsi="Arial" w:cs="Arial"/>
                <w:sz w:val="24"/>
                <w:szCs w:val="24"/>
              </w:rPr>
              <w:t xml:space="preserve"> Original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423D0">
              <w:rPr>
                <w:rFonts w:ascii="Arial" w:hAnsi="Arial" w:cs="Arial"/>
                <w:sz w:val="24"/>
                <w:szCs w:val="24"/>
              </w:rPr>
              <w:t>uspension Commenced:</w:t>
            </w:r>
          </w:p>
        </w:tc>
        <w:tc>
          <w:tcPr>
            <w:tcW w:w="5698" w:type="dxa"/>
            <w:vAlign w:val="center"/>
          </w:tcPr>
          <w:p w:rsidR="001D050C" w:rsidRDefault="00785B7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132508"/>
                <w:placeholder>
                  <w:docPart w:val="CF262C52610142FF9EBE2EA685BAB593"/>
                </w:placeholder>
                <w:showingPlcHdr/>
              </w:sdtPr>
              <w:sdtEndPr/>
              <w:sdtContent>
                <w:r w:rsidR="001D050C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E423D0" w:rsidP="00E42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n</w:t>
            </w:r>
            <w:r w:rsidR="001D0F7A">
              <w:rPr>
                <w:rFonts w:ascii="Arial" w:hAnsi="Arial" w:cs="Arial"/>
                <w:sz w:val="24"/>
                <w:szCs w:val="24"/>
              </w:rPr>
              <w:t>umber of days R</w:t>
            </w:r>
            <w:r w:rsidR="001D050C">
              <w:rPr>
                <w:rFonts w:ascii="Arial" w:hAnsi="Arial" w:cs="Arial"/>
                <w:sz w:val="24"/>
                <w:szCs w:val="24"/>
              </w:rPr>
              <w:t>equired</w:t>
            </w:r>
            <w:r w:rsidR="004E713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8" w:type="dxa"/>
            <w:vAlign w:val="center"/>
          </w:tcPr>
          <w:p w:rsidR="004E713A" w:rsidRDefault="00785B7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124874"/>
                <w:placeholder>
                  <w:docPart w:val="94C400EF127047CFA6AF36AFD6D46957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3652" w:type="dxa"/>
            <w:gridSpan w:val="2"/>
            <w:vAlign w:val="center"/>
          </w:tcPr>
          <w:p w:rsidR="004E713A" w:rsidRDefault="004E713A" w:rsidP="001D0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1D0F7A">
              <w:rPr>
                <w:rFonts w:ascii="Arial" w:hAnsi="Arial" w:cs="Arial"/>
                <w:sz w:val="24"/>
                <w:szCs w:val="24"/>
              </w:rPr>
              <w:t>of Bay</w:t>
            </w:r>
            <w:r w:rsidR="00E42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4DB">
              <w:rPr>
                <w:rFonts w:ascii="Arial" w:hAnsi="Arial" w:cs="Arial"/>
                <w:sz w:val="24"/>
                <w:szCs w:val="24"/>
              </w:rPr>
              <w:t>Suspended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98" w:type="dxa"/>
            <w:vAlign w:val="center"/>
          </w:tcPr>
          <w:p w:rsidR="004E713A" w:rsidRDefault="00785B77" w:rsidP="004E57F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8834871"/>
                <w:placeholder>
                  <w:docPart w:val="690DE36B43A840AAAD2CB6D40F55034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9350" w:type="dxa"/>
            <w:gridSpan w:val="3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13A" w:rsidTr="004E713A">
        <w:trPr>
          <w:trHeight w:val="499"/>
        </w:trPr>
        <w:tc>
          <w:tcPr>
            <w:tcW w:w="9350" w:type="dxa"/>
            <w:gridSpan w:val="3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declare that I have read and agree to the attached terms and conditions.</w:t>
            </w:r>
          </w:p>
        </w:tc>
      </w:tr>
      <w:tr w:rsidR="004E713A" w:rsidTr="004E713A">
        <w:trPr>
          <w:trHeight w:val="499"/>
        </w:trPr>
        <w:tc>
          <w:tcPr>
            <w:tcW w:w="1809" w:type="dxa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Printed:</w:t>
            </w:r>
          </w:p>
        </w:tc>
        <w:tc>
          <w:tcPr>
            <w:tcW w:w="7541" w:type="dxa"/>
            <w:gridSpan w:val="2"/>
            <w:vAlign w:val="center"/>
          </w:tcPr>
          <w:p w:rsidR="004E713A" w:rsidRDefault="00785B77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81269618"/>
                <w:placeholder>
                  <w:docPart w:val="1DA4C41C3AF048F3B7CE28CDC4CD2347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E713A" w:rsidTr="004E713A">
        <w:trPr>
          <w:trHeight w:val="499"/>
        </w:trPr>
        <w:tc>
          <w:tcPr>
            <w:tcW w:w="1809" w:type="dxa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Signature:*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541" w:type="dxa"/>
            <w:gridSpan w:val="2"/>
            <w:vAlign w:val="center"/>
          </w:tcPr>
          <w:p w:rsidR="004E713A" w:rsidRDefault="00785B77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4308888"/>
                <w:placeholder>
                  <w:docPart w:val="E9EAD41EC7724D6FB2467F1155CE3EED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713A" w:rsidTr="004E713A">
        <w:trPr>
          <w:trHeight w:val="499"/>
        </w:trPr>
        <w:tc>
          <w:tcPr>
            <w:tcW w:w="1809" w:type="dxa"/>
            <w:vAlign w:val="center"/>
          </w:tcPr>
          <w:p w:rsidR="004E713A" w:rsidRDefault="004E713A" w:rsidP="004E57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541" w:type="dxa"/>
            <w:gridSpan w:val="2"/>
            <w:vAlign w:val="center"/>
          </w:tcPr>
          <w:p w:rsidR="004E713A" w:rsidRDefault="00785B77" w:rsidP="004E713A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0273385"/>
                <w:placeholder>
                  <w:docPart w:val="87BDA302C05048BEBB868C400F4E7C6C"/>
                </w:placeholder>
                <w:showingPlcHdr/>
              </w:sdtPr>
              <w:sdtEndPr/>
              <w:sdtContent>
                <w:r w:rsidR="004E713A" w:rsidRPr="00D8754D">
                  <w:rPr>
                    <w:rStyle w:val="PlaceholderText"/>
                  </w:rPr>
                  <w:t>Click here to enter text.</w:t>
                </w:r>
              </w:sdtContent>
            </w:sdt>
            <w:r w:rsidR="004E713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573ACA" w:rsidRDefault="00573ACA">
      <w:pPr>
        <w:rPr>
          <w:rFonts w:ascii="Arial" w:hAnsi="Arial" w:cs="Arial"/>
          <w:sz w:val="24"/>
          <w:szCs w:val="24"/>
        </w:rPr>
      </w:pPr>
    </w:p>
    <w:p w:rsidR="004A6939" w:rsidRDefault="00732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*An electronic signature will be accepted for those returning this application by email. </w:t>
      </w:r>
    </w:p>
    <w:p w:rsidR="00E423D0" w:rsidRDefault="00E42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1D4A" w:rsidRPr="00B81D4A" w:rsidRDefault="00B81D4A" w:rsidP="00B81D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1D4A">
        <w:rPr>
          <w:rFonts w:ascii="Arial" w:hAnsi="Arial" w:cs="Arial"/>
          <w:b/>
          <w:sz w:val="24"/>
          <w:szCs w:val="24"/>
          <w:u w:val="single"/>
        </w:rPr>
        <w:lastRenderedPageBreak/>
        <w:t>PARKING SUSPENSION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1D4A">
        <w:rPr>
          <w:rFonts w:ascii="Arial" w:hAnsi="Arial" w:cs="Arial"/>
          <w:b/>
          <w:sz w:val="24"/>
          <w:szCs w:val="24"/>
          <w:u w:val="single"/>
        </w:rPr>
        <w:t>TERMS AND CONDITIONS</w:t>
      </w: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>Suspension of a bay does not guarantee that the parking space/s will be vacant.</w:t>
      </w:r>
    </w:p>
    <w:p w:rsidR="00B81D4A" w:rsidRPr="00B81D4A" w:rsidRDefault="00B81D4A" w:rsidP="00B81D4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>The Council does not have any powers to remove vehicles which are parked or subsequently park in suspended bays.</w:t>
      </w:r>
    </w:p>
    <w:p w:rsidR="00B81D4A" w:rsidRPr="00B81D4A" w:rsidRDefault="00B81D4A" w:rsidP="00B81D4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 xml:space="preserve"> Payment in full must be received by Parking Services prior to any work being carried out.</w:t>
      </w:r>
    </w:p>
    <w:p w:rsidR="00B81D4A" w:rsidRPr="00B81D4A" w:rsidRDefault="00B81D4A" w:rsidP="00B81D4A">
      <w:pPr>
        <w:pStyle w:val="ListParagrap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 xml:space="preserve"> Refunds will only be issued in cases where the signs and cones were not placed as requested.</w:t>
      </w:r>
    </w:p>
    <w:p w:rsidR="00B81D4A" w:rsidRPr="00B81D4A" w:rsidRDefault="00B81D4A" w:rsidP="00B81D4A">
      <w:pPr>
        <w:pStyle w:val="ListParagraph"/>
        <w:rPr>
          <w:rFonts w:ascii="Arial" w:hAnsi="Arial" w:cs="Arial"/>
          <w:sz w:val="24"/>
          <w:szCs w:val="24"/>
        </w:rPr>
      </w:pPr>
    </w:p>
    <w:p w:rsidR="00B81D4A" w:rsidRPr="00B81D4A" w:rsidRDefault="00B81D4A" w:rsidP="00B81D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1D4A">
        <w:rPr>
          <w:rFonts w:ascii="Arial" w:hAnsi="Arial" w:cs="Arial"/>
          <w:sz w:val="24"/>
          <w:szCs w:val="24"/>
        </w:rPr>
        <w:t>If you experience any problems on the day of the suspension please call 01225 477133 Monday to Friday between 08.30am – 17.00pm (16.30 on Fridays) or the out of hours service on 01225 477 477 at any other time.</w:t>
      </w:r>
    </w:p>
    <w:p w:rsidR="00B81D4A" w:rsidRPr="00BC086F" w:rsidRDefault="00B81D4A">
      <w:pPr>
        <w:rPr>
          <w:rFonts w:ascii="Arial" w:hAnsi="Arial" w:cs="Arial"/>
          <w:sz w:val="24"/>
          <w:szCs w:val="24"/>
        </w:rPr>
      </w:pPr>
    </w:p>
    <w:sectPr w:rsidR="00B81D4A" w:rsidRPr="00BC086F" w:rsidSect="00573A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77" w:rsidRDefault="00785B77" w:rsidP="0073227D">
      <w:pPr>
        <w:spacing w:after="0" w:line="240" w:lineRule="auto"/>
      </w:pPr>
      <w:r>
        <w:separator/>
      </w:r>
    </w:p>
  </w:endnote>
  <w:endnote w:type="continuationSeparator" w:id="0">
    <w:p w:rsidR="00785B77" w:rsidRDefault="00785B77" w:rsidP="0073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77" w:rsidRDefault="00785B77" w:rsidP="0073227D">
      <w:pPr>
        <w:spacing w:after="0" w:line="240" w:lineRule="auto"/>
      </w:pPr>
      <w:r>
        <w:separator/>
      </w:r>
    </w:p>
  </w:footnote>
  <w:footnote w:type="continuationSeparator" w:id="0">
    <w:p w:rsidR="00785B77" w:rsidRDefault="00785B77" w:rsidP="0073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CA" w:rsidRDefault="00573ACA" w:rsidP="0073227D">
    <w:pPr>
      <w:pStyle w:val="Header"/>
      <w:jc w:val="center"/>
    </w:pPr>
    <w:r>
      <w:rPr>
        <w:rFonts w:cs="Arial"/>
        <w:noProof/>
        <w:lang w:eastAsia="en-GB"/>
      </w:rPr>
      <w:drawing>
        <wp:inline distT="0" distB="0" distL="0" distR="0" wp14:anchorId="292981E9" wp14:editId="386994AC">
          <wp:extent cx="1781175" cy="638175"/>
          <wp:effectExtent l="0" t="0" r="9525" b="9525"/>
          <wp:docPr id="1" name="Picture 1" descr="Bath &amp; North East Somerse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h &amp; North East Somerse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ACA" w:rsidRDefault="00573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350"/>
    <w:multiLevelType w:val="hybridMultilevel"/>
    <w:tmpl w:val="F24AB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D"/>
    <w:rsid w:val="000323A8"/>
    <w:rsid w:val="00115972"/>
    <w:rsid w:val="0011618F"/>
    <w:rsid w:val="001D050C"/>
    <w:rsid w:val="001D0F7A"/>
    <w:rsid w:val="003E74C0"/>
    <w:rsid w:val="0044394A"/>
    <w:rsid w:val="004A6939"/>
    <w:rsid w:val="004E57F9"/>
    <w:rsid w:val="004E713A"/>
    <w:rsid w:val="00573ACA"/>
    <w:rsid w:val="005E0BD1"/>
    <w:rsid w:val="00676DC5"/>
    <w:rsid w:val="006E260B"/>
    <w:rsid w:val="0073227D"/>
    <w:rsid w:val="007474DB"/>
    <w:rsid w:val="00785B77"/>
    <w:rsid w:val="00796CAC"/>
    <w:rsid w:val="00861CB9"/>
    <w:rsid w:val="00895802"/>
    <w:rsid w:val="0090214B"/>
    <w:rsid w:val="009D5CE1"/>
    <w:rsid w:val="00A54FF5"/>
    <w:rsid w:val="00B80BAE"/>
    <w:rsid w:val="00B81D4A"/>
    <w:rsid w:val="00B91472"/>
    <w:rsid w:val="00BC086F"/>
    <w:rsid w:val="00BD1CF8"/>
    <w:rsid w:val="00CF7EBD"/>
    <w:rsid w:val="00E01C8C"/>
    <w:rsid w:val="00E423D0"/>
    <w:rsid w:val="00F25B25"/>
    <w:rsid w:val="00F351FC"/>
    <w:rsid w:val="00FB0760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7D"/>
  </w:style>
  <w:style w:type="paragraph" w:styleId="Footer">
    <w:name w:val="footer"/>
    <w:basedOn w:val="Normal"/>
    <w:link w:val="Foot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7D"/>
  </w:style>
  <w:style w:type="paragraph" w:styleId="BalloonText">
    <w:name w:val="Balloon Text"/>
    <w:basedOn w:val="Normal"/>
    <w:link w:val="BalloonTextChar"/>
    <w:uiPriority w:val="99"/>
    <w:semiHidden/>
    <w:unhideWhenUsed/>
    <w:rsid w:val="007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BD1"/>
    <w:rPr>
      <w:color w:val="808080"/>
    </w:rPr>
  </w:style>
  <w:style w:type="paragraph" w:styleId="ListParagraph">
    <w:name w:val="List Paragraph"/>
    <w:basedOn w:val="Normal"/>
    <w:uiPriority w:val="34"/>
    <w:qFormat/>
    <w:rsid w:val="00B8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7D"/>
  </w:style>
  <w:style w:type="paragraph" w:styleId="Footer">
    <w:name w:val="footer"/>
    <w:basedOn w:val="Normal"/>
    <w:link w:val="FooterChar"/>
    <w:uiPriority w:val="99"/>
    <w:unhideWhenUsed/>
    <w:rsid w:val="00732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7D"/>
  </w:style>
  <w:style w:type="paragraph" w:styleId="BalloonText">
    <w:name w:val="Balloon Text"/>
    <w:basedOn w:val="Normal"/>
    <w:link w:val="BalloonTextChar"/>
    <w:uiPriority w:val="99"/>
    <w:semiHidden/>
    <w:unhideWhenUsed/>
    <w:rsid w:val="0073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2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0BD1"/>
    <w:rPr>
      <w:color w:val="808080"/>
    </w:rPr>
  </w:style>
  <w:style w:type="paragraph" w:styleId="ListParagraph">
    <w:name w:val="List Paragraph"/>
    <w:basedOn w:val="Normal"/>
    <w:uiPriority w:val="34"/>
    <w:qFormat/>
    <w:rsid w:val="00B8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king@bathne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AC33D4B8246A7925A75CB7E9D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DC65-72F1-43FA-BBF1-881792902A65}"/>
      </w:docPartPr>
      <w:docPartBody>
        <w:p w:rsidR="00422FD2" w:rsidRDefault="00402FCC" w:rsidP="00402FCC">
          <w:pPr>
            <w:pStyle w:val="8C2AC33D4B8246A7925A75CB7E9D5E96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D08E8151C04F4ECA91CA599D5B981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7594-8BFB-4D22-BBFE-FD53EED4858D}"/>
      </w:docPartPr>
      <w:docPartBody>
        <w:p w:rsidR="00422FD2" w:rsidRDefault="00402FCC" w:rsidP="00402FCC">
          <w:pPr>
            <w:pStyle w:val="D08E8151C04F4ECA91CA599D5B98103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38D9C979AEDA46E8A9758B1E83207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3F66-4B35-4E17-AC83-13A7D9774323}"/>
      </w:docPartPr>
      <w:docPartBody>
        <w:p w:rsidR="00422FD2" w:rsidRDefault="00402FCC" w:rsidP="00402FCC">
          <w:pPr>
            <w:pStyle w:val="38D9C979AEDA46E8A9758B1E8320705E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A702D9209ACB418F939E615A2EC3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8DC1-0093-49DD-BCA8-BE0572D95530}"/>
      </w:docPartPr>
      <w:docPartBody>
        <w:p w:rsidR="00422FD2" w:rsidRDefault="00402FCC" w:rsidP="00402FCC">
          <w:pPr>
            <w:pStyle w:val="A702D9209ACB418F939E615A2EC3C145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94C400EF127047CFA6AF36AFD6D4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1D683-46D3-4CA9-8E5B-40D83772FF46}"/>
      </w:docPartPr>
      <w:docPartBody>
        <w:p w:rsidR="00422FD2" w:rsidRDefault="00402FCC" w:rsidP="00402FCC">
          <w:pPr>
            <w:pStyle w:val="94C400EF127047CFA6AF36AFD6D46957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690DE36B43A840AAAD2CB6D40F550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6F4A-2108-4CE5-9450-671AE6BFA1DC}"/>
      </w:docPartPr>
      <w:docPartBody>
        <w:p w:rsidR="00422FD2" w:rsidRDefault="00402FCC" w:rsidP="00402FCC">
          <w:pPr>
            <w:pStyle w:val="690DE36B43A840AAAD2CB6D40F55034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1DA4C41C3AF048F3B7CE28CDC4CD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8E3C-EDB7-4E74-A65A-56AC497A2883}"/>
      </w:docPartPr>
      <w:docPartBody>
        <w:p w:rsidR="00422FD2" w:rsidRDefault="00402FCC" w:rsidP="00402FCC">
          <w:pPr>
            <w:pStyle w:val="1DA4C41C3AF048F3B7CE28CDC4CD2347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E9EAD41EC7724D6FB2467F1155CE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CB61-8702-47D4-B535-2BCF049D4C9F}"/>
      </w:docPartPr>
      <w:docPartBody>
        <w:p w:rsidR="00422FD2" w:rsidRDefault="00402FCC" w:rsidP="00402FCC">
          <w:pPr>
            <w:pStyle w:val="E9EAD41EC7724D6FB2467F1155CE3EED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87BDA302C05048BEBB868C400F4E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A6D51-1FAA-440E-A40E-436BE33E94F4}"/>
      </w:docPartPr>
      <w:docPartBody>
        <w:p w:rsidR="00422FD2" w:rsidRDefault="00402FCC" w:rsidP="00402FCC">
          <w:pPr>
            <w:pStyle w:val="87BDA302C05048BEBB868C400F4E7C6C"/>
          </w:pPr>
          <w:r w:rsidRPr="00D8754D">
            <w:rPr>
              <w:rStyle w:val="PlaceholderText"/>
            </w:rPr>
            <w:t>Click here to enter text.</w:t>
          </w:r>
        </w:p>
      </w:docPartBody>
    </w:docPart>
    <w:docPart>
      <w:docPartPr>
        <w:name w:val="CF262C52610142FF9EBE2EA685BAB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DCCE-6C22-47BE-9E05-6AED76A110D2}"/>
      </w:docPartPr>
      <w:docPartBody>
        <w:p w:rsidR="00081554" w:rsidRDefault="00242CCC" w:rsidP="00242CCC">
          <w:pPr>
            <w:pStyle w:val="CF262C52610142FF9EBE2EA685BAB593"/>
          </w:pPr>
          <w:r w:rsidRPr="00D875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8F"/>
    <w:rsid w:val="00081554"/>
    <w:rsid w:val="00242CCC"/>
    <w:rsid w:val="00402FCC"/>
    <w:rsid w:val="00422FD2"/>
    <w:rsid w:val="00794DE9"/>
    <w:rsid w:val="00A04E99"/>
    <w:rsid w:val="00C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CCC"/>
    <w:rPr>
      <w:color w:val="808080"/>
    </w:rPr>
  </w:style>
  <w:style w:type="paragraph" w:customStyle="1" w:styleId="8D29ECDEDA904046B2043F0F22D45AFC">
    <w:name w:val="8D29ECDEDA904046B2043F0F22D45AFC"/>
    <w:rsid w:val="00C9258F"/>
  </w:style>
  <w:style w:type="paragraph" w:customStyle="1" w:styleId="1AF4FF4FD0C1489DB7F8285FE7D5C2DB">
    <w:name w:val="1AF4FF4FD0C1489DB7F8285FE7D5C2DB"/>
    <w:rsid w:val="00C9258F"/>
    <w:rPr>
      <w:rFonts w:eastAsiaTheme="minorHAnsi"/>
      <w:lang w:eastAsia="en-US"/>
    </w:rPr>
  </w:style>
  <w:style w:type="paragraph" w:customStyle="1" w:styleId="657079A73FB04D5E904F93E7AB98D1CA">
    <w:name w:val="657079A73FB04D5E904F93E7AB98D1CA"/>
    <w:rsid w:val="00C9258F"/>
    <w:rPr>
      <w:rFonts w:eastAsiaTheme="minorHAnsi"/>
      <w:lang w:eastAsia="en-US"/>
    </w:rPr>
  </w:style>
  <w:style w:type="paragraph" w:customStyle="1" w:styleId="D61A6DBEA7B54283AC7D16A0B228CBAA">
    <w:name w:val="D61A6DBEA7B54283AC7D16A0B228CBAA"/>
    <w:rsid w:val="00C9258F"/>
    <w:rPr>
      <w:rFonts w:eastAsiaTheme="minorHAnsi"/>
      <w:lang w:eastAsia="en-US"/>
    </w:rPr>
  </w:style>
  <w:style w:type="paragraph" w:customStyle="1" w:styleId="8012EBD22B7C4747BD9E3AD67B0FC08F">
    <w:name w:val="8012EBD22B7C4747BD9E3AD67B0FC08F"/>
    <w:rsid w:val="00C9258F"/>
    <w:rPr>
      <w:rFonts w:eastAsiaTheme="minorHAnsi"/>
      <w:lang w:eastAsia="en-US"/>
    </w:rPr>
  </w:style>
  <w:style w:type="paragraph" w:customStyle="1" w:styleId="F1F6EEB0A5FA473190C0284A77C5DC4A">
    <w:name w:val="F1F6EEB0A5FA473190C0284A77C5DC4A"/>
    <w:rsid w:val="00C9258F"/>
    <w:rPr>
      <w:rFonts w:eastAsiaTheme="minorHAnsi"/>
      <w:lang w:eastAsia="en-US"/>
    </w:rPr>
  </w:style>
  <w:style w:type="paragraph" w:customStyle="1" w:styleId="F74026B453C347C7BE95BD718202D5A9">
    <w:name w:val="F74026B453C347C7BE95BD718202D5A9"/>
    <w:rsid w:val="00C9258F"/>
    <w:rPr>
      <w:rFonts w:eastAsiaTheme="minorHAnsi"/>
      <w:lang w:eastAsia="en-US"/>
    </w:rPr>
  </w:style>
  <w:style w:type="paragraph" w:customStyle="1" w:styleId="B444030477664AC985F1FFBDC9C43EE7">
    <w:name w:val="B444030477664AC985F1FFBDC9C43EE7"/>
    <w:rsid w:val="00C9258F"/>
    <w:rPr>
      <w:rFonts w:eastAsiaTheme="minorHAnsi"/>
      <w:lang w:eastAsia="en-US"/>
    </w:rPr>
  </w:style>
  <w:style w:type="paragraph" w:customStyle="1" w:styleId="8D29ECDEDA904046B2043F0F22D45AFC1">
    <w:name w:val="8D29ECDEDA904046B2043F0F22D45AFC1"/>
    <w:rsid w:val="00C9258F"/>
    <w:rPr>
      <w:rFonts w:eastAsiaTheme="minorHAnsi"/>
      <w:lang w:eastAsia="en-US"/>
    </w:rPr>
  </w:style>
  <w:style w:type="paragraph" w:customStyle="1" w:styleId="B5155950142D4F82A52F5E9140DAAB1C">
    <w:name w:val="B5155950142D4F82A52F5E9140DAAB1C"/>
    <w:rsid w:val="00C9258F"/>
    <w:rPr>
      <w:rFonts w:eastAsiaTheme="minorHAnsi"/>
      <w:lang w:eastAsia="en-US"/>
    </w:rPr>
  </w:style>
  <w:style w:type="paragraph" w:customStyle="1" w:styleId="3F60701A3812488ABC3A6205D76ADCC2">
    <w:name w:val="3F60701A3812488ABC3A6205D76ADCC2"/>
    <w:rsid w:val="00C9258F"/>
    <w:rPr>
      <w:rFonts w:eastAsiaTheme="minorHAnsi"/>
      <w:lang w:eastAsia="en-US"/>
    </w:rPr>
  </w:style>
  <w:style w:type="paragraph" w:customStyle="1" w:styleId="7D4BABB95CD342D4816FC580296C563A">
    <w:name w:val="7D4BABB95CD342D4816FC580296C563A"/>
    <w:rsid w:val="00C9258F"/>
    <w:rPr>
      <w:rFonts w:eastAsiaTheme="minorHAnsi"/>
      <w:lang w:eastAsia="en-US"/>
    </w:rPr>
  </w:style>
  <w:style w:type="paragraph" w:customStyle="1" w:styleId="1AF4FF4FD0C1489DB7F8285FE7D5C2DB1">
    <w:name w:val="1AF4FF4FD0C1489DB7F8285FE7D5C2DB1"/>
    <w:rsid w:val="00C9258F"/>
    <w:rPr>
      <w:rFonts w:eastAsiaTheme="minorHAnsi"/>
      <w:lang w:eastAsia="en-US"/>
    </w:rPr>
  </w:style>
  <w:style w:type="paragraph" w:customStyle="1" w:styleId="657079A73FB04D5E904F93E7AB98D1CA1">
    <w:name w:val="657079A73FB04D5E904F93E7AB98D1CA1"/>
    <w:rsid w:val="00C9258F"/>
    <w:rPr>
      <w:rFonts w:eastAsiaTheme="minorHAnsi"/>
      <w:lang w:eastAsia="en-US"/>
    </w:rPr>
  </w:style>
  <w:style w:type="paragraph" w:customStyle="1" w:styleId="D61A6DBEA7B54283AC7D16A0B228CBAA1">
    <w:name w:val="D61A6DBEA7B54283AC7D16A0B228CBAA1"/>
    <w:rsid w:val="00C9258F"/>
    <w:rPr>
      <w:rFonts w:eastAsiaTheme="minorHAnsi"/>
      <w:lang w:eastAsia="en-US"/>
    </w:rPr>
  </w:style>
  <w:style w:type="paragraph" w:customStyle="1" w:styleId="8012EBD22B7C4747BD9E3AD67B0FC08F1">
    <w:name w:val="8012EBD22B7C4747BD9E3AD67B0FC08F1"/>
    <w:rsid w:val="00C9258F"/>
    <w:rPr>
      <w:rFonts w:eastAsiaTheme="minorHAnsi"/>
      <w:lang w:eastAsia="en-US"/>
    </w:rPr>
  </w:style>
  <w:style w:type="paragraph" w:customStyle="1" w:styleId="F1F6EEB0A5FA473190C0284A77C5DC4A1">
    <w:name w:val="F1F6EEB0A5FA473190C0284A77C5DC4A1"/>
    <w:rsid w:val="00C9258F"/>
    <w:rPr>
      <w:rFonts w:eastAsiaTheme="minorHAnsi"/>
      <w:lang w:eastAsia="en-US"/>
    </w:rPr>
  </w:style>
  <w:style w:type="paragraph" w:customStyle="1" w:styleId="F74026B453C347C7BE95BD718202D5A91">
    <w:name w:val="F74026B453C347C7BE95BD718202D5A91"/>
    <w:rsid w:val="00C9258F"/>
    <w:rPr>
      <w:rFonts w:eastAsiaTheme="minorHAnsi"/>
      <w:lang w:eastAsia="en-US"/>
    </w:rPr>
  </w:style>
  <w:style w:type="paragraph" w:customStyle="1" w:styleId="B444030477664AC985F1FFBDC9C43EE71">
    <w:name w:val="B444030477664AC985F1FFBDC9C43EE71"/>
    <w:rsid w:val="00C9258F"/>
    <w:rPr>
      <w:rFonts w:eastAsiaTheme="minorHAnsi"/>
      <w:lang w:eastAsia="en-US"/>
    </w:rPr>
  </w:style>
  <w:style w:type="paragraph" w:customStyle="1" w:styleId="8D29ECDEDA904046B2043F0F22D45AFC2">
    <w:name w:val="8D29ECDEDA904046B2043F0F22D45AFC2"/>
    <w:rsid w:val="00C9258F"/>
    <w:rPr>
      <w:rFonts w:eastAsiaTheme="minorHAnsi"/>
      <w:lang w:eastAsia="en-US"/>
    </w:rPr>
  </w:style>
  <w:style w:type="paragraph" w:customStyle="1" w:styleId="B5155950142D4F82A52F5E9140DAAB1C1">
    <w:name w:val="B5155950142D4F82A52F5E9140DAAB1C1"/>
    <w:rsid w:val="00C9258F"/>
    <w:rPr>
      <w:rFonts w:eastAsiaTheme="minorHAnsi"/>
      <w:lang w:eastAsia="en-US"/>
    </w:rPr>
  </w:style>
  <w:style w:type="paragraph" w:customStyle="1" w:styleId="3F60701A3812488ABC3A6205D76ADCC21">
    <w:name w:val="3F60701A3812488ABC3A6205D76ADCC21"/>
    <w:rsid w:val="00C9258F"/>
    <w:rPr>
      <w:rFonts w:eastAsiaTheme="minorHAnsi"/>
      <w:lang w:eastAsia="en-US"/>
    </w:rPr>
  </w:style>
  <w:style w:type="paragraph" w:customStyle="1" w:styleId="C9423EBFFBDD47CE989EF5BACD112C1D">
    <w:name w:val="C9423EBFFBDD47CE989EF5BACD112C1D"/>
    <w:rsid w:val="00C9258F"/>
    <w:rPr>
      <w:rFonts w:eastAsiaTheme="minorHAnsi"/>
      <w:lang w:eastAsia="en-US"/>
    </w:rPr>
  </w:style>
  <w:style w:type="paragraph" w:customStyle="1" w:styleId="1AF4FF4FD0C1489DB7F8285FE7D5C2DB2">
    <w:name w:val="1AF4FF4FD0C1489DB7F8285FE7D5C2DB2"/>
    <w:rsid w:val="00C9258F"/>
    <w:rPr>
      <w:rFonts w:eastAsiaTheme="minorHAnsi"/>
      <w:lang w:eastAsia="en-US"/>
    </w:rPr>
  </w:style>
  <w:style w:type="paragraph" w:customStyle="1" w:styleId="657079A73FB04D5E904F93E7AB98D1CA2">
    <w:name w:val="657079A73FB04D5E904F93E7AB98D1CA2"/>
    <w:rsid w:val="00C9258F"/>
    <w:rPr>
      <w:rFonts w:eastAsiaTheme="minorHAnsi"/>
      <w:lang w:eastAsia="en-US"/>
    </w:rPr>
  </w:style>
  <w:style w:type="paragraph" w:customStyle="1" w:styleId="D61A6DBEA7B54283AC7D16A0B228CBAA2">
    <w:name w:val="D61A6DBEA7B54283AC7D16A0B228CBAA2"/>
    <w:rsid w:val="00C9258F"/>
    <w:rPr>
      <w:rFonts w:eastAsiaTheme="minorHAnsi"/>
      <w:lang w:eastAsia="en-US"/>
    </w:rPr>
  </w:style>
  <w:style w:type="paragraph" w:customStyle="1" w:styleId="8012EBD22B7C4747BD9E3AD67B0FC08F2">
    <w:name w:val="8012EBD22B7C4747BD9E3AD67B0FC08F2"/>
    <w:rsid w:val="00C9258F"/>
    <w:rPr>
      <w:rFonts w:eastAsiaTheme="minorHAnsi"/>
      <w:lang w:eastAsia="en-US"/>
    </w:rPr>
  </w:style>
  <w:style w:type="paragraph" w:customStyle="1" w:styleId="F1F6EEB0A5FA473190C0284A77C5DC4A2">
    <w:name w:val="F1F6EEB0A5FA473190C0284A77C5DC4A2"/>
    <w:rsid w:val="00C9258F"/>
    <w:rPr>
      <w:rFonts w:eastAsiaTheme="minorHAnsi"/>
      <w:lang w:eastAsia="en-US"/>
    </w:rPr>
  </w:style>
  <w:style w:type="paragraph" w:customStyle="1" w:styleId="F74026B453C347C7BE95BD718202D5A92">
    <w:name w:val="F74026B453C347C7BE95BD718202D5A92"/>
    <w:rsid w:val="00C9258F"/>
    <w:rPr>
      <w:rFonts w:eastAsiaTheme="minorHAnsi"/>
      <w:lang w:eastAsia="en-US"/>
    </w:rPr>
  </w:style>
  <w:style w:type="paragraph" w:customStyle="1" w:styleId="B444030477664AC985F1FFBDC9C43EE72">
    <w:name w:val="B444030477664AC985F1FFBDC9C43EE72"/>
    <w:rsid w:val="00C9258F"/>
    <w:rPr>
      <w:rFonts w:eastAsiaTheme="minorHAnsi"/>
      <w:lang w:eastAsia="en-US"/>
    </w:rPr>
  </w:style>
  <w:style w:type="paragraph" w:customStyle="1" w:styleId="8D29ECDEDA904046B2043F0F22D45AFC3">
    <w:name w:val="8D29ECDEDA904046B2043F0F22D45AFC3"/>
    <w:rsid w:val="00C9258F"/>
    <w:rPr>
      <w:rFonts w:eastAsiaTheme="minorHAnsi"/>
      <w:lang w:eastAsia="en-US"/>
    </w:rPr>
  </w:style>
  <w:style w:type="paragraph" w:customStyle="1" w:styleId="B5155950142D4F82A52F5E9140DAAB1C2">
    <w:name w:val="B5155950142D4F82A52F5E9140DAAB1C2"/>
    <w:rsid w:val="00C9258F"/>
    <w:rPr>
      <w:rFonts w:eastAsiaTheme="minorHAnsi"/>
      <w:lang w:eastAsia="en-US"/>
    </w:rPr>
  </w:style>
  <w:style w:type="paragraph" w:customStyle="1" w:styleId="3F60701A3812488ABC3A6205D76ADCC22">
    <w:name w:val="3F60701A3812488ABC3A6205D76ADCC22"/>
    <w:rsid w:val="00C9258F"/>
    <w:rPr>
      <w:rFonts w:eastAsiaTheme="minorHAnsi"/>
      <w:lang w:eastAsia="en-US"/>
    </w:rPr>
  </w:style>
  <w:style w:type="paragraph" w:customStyle="1" w:styleId="C9423EBFFBDD47CE989EF5BACD112C1D1">
    <w:name w:val="C9423EBFFBDD47CE989EF5BACD112C1D1"/>
    <w:rsid w:val="00C9258F"/>
    <w:rPr>
      <w:rFonts w:eastAsiaTheme="minorHAnsi"/>
      <w:lang w:eastAsia="en-US"/>
    </w:rPr>
  </w:style>
  <w:style w:type="paragraph" w:customStyle="1" w:styleId="DA5DE00D82514488BB3657D1463BB6BE">
    <w:name w:val="DA5DE00D82514488BB3657D1463BB6BE"/>
    <w:rsid w:val="00402FCC"/>
  </w:style>
  <w:style w:type="paragraph" w:customStyle="1" w:styleId="4BFA710EACC64D2D8565B0C9FF899F37">
    <w:name w:val="4BFA710EACC64D2D8565B0C9FF899F37"/>
    <w:rsid w:val="00402FCC"/>
  </w:style>
  <w:style w:type="paragraph" w:customStyle="1" w:styleId="0F63699750134F5FAA5C4612FFD50C11">
    <w:name w:val="0F63699750134F5FAA5C4612FFD50C11"/>
    <w:rsid w:val="00402FCC"/>
  </w:style>
  <w:style w:type="paragraph" w:customStyle="1" w:styleId="9A0051F3CD7B4DA2B76D661471D74581">
    <w:name w:val="9A0051F3CD7B4DA2B76D661471D74581"/>
    <w:rsid w:val="00402FCC"/>
  </w:style>
  <w:style w:type="paragraph" w:customStyle="1" w:styleId="E81BF9D4559D45A18D7C8FA2EE7C4BF3">
    <w:name w:val="E81BF9D4559D45A18D7C8FA2EE7C4BF3"/>
    <w:rsid w:val="00402FCC"/>
  </w:style>
  <w:style w:type="paragraph" w:customStyle="1" w:styleId="C7D15D6C32F2452787AA1A8985306BB8">
    <w:name w:val="C7D15D6C32F2452787AA1A8985306BB8"/>
    <w:rsid w:val="00402FCC"/>
  </w:style>
  <w:style w:type="paragraph" w:customStyle="1" w:styleId="6FBBE6CD582D4F0D9704E26D8C19EF38">
    <w:name w:val="6FBBE6CD582D4F0D9704E26D8C19EF38"/>
    <w:rsid w:val="00402FCC"/>
  </w:style>
  <w:style w:type="paragraph" w:customStyle="1" w:styleId="F94D1A43C1EB4D799E0EB6B0607329BA">
    <w:name w:val="F94D1A43C1EB4D799E0EB6B0607329BA"/>
    <w:rsid w:val="00402FCC"/>
  </w:style>
  <w:style w:type="paragraph" w:customStyle="1" w:styleId="AAC50724348F43FDA8A5032BBE943348">
    <w:name w:val="AAC50724348F43FDA8A5032BBE943348"/>
    <w:rsid w:val="00402FCC"/>
  </w:style>
  <w:style w:type="paragraph" w:customStyle="1" w:styleId="877D3960FE7F49678661E9E3D1242B03">
    <w:name w:val="877D3960FE7F49678661E9E3D1242B03"/>
    <w:rsid w:val="00402FCC"/>
  </w:style>
  <w:style w:type="paragraph" w:customStyle="1" w:styleId="AA3A70F69DA3455A8AA587D32066EBE0">
    <w:name w:val="AA3A70F69DA3455A8AA587D32066EBE0"/>
    <w:rsid w:val="00402FCC"/>
  </w:style>
  <w:style w:type="paragraph" w:customStyle="1" w:styleId="F66760C57B81459BA03C2AFECC814ED6">
    <w:name w:val="F66760C57B81459BA03C2AFECC814ED6"/>
    <w:rsid w:val="00402FCC"/>
  </w:style>
  <w:style w:type="paragraph" w:customStyle="1" w:styleId="22C758B74FC34421AE1161287E78D70C">
    <w:name w:val="22C758B74FC34421AE1161287E78D70C"/>
    <w:rsid w:val="00402FCC"/>
  </w:style>
  <w:style w:type="paragraph" w:customStyle="1" w:styleId="3434C07B2A5B408E8FDE810E38DABAC4">
    <w:name w:val="3434C07B2A5B408E8FDE810E38DABAC4"/>
    <w:rsid w:val="00402FCC"/>
  </w:style>
  <w:style w:type="paragraph" w:customStyle="1" w:styleId="8BCCBD05734744E09D1AC64B6431FE67">
    <w:name w:val="8BCCBD05734744E09D1AC64B6431FE67"/>
    <w:rsid w:val="00402FCC"/>
  </w:style>
  <w:style w:type="paragraph" w:customStyle="1" w:styleId="B3A6A112037E48DEAFE4C2CA6C3820C3">
    <w:name w:val="B3A6A112037E48DEAFE4C2CA6C3820C3"/>
    <w:rsid w:val="00402FCC"/>
  </w:style>
  <w:style w:type="paragraph" w:customStyle="1" w:styleId="E73F4B9B78FF42A595AB1EACB496215F">
    <w:name w:val="E73F4B9B78FF42A595AB1EACB496215F"/>
    <w:rsid w:val="00402FCC"/>
  </w:style>
  <w:style w:type="paragraph" w:customStyle="1" w:styleId="B21B8A653B5C4E05AD634197825F0C1D">
    <w:name w:val="B21B8A653B5C4E05AD634197825F0C1D"/>
    <w:rsid w:val="00402FCC"/>
  </w:style>
  <w:style w:type="paragraph" w:customStyle="1" w:styleId="964A43F0B9624D4C85635AE5D192CD42">
    <w:name w:val="964A43F0B9624D4C85635AE5D192CD42"/>
    <w:rsid w:val="00402FCC"/>
  </w:style>
  <w:style w:type="paragraph" w:customStyle="1" w:styleId="F32045BED1F342F99A2B71741AF106D0">
    <w:name w:val="F32045BED1F342F99A2B71741AF106D0"/>
    <w:rsid w:val="00402FCC"/>
  </w:style>
  <w:style w:type="paragraph" w:customStyle="1" w:styleId="98B24BDD0C704AFB839523527767AD4D">
    <w:name w:val="98B24BDD0C704AFB839523527767AD4D"/>
    <w:rsid w:val="00402FCC"/>
  </w:style>
  <w:style w:type="paragraph" w:customStyle="1" w:styleId="BB8BB79A554745CFA822DF5B9F20DF8F">
    <w:name w:val="BB8BB79A554745CFA822DF5B9F20DF8F"/>
    <w:rsid w:val="00402FCC"/>
  </w:style>
  <w:style w:type="paragraph" w:customStyle="1" w:styleId="8C2AC33D4B8246A7925A75CB7E9D5E96">
    <w:name w:val="8C2AC33D4B8246A7925A75CB7E9D5E96"/>
    <w:rsid w:val="00402FCC"/>
  </w:style>
  <w:style w:type="paragraph" w:customStyle="1" w:styleId="D08E8151C04F4ECA91CA599D5B98103C">
    <w:name w:val="D08E8151C04F4ECA91CA599D5B98103C"/>
    <w:rsid w:val="00402FCC"/>
  </w:style>
  <w:style w:type="paragraph" w:customStyle="1" w:styleId="38D9C979AEDA46E8A9758B1E8320705E">
    <w:name w:val="38D9C979AEDA46E8A9758B1E8320705E"/>
    <w:rsid w:val="00402FCC"/>
  </w:style>
  <w:style w:type="paragraph" w:customStyle="1" w:styleId="A702D9209ACB418F939E615A2EC3C145">
    <w:name w:val="A702D9209ACB418F939E615A2EC3C145"/>
    <w:rsid w:val="00402FCC"/>
  </w:style>
  <w:style w:type="paragraph" w:customStyle="1" w:styleId="BDF8EA9E62E44E1ABB9077AD289CDF5E">
    <w:name w:val="BDF8EA9E62E44E1ABB9077AD289CDF5E"/>
    <w:rsid w:val="00402FCC"/>
  </w:style>
  <w:style w:type="paragraph" w:customStyle="1" w:styleId="94C400EF127047CFA6AF36AFD6D46957">
    <w:name w:val="94C400EF127047CFA6AF36AFD6D46957"/>
    <w:rsid w:val="00402FCC"/>
  </w:style>
  <w:style w:type="paragraph" w:customStyle="1" w:styleId="591B99330F18472DA59DB88E40E422CF">
    <w:name w:val="591B99330F18472DA59DB88E40E422CF"/>
    <w:rsid w:val="00402FCC"/>
  </w:style>
  <w:style w:type="paragraph" w:customStyle="1" w:styleId="690DE36B43A840AAAD2CB6D40F55034C">
    <w:name w:val="690DE36B43A840AAAD2CB6D40F55034C"/>
    <w:rsid w:val="00402FCC"/>
  </w:style>
  <w:style w:type="paragraph" w:customStyle="1" w:styleId="776411FD4360433384637EC7E64968D1">
    <w:name w:val="776411FD4360433384637EC7E64968D1"/>
    <w:rsid w:val="00402FCC"/>
  </w:style>
  <w:style w:type="paragraph" w:customStyle="1" w:styleId="35E0CB85AF9C4B50B2BACC7372824E35">
    <w:name w:val="35E0CB85AF9C4B50B2BACC7372824E35"/>
    <w:rsid w:val="00402FCC"/>
  </w:style>
  <w:style w:type="paragraph" w:customStyle="1" w:styleId="9FA2BD29C8404151BDE4D1BC66B79E5B">
    <w:name w:val="9FA2BD29C8404151BDE4D1BC66B79E5B"/>
    <w:rsid w:val="00402FCC"/>
  </w:style>
  <w:style w:type="paragraph" w:customStyle="1" w:styleId="B58864D56AAA433FABBEB8BB1EBA4E4E">
    <w:name w:val="B58864D56AAA433FABBEB8BB1EBA4E4E"/>
    <w:rsid w:val="00402FCC"/>
  </w:style>
  <w:style w:type="paragraph" w:customStyle="1" w:styleId="1DA4C41C3AF048F3B7CE28CDC4CD2347">
    <w:name w:val="1DA4C41C3AF048F3B7CE28CDC4CD2347"/>
    <w:rsid w:val="00402FCC"/>
  </w:style>
  <w:style w:type="paragraph" w:customStyle="1" w:styleId="E9EAD41EC7724D6FB2467F1155CE3EED">
    <w:name w:val="E9EAD41EC7724D6FB2467F1155CE3EED"/>
    <w:rsid w:val="00402FCC"/>
  </w:style>
  <w:style w:type="paragraph" w:customStyle="1" w:styleId="87BDA302C05048BEBB868C400F4E7C6C">
    <w:name w:val="87BDA302C05048BEBB868C400F4E7C6C"/>
    <w:rsid w:val="00402FCC"/>
  </w:style>
  <w:style w:type="paragraph" w:customStyle="1" w:styleId="CF262C52610142FF9EBE2EA685BAB593">
    <w:name w:val="CF262C52610142FF9EBE2EA685BAB593"/>
    <w:rsid w:val="00242C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CCC"/>
    <w:rPr>
      <w:color w:val="808080"/>
    </w:rPr>
  </w:style>
  <w:style w:type="paragraph" w:customStyle="1" w:styleId="8D29ECDEDA904046B2043F0F22D45AFC">
    <w:name w:val="8D29ECDEDA904046B2043F0F22D45AFC"/>
    <w:rsid w:val="00C9258F"/>
  </w:style>
  <w:style w:type="paragraph" w:customStyle="1" w:styleId="1AF4FF4FD0C1489DB7F8285FE7D5C2DB">
    <w:name w:val="1AF4FF4FD0C1489DB7F8285FE7D5C2DB"/>
    <w:rsid w:val="00C9258F"/>
    <w:rPr>
      <w:rFonts w:eastAsiaTheme="minorHAnsi"/>
      <w:lang w:eastAsia="en-US"/>
    </w:rPr>
  </w:style>
  <w:style w:type="paragraph" w:customStyle="1" w:styleId="657079A73FB04D5E904F93E7AB98D1CA">
    <w:name w:val="657079A73FB04D5E904F93E7AB98D1CA"/>
    <w:rsid w:val="00C9258F"/>
    <w:rPr>
      <w:rFonts w:eastAsiaTheme="minorHAnsi"/>
      <w:lang w:eastAsia="en-US"/>
    </w:rPr>
  </w:style>
  <w:style w:type="paragraph" w:customStyle="1" w:styleId="D61A6DBEA7B54283AC7D16A0B228CBAA">
    <w:name w:val="D61A6DBEA7B54283AC7D16A0B228CBAA"/>
    <w:rsid w:val="00C9258F"/>
    <w:rPr>
      <w:rFonts w:eastAsiaTheme="minorHAnsi"/>
      <w:lang w:eastAsia="en-US"/>
    </w:rPr>
  </w:style>
  <w:style w:type="paragraph" w:customStyle="1" w:styleId="8012EBD22B7C4747BD9E3AD67B0FC08F">
    <w:name w:val="8012EBD22B7C4747BD9E3AD67B0FC08F"/>
    <w:rsid w:val="00C9258F"/>
    <w:rPr>
      <w:rFonts w:eastAsiaTheme="minorHAnsi"/>
      <w:lang w:eastAsia="en-US"/>
    </w:rPr>
  </w:style>
  <w:style w:type="paragraph" w:customStyle="1" w:styleId="F1F6EEB0A5FA473190C0284A77C5DC4A">
    <w:name w:val="F1F6EEB0A5FA473190C0284A77C5DC4A"/>
    <w:rsid w:val="00C9258F"/>
    <w:rPr>
      <w:rFonts w:eastAsiaTheme="minorHAnsi"/>
      <w:lang w:eastAsia="en-US"/>
    </w:rPr>
  </w:style>
  <w:style w:type="paragraph" w:customStyle="1" w:styleId="F74026B453C347C7BE95BD718202D5A9">
    <w:name w:val="F74026B453C347C7BE95BD718202D5A9"/>
    <w:rsid w:val="00C9258F"/>
    <w:rPr>
      <w:rFonts w:eastAsiaTheme="minorHAnsi"/>
      <w:lang w:eastAsia="en-US"/>
    </w:rPr>
  </w:style>
  <w:style w:type="paragraph" w:customStyle="1" w:styleId="B444030477664AC985F1FFBDC9C43EE7">
    <w:name w:val="B444030477664AC985F1FFBDC9C43EE7"/>
    <w:rsid w:val="00C9258F"/>
    <w:rPr>
      <w:rFonts w:eastAsiaTheme="minorHAnsi"/>
      <w:lang w:eastAsia="en-US"/>
    </w:rPr>
  </w:style>
  <w:style w:type="paragraph" w:customStyle="1" w:styleId="8D29ECDEDA904046B2043F0F22D45AFC1">
    <w:name w:val="8D29ECDEDA904046B2043F0F22D45AFC1"/>
    <w:rsid w:val="00C9258F"/>
    <w:rPr>
      <w:rFonts w:eastAsiaTheme="minorHAnsi"/>
      <w:lang w:eastAsia="en-US"/>
    </w:rPr>
  </w:style>
  <w:style w:type="paragraph" w:customStyle="1" w:styleId="B5155950142D4F82A52F5E9140DAAB1C">
    <w:name w:val="B5155950142D4F82A52F5E9140DAAB1C"/>
    <w:rsid w:val="00C9258F"/>
    <w:rPr>
      <w:rFonts w:eastAsiaTheme="minorHAnsi"/>
      <w:lang w:eastAsia="en-US"/>
    </w:rPr>
  </w:style>
  <w:style w:type="paragraph" w:customStyle="1" w:styleId="3F60701A3812488ABC3A6205D76ADCC2">
    <w:name w:val="3F60701A3812488ABC3A6205D76ADCC2"/>
    <w:rsid w:val="00C9258F"/>
    <w:rPr>
      <w:rFonts w:eastAsiaTheme="minorHAnsi"/>
      <w:lang w:eastAsia="en-US"/>
    </w:rPr>
  </w:style>
  <w:style w:type="paragraph" w:customStyle="1" w:styleId="7D4BABB95CD342D4816FC580296C563A">
    <w:name w:val="7D4BABB95CD342D4816FC580296C563A"/>
    <w:rsid w:val="00C9258F"/>
    <w:rPr>
      <w:rFonts w:eastAsiaTheme="minorHAnsi"/>
      <w:lang w:eastAsia="en-US"/>
    </w:rPr>
  </w:style>
  <w:style w:type="paragraph" w:customStyle="1" w:styleId="1AF4FF4FD0C1489DB7F8285FE7D5C2DB1">
    <w:name w:val="1AF4FF4FD0C1489DB7F8285FE7D5C2DB1"/>
    <w:rsid w:val="00C9258F"/>
    <w:rPr>
      <w:rFonts w:eastAsiaTheme="minorHAnsi"/>
      <w:lang w:eastAsia="en-US"/>
    </w:rPr>
  </w:style>
  <w:style w:type="paragraph" w:customStyle="1" w:styleId="657079A73FB04D5E904F93E7AB98D1CA1">
    <w:name w:val="657079A73FB04D5E904F93E7AB98D1CA1"/>
    <w:rsid w:val="00C9258F"/>
    <w:rPr>
      <w:rFonts w:eastAsiaTheme="minorHAnsi"/>
      <w:lang w:eastAsia="en-US"/>
    </w:rPr>
  </w:style>
  <w:style w:type="paragraph" w:customStyle="1" w:styleId="D61A6DBEA7B54283AC7D16A0B228CBAA1">
    <w:name w:val="D61A6DBEA7B54283AC7D16A0B228CBAA1"/>
    <w:rsid w:val="00C9258F"/>
    <w:rPr>
      <w:rFonts w:eastAsiaTheme="minorHAnsi"/>
      <w:lang w:eastAsia="en-US"/>
    </w:rPr>
  </w:style>
  <w:style w:type="paragraph" w:customStyle="1" w:styleId="8012EBD22B7C4747BD9E3AD67B0FC08F1">
    <w:name w:val="8012EBD22B7C4747BD9E3AD67B0FC08F1"/>
    <w:rsid w:val="00C9258F"/>
    <w:rPr>
      <w:rFonts w:eastAsiaTheme="minorHAnsi"/>
      <w:lang w:eastAsia="en-US"/>
    </w:rPr>
  </w:style>
  <w:style w:type="paragraph" w:customStyle="1" w:styleId="F1F6EEB0A5FA473190C0284A77C5DC4A1">
    <w:name w:val="F1F6EEB0A5FA473190C0284A77C5DC4A1"/>
    <w:rsid w:val="00C9258F"/>
    <w:rPr>
      <w:rFonts w:eastAsiaTheme="minorHAnsi"/>
      <w:lang w:eastAsia="en-US"/>
    </w:rPr>
  </w:style>
  <w:style w:type="paragraph" w:customStyle="1" w:styleId="F74026B453C347C7BE95BD718202D5A91">
    <w:name w:val="F74026B453C347C7BE95BD718202D5A91"/>
    <w:rsid w:val="00C9258F"/>
    <w:rPr>
      <w:rFonts w:eastAsiaTheme="minorHAnsi"/>
      <w:lang w:eastAsia="en-US"/>
    </w:rPr>
  </w:style>
  <w:style w:type="paragraph" w:customStyle="1" w:styleId="B444030477664AC985F1FFBDC9C43EE71">
    <w:name w:val="B444030477664AC985F1FFBDC9C43EE71"/>
    <w:rsid w:val="00C9258F"/>
    <w:rPr>
      <w:rFonts w:eastAsiaTheme="minorHAnsi"/>
      <w:lang w:eastAsia="en-US"/>
    </w:rPr>
  </w:style>
  <w:style w:type="paragraph" w:customStyle="1" w:styleId="8D29ECDEDA904046B2043F0F22D45AFC2">
    <w:name w:val="8D29ECDEDA904046B2043F0F22D45AFC2"/>
    <w:rsid w:val="00C9258F"/>
    <w:rPr>
      <w:rFonts w:eastAsiaTheme="minorHAnsi"/>
      <w:lang w:eastAsia="en-US"/>
    </w:rPr>
  </w:style>
  <w:style w:type="paragraph" w:customStyle="1" w:styleId="B5155950142D4F82A52F5E9140DAAB1C1">
    <w:name w:val="B5155950142D4F82A52F5E9140DAAB1C1"/>
    <w:rsid w:val="00C9258F"/>
    <w:rPr>
      <w:rFonts w:eastAsiaTheme="minorHAnsi"/>
      <w:lang w:eastAsia="en-US"/>
    </w:rPr>
  </w:style>
  <w:style w:type="paragraph" w:customStyle="1" w:styleId="3F60701A3812488ABC3A6205D76ADCC21">
    <w:name w:val="3F60701A3812488ABC3A6205D76ADCC21"/>
    <w:rsid w:val="00C9258F"/>
    <w:rPr>
      <w:rFonts w:eastAsiaTheme="minorHAnsi"/>
      <w:lang w:eastAsia="en-US"/>
    </w:rPr>
  </w:style>
  <w:style w:type="paragraph" w:customStyle="1" w:styleId="C9423EBFFBDD47CE989EF5BACD112C1D">
    <w:name w:val="C9423EBFFBDD47CE989EF5BACD112C1D"/>
    <w:rsid w:val="00C9258F"/>
    <w:rPr>
      <w:rFonts w:eastAsiaTheme="minorHAnsi"/>
      <w:lang w:eastAsia="en-US"/>
    </w:rPr>
  </w:style>
  <w:style w:type="paragraph" w:customStyle="1" w:styleId="1AF4FF4FD0C1489DB7F8285FE7D5C2DB2">
    <w:name w:val="1AF4FF4FD0C1489DB7F8285FE7D5C2DB2"/>
    <w:rsid w:val="00C9258F"/>
    <w:rPr>
      <w:rFonts w:eastAsiaTheme="minorHAnsi"/>
      <w:lang w:eastAsia="en-US"/>
    </w:rPr>
  </w:style>
  <w:style w:type="paragraph" w:customStyle="1" w:styleId="657079A73FB04D5E904F93E7AB98D1CA2">
    <w:name w:val="657079A73FB04D5E904F93E7AB98D1CA2"/>
    <w:rsid w:val="00C9258F"/>
    <w:rPr>
      <w:rFonts w:eastAsiaTheme="minorHAnsi"/>
      <w:lang w:eastAsia="en-US"/>
    </w:rPr>
  </w:style>
  <w:style w:type="paragraph" w:customStyle="1" w:styleId="D61A6DBEA7B54283AC7D16A0B228CBAA2">
    <w:name w:val="D61A6DBEA7B54283AC7D16A0B228CBAA2"/>
    <w:rsid w:val="00C9258F"/>
    <w:rPr>
      <w:rFonts w:eastAsiaTheme="minorHAnsi"/>
      <w:lang w:eastAsia="en-US"/>
    </w:rPr>
  </w:style>
  <w:style w:type="paragraph" w:customStyle="1" w:styleId="8012EBD22B7C4747BD9E3AD67B0FC08F2">
    <w:name w:val="8012EBD22B7C4747BD9E3AD67B0FC08F2"/>
    <w:rsid w:val="00C9258F"/>
    <w:rPr>
      <w:rFonts w:eastAsiaTheme="minorHAnsi"/>
      <w:lang w:eastAsia="en-US"/>
    </w:rPr>
  </w:style>
  <w:style w:type="paragraph" w:customStyle="1" w:styleId="F1F6EEB0A5FA473190C0284A77C5DC4A2">
    <w:name w:val="F1F6EEB0A5FA473190C0284A77C5DC4A2"/>
    <w:rsid w:val="00C9258F"/>
    <w:rPr>
      <w:rFonts w:eastAsiaTheme="minorHAnsi"/>
      <w:lang w:eastAsia="en-US"/>
    </w:rPr>
  </w:style>
  <w:style w:type="paragraph" w:customStyle="1" w:styleId="F74026B453C347C7BE95BD718202D5A92">
    <w:name w:val="F74026B453C347C7BE95BD718202D5A92"/>
    <w:rsid w:val="00C9258F"/>
    <w:rPr>
      <w:rFonts w:eastAsiaTheme="minorHAnsi"/>
      <w:lang w:eastAsia="en-US"/>
    </w:rPr>
  </w:style>
  <w:style w:type="paragraph" w:customStyle="1" w:styleId="B444030477664AC985F1FFBDC9C43EE72">
    <w:name w:val="B444030477664AC985F1FFBDC9C43EE72"/>
    <w:rsid w:val="00C9258F"/>
    <w:rPr>
      <w:rFonts w:eastAsiaTheme="minorHAnsi"/>
      <w:lang w:eastAsia="en-US"/>
    </w:rPr>
  </w:style>
  <w:style w:type="paragraph" w:customStyle="1" w:styleId="8D29ECDEDA904046B2043F0F22D45AFC3">
    <w:name w:val="8D29ECDEDA904046B2043F0F22D45AFC3"/>
    <w:rsid w:val="00C9258F"/>
    <w:rPr>
      <w:rFonts w:eastAsiaTheme="minorHAnsi"/>
      <w:lang w:eastAsia="en-US"/>
    </w:rPr>
  </w:style>
  <w:style w:type="paragraph" w:customStyle="1" w:styleId="B5155950142D4F82A52F5E9140DAAB1C2">
    <w:name w:val="B5155950142D4F82A52F5E9140DAAB1C2"/>
    <w:rsid w:val="00C9258F"/>
    <w:rPr>
      <w:rFonts w:eastAsiaTheme="minorHAnsi"/>
      <w:lang w:eastAsia="en-US"/>
    </w:rPr>
  </w:style>
  <w:style w:type="paragraph" w:customStyle="1" w:styleId="3F60701A3812488ABC3A6205D76ADCC22">
    <w:name w:val="3F60701A3812488ABC3A6205D76ADCC22"/>
    <w:rsid w:val="00C9258F"/>
    <w:rPr>
      <w:rFonts w:eastAsiaTheme="minorHAnsi"/>
      <w:lang w:eastAsia="en-US"/>
    </w:rPr>
  </w:style>
  <w:style w:type="paragraph" w:customStyle="1" w:styleId="C9423EBFFBDD47CE989EF5BACD112C1D1">
    <w:name w:val="C9423EBFFBDD47CE989EF5BACD112C1D1"/>
    <w:rsid w:val="00C9258F"/>
    <w:rPr>
      <w:rFonts w:eastAsiaTheme="minorHAnsi"/>
      <w:lang w:eastAsia="en-US"/>
    </w:rPr>
  </w:style>
  <w:style w:type="paragraph" w:customStyle="1" w:styleId="DA5DE00D82514488BB3657D1463BB6BE">
    <w:name w:val="DA5DE00D82514488BB3657D1463BB6BE"/>
    <w:rsid w:val="00402FCC"/>
  </w:style>
  <w:style w:type="paragraph" w:customStyle="1" w:styleId="4BFA710EACC64D2D8565B0C9FF899F37">
    <w:name w:val="4BFA710EACC64D2D8565B0C9FF899F37"/>
    <w:rsid w:val="00402FCC"/>
  </w:style>
  <w:style w:type="paragraph" w:customStyle="1" w:styleId="0F63699750134F5FAA5C4612FFD50C11">
    <w:name w:val="0F63699750134F5FAA5C4612FFD50C11"/>
    <w:rsid w:val="00402FCC"/>
  </w:style>
  <w:style w:type="paragraph" w:customStyle="1" w:styleId="9A0051F3CD7B4DA2B76D661471D74581">
    <w:name w:val="9A0051F3CD7B4DA2B76D661471D74581"/>
    <w:rsid w:val="00402FCC"/>
  </w:style>
  <w:style w:type="paragraph" w:customStyle="1" w:styleId="E81BF9D4559D45A18D7C8FA2EE7C4BF3">
    <w:name w:val="E81BF9D4559D45A18D7C8FA2EE7C4BF3"/>
    <w:rsid w:val="00402FCC"/>
  </w:style>
  <w:style w:type="paragraph" w:customStyle="1" w:styleId="C7D15D6C32F2452787AA1A8985306BB8">
    <w:name w:val="C7D15D6C32F2452787AA1A8985306BB8"/>
    <w:rsid w:val="00402FCC"/>
  </w:style>
  <w:style w:type="paragraph" w:customStyle="1" w:styleId="6FBBE6CD582D4F0D9704E26D8C19EF38">
    <w:name w:val="6FBBE6CD582D4F0D9704E26D8C19EF38"/>
    <w:rsid w:val="00402FCC"/>
  </w:style>
  <w:style w:type="paragraph" w:customStyle="1" w:styleId="F94D1A43C1EB4D799E0EB6B0607329BA">
    <w:name w:val="F94D1A43C1EB4D799E0EB6B0607329BA"/>
    <w:rsid w:val="00402FCC"/>
  </w:style>
  <w:style w:type="paragraph" w:customStyle="1" w:styleId="AAC50724348F43FDA8A5032BBE943348">
    <w:name w:val="AAC50724348F43FDA8A5032BBE943348"/>
    <w:rsid w:val="00402FCC"/>
  </w:style>
  <w:style w:type="paragraph" w:customStyle="1" w:styleId="877D3960FE7F49678661E9E3D1242B03">
    <w:name w:val="877D3960FE7F49678661E9E3D1242B03"/>
    <w:rsid w:val="00402FCC"/>
  </w:style>
  <w:style w:type="paragraph" w:customStyle="1" w:styleId="AA3A70F69DA3455A8AA587D32066EBE0">
    <w:name w:val="AA3A70F69DA3455A8AA587D32066EBE0"/>
    <w:rsid w:val="00402FCC"/>
  </w:style>
  <w:style w:type="paragraph" w:customStyle="1" w:styleId="F66760C57B81459BA03C2AFECC814ED6">
    <w:name w:val="F66760C57B81459BA03C2AFECC814ED6"/>
    <w:rsid w:val="00402FCC"/>
  </w:style>
  <w:style w:type="paragraph" w:customStyle="1" w:styleId="22C758B74FC34421AE1161287E78D70C">
    <w:name w:val="22C758B74FC34421AE1161287E78D70C"/>
    <w:rsid w:val="00402FCC"/>
  </w:style>
  <w:style w:type="paragraph" w:customStyle="1" w:styleId="3434C07B2A5B408E8FDE810E38DABAC4">
    <w:name w:val="3434C07B2A5B408E8FDE810E38DABAC4"/>
    <w:rsid w:val="00402FCC"/>
  </w:style>
  <w:style w:type="paragraph" w:customStyle="1" w:styleId="8BCCBD05734744E09D1AC64B6431FE67">
    <w:name w:val="8BCCBD05734744E09D1AC64B6431FE67"/>
    <w:rsid w:val="00402FCC"/>
  </w:style>
  <w:style w:type="paragraph" w:customStyle="1" w:styleId="B3A6A112037E48DEAFE4C2CA6C3820C3">
    <w:name w:val="B3A6A112037E48DEAFE4C2CA6C3820C3"/>
    <w:rsid w:val="00402FCC"/>
  </w:style>
  <w:style w:type="paragraph" w:customStyle="1" w:styleId="E73F4B9B78FF42A595AB1EACB496215F">
    <w:name w:val="E73F4B9B78FF42A595AB1EACB496215F"/>
    <w:rsid w:val="00402FCC"/>
  </w:style>
  <w:style w:type="paragraph" w:customStyle="1" w:styleId="B21B8A653B5C4E05AD634197825F0C1D">
    <w:name w:val="B21B8A653B5C4E05AD634197825F0C1D"/>
    <w:rsid w:val="00402FCC"/>
  </w:style>
  <w:style w:type="paragraph" w:customStyle="1" w:styleId="964A43F0B9624D4C85635AE5D192CD42">
    <w:name w:val="964A43F0B9624D4C85635AE5D192CD42"/>
    <w:rsid w:val="00402FCC"/>
  </w:style>
  <w:style w:type="paragraph" w:customStyle="1" w:styleId="F32045BED1F342F99A2B71741AF106D0">
    <w:name w:val="F32045BED1F342F99A2B71741AF106D0"/>
    <w:rsid w:val="00402FCC"/>
  </w:style>
  <w:style w:type="paragraph" w:customStyle="1" w:styleId="98B24BDD0C704AFB839523527767AD4D">
    <w:name w:val="98B24BDD0C704AFB839523527767AD4D"/>
    <w:rsid w:val="00402FCC"/>
  </w:style>
  <w:style w:type="paragraph" w:customStyle="1" w:styleId="BB8BB79A554745CFA822DF5B9F20DF8F">
    <w:name w:val="BB8BB79A554745CFA822DF5B9F20DF8F"/>
    <w:rsid w:val="00402FCC"/>
  </w:style>
  <w:style w:type="paragraph" w:customStyle="1" w:styleId="8C2AC33D4B8246A7925A75CB7E9D5E96">
    <w:name w:val="8C2AC33D4B8246A7925A75CB7E9D5E96"/>
    <w:rsid w:val="00402FCC"/>
  </w:style>
  <w:style w:type="paragraph" w:customStyle="1" w:styleId="D08E8151C04F4ECA91CA599D5B98103C">
    <w:name w:val="D08E8151C04F4ECA91CA599D5B98103C"/>
    <w:rsid w:val="00402FCC"/>
  </w:style>
  <w:style w:type="paragraph" w:customStyle="1" w:styleId="38D9C979AEDA46E8A9758B1E8320705E">
    <w:name w:val="38D9C979AEDA46E8A9758B1E8320705E"/>
    <w:rsid w:val="00402FCC"/>
  </w:style>
  <w:style w:type="paragraph" w:customStyle="1" w:styleId="A702D9209ACB418F939E615A2EC3C145">
    <w:name w:val="A702D9209ACB418F939E615A2EC3C145"/>
    <w:rsid w:val="00402FCC"/>
  </w:style>
  <w:style w:type="paragraph" w:customStyle="1" w:styleId="BDF8EA9E62E44E1ABB9077AD289CDF5E">
    <w:name w:val="BDF8EA9E62E44E1ABB9077AD289CDF5E"/>
    <w:rsid w:val="00402FCC"/>
  </w:style>
  <w:style w:type="paragraph" w:customStyle="1" w:styleId="94C400EF127047CFA6AF36AFD6D46957">
    <w:name w:val="94C400EF127047CFA6AF36AFD6D46957"/>
    <w:rsid w:val="00402FCC"/>
  </w:style>
  <w:style w:type="paragraph" w:customStyle="1" w:styleId="591B99330F18472DA59DB88E40E422CF">
    <w:name w:val="591B99330F18472DA59DB88E40E422CF"/>
    <w:rsid w:val="00402FCC"/>
  </w:style>
  <w:style w:type="paragraph" w:customStyle="1" w:styleId="690DE36B43A840AAAD2CB6D40F55034C">
    <w:name w:val="690DE36B43A840AAAD2CB6D40F55034C"/>
    <w:rsid w:val="00402FCC"/>
  </w:style>
  <w:style w:type="paragraph" w:customStyle="1" w:styleId="776411FD4360433384637EC7E64968D1">
    <w:name w:val="776411FD4360433384637EC7E64968D1"/>
    <w:rsid w:val="00402FCC"/>
  </w:style>
  <w:style w:type="paragraph" w:customStyle="1" w:styleId="35E0CB85AF9C4B50B2BACC7372824E35">
    <w:name w:val="35E0CB85AF9C4B50B2BACC7372824E35"/>
    <w:rsid w:val="00402FCC"/>
  </w:style>
  <w:style w:type="paragraph" w:customStyle="1" w:styleId="9FA2BD29C8404151BDE4D1BC66B79E5B">
    <w:name w:val="9FA2BD29C8404151BDE4D1BC66B79E5B"/>
    <w:rsid w:val="00402FCC"/>
  </w:style>
  <w:style w:type="paragraph" w:customStyle="1" w:styleId="B58864D56AAA433FABBEB8BB1EBA4E4E">
    <w:name w:val="B58864D56AAA433FABBEB8BB1EBA4E4E"/>
    <w:rsid w:val="00402FCC"/>
  </w:style>
  <w:style w:type="paragraph" w:customStyle="1" w:styleId="1DA4C41C3AF048F3B7CE28CDC4CD2347">
    <w:name w:val="1DA4C41C3AF048F3B7CE28CDC4CD2347"/>
    <w:rsid w:val="00402FCC"/>
  </w:style>
  <w:style w:type="paragraph" w:customStyle="1" w:styleId="E9EAD41EC7724D6FB2467F1155CE3EED">
    <w:name w:val="E9EAD41EC7724D6FB2467F1155CE3EED"/>
    <w:rsid w:val="00402FCC"/>
  </w:style>
  <w:style w:type="paragraph" w:customStyle="1" w:styleId="87BDA302C05048BEBB868C400F4E7C6C">
    <w:name w:val="87BDA302C05048BEBB868C400F4E7C6C"/>
    <w:rsid w:val="00402FCC"/>
  </w:style>
  <w:style w:type="paragraph" w:customStyle="1" w:styleId="CF262C52610142FF9EBE2EA685BAB593">
    <w:name w:val="CF262C52610142FF9EBE2EA685BAB593"/>
    <w:rsid w:val="00242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D4AE-8C73-4BA6-83DE-BC847367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F. Dingle</dc:creator>
  <cp:lastModifiedBy>Charley Pearson</cp:lastModifiedBy>
  <cp:revision>5</cp:revision>
  <dcterms:created xsi:type="dcterms:W3CDTF">2016-08-16T14:30:00Z</dcterms:created>
  <dcterms:modified xsi:type="dcterms:W3CDTF">2016-08-16T15:16:00Z</dcterms:modified>
</cp:coreProperties>
</file>