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33" w:rsidRDefault="00761233" w:rsidP="00645655">
      <w:pPr>
        <w:pStyle w:val="MSGENFONTSTYLENAMETEMPLATEROLENUMBERMSGENFONTSTYLENAMEBYROLETEXT21"/>
        <w:shd w:val="clear" w:color="auto" w:fill="auto"/>
        <w:spacing w:before="120" w:after="240"/>
        <w:ind w:firstLine="0"/>
        <w:jc w:val="center"/>
        <w:rPr>
          <w:rStyle w:val="MSGENFONTSTYLENAMETEMPLATEROLENUMBERMSGENFONTSTYLENAMEBYROLETEXT2"/>
          <w:b/>
          <w:color w:val="000000"/>
          <w:sz w:val="28"/>
          <w:szCs w:val="28"/>
        </w:rPr>
      </w:pPr>
    </w:p>
    <w:p w:rsidR="00E36D59" w:rsidRDefault="00E36D59" w:rsidP="00645655">
      <w:pPr>
        <w:pStyle w:val="MSGENFONTSTYLENAMETEMPLATEROLENUMBERMSGENFONTSTYLENAMEBYROLETEXT21"/>
        <w:shd w:val="clear" w:color="auto" w:fill="auto"/>
        <w:spacing w:before="120" w:after="240"/>
        <w:ind w:firstLine="0"/>
        <w:jc w:val="center"/>
        <w:rPr>
          <w:rStyle w:val="MSGENFONTSTYLENAMETEMPLATEROLENUMBERMSGENFONTSTYLENAMEBYROLETEXT2"/>
          <w:b/>
          <w:color w:val="000000"/>
          <w:sz w:val="28"/>
          <w:szCs w:val="28"/>
        </w:rPr>
      </w:pPr>
    </w:p>
    <w:p w:rsidR="00E36D59" w:rsidRDefault="00E36D59" w:rsidP="00645655">
      <w:pPr>
        <w:pStyle w:val="MSGENFONTSTYLENAMETEMPLATEROLENUMBERMSGENFONTSTYLENAMEBYROLETEXT21"/>
        <w:shd w:val="clear" w:color="auto" w:fill="auto"/>
        <w:spacing w:before="120" w:after="240"/>
        <w:ind w:firstLine="0"/>
        <w:jc w:val="center"/>
        <w:rPr>
          <w:rStyle w:val="MSGENFONTSTYLENAMETEMPLATEROLENUMBERMSGENFONTSTYLENAMEBYROLETEXT2"/>
          <w:b/>
          <w:color w:val="000000"/>
          <w:sz w:val="28"/>
          <w:szCs w:val="28"/>
        </w:rPr>
      </w:pPr>
    </w:p>
    <w:p w:rsidR="00E36D59" w:rsidRDefault="00E36D59" w:rsidP="00645655">
      <w:pPr>
        <w:pStyle w:val="MSGENFONTSTYLENAMETEMPLATEROLENUMBERMSGENFONTSTYLENAMEBYROLETEXT21"/>
        <w:shd w:val="clear" w:color="auto" w:fill="auto"/>
        <w:spacing w:before="120" w:after="240"/>
        <w:ind w:firstLine="0"/>
        <w:jc w:val="center"/>
        <w:rPr>
          <w:rStyle w:val="MSGENFONTSTYLENAMETEMPLATEROLENUMBERMSGENFONTSTYLENAMEBYROLETEXT2"/>
          <w:b/>
          <w:color w:val="000000"/>
          <w:sz w:val="28"/>
          <w:szCs w:val="28"/>
        </w:rPr>
      </w:pPr>
    </w:p>
    <w:p w:rsidR="00E36D59" w:rsidRDefault="00E36D59" w:rsidP="00645655">
      <w:pPr>
        <w:pStyle w:val="MSGENFONTSTYLENAMETEMPLATEROLENUMBERMSGENFONTSTYLENAMEBYROLETEXT21"/>
        <w:shd w:val="clear" w:color="auto" w:fill="auto"/>
        <w:spacing w:before="120" w:after="240"/>
        <w:ind w:firstLine="0"/>
        <w:jc w:val="center"/>
        <w:rPr>
          <w:rStyle w:val="MSGENFONTSTYLENAMETEMPLATEROLENUMBERMSGENFONTSTYLENAMEBYROLETEXT2"/>
          <w:b/>
          <w:color w:val="000000"/>
          <w:sz w:val="28"/>
          <w:szCs w:val="28"/>
        </w:rPr>
      </w:pPr>
    </w:p>
    <w:p w:rsidR="00645655" w:rsidRPr="009E74CC" w:rsidRDefault="00645655" w:rsidP="00645655">
      <w:pPr>
        <w:pStyle w:val="MSGENFONTSTYLENAMETEMPLATEROLENUMBERMSGENFONTSTYLENAMEBYROLETEXT21"/>
        <w:shd w:val="clear" w:color="auto" w:fill="auto"/>
        <w:spacing w:before="120" w:after="240"/>
        <w:ind w:firstLine="0"/>
        <w:jc w:val="center"/>
        <w:rPr>
          <w:rStyle w:val="MSGENFONTSTYLENAMETEMPLATEROLENUMBERMSGENFONTSTYLENAMEBYROLETEXT2"/>
          <w:b/>
          <w:color w:val="000000"/>
          <w:sz w:val="28"/>
          <w:szCs w:val="28"/>
        </w:rPr>
      </w:pPr>
      <w:r w:rsidRPr="009E74CC">
        <w:rPr>
          <w:rStyle w:val="MSGENFONTSTYLENAMETEMPLATEROLENUMBERMSGENFONTSTYLENAMEBYROLETEXT2"/>
          <w:b/>
          <w:color w:val="000000"/>
          <w:sz w:val="28"/>
          <w:szCs w:val="28"/>
        </w:rPr>
        <w:t>Bath &amp; North East Somerset Council</w:t>
      </w:r>
    </w:p>
    <w:p w:rsidR="00645655" w:rsidRPr="009E74CC" w:rsidRDefault="00645655" w:rsidP="00645655">
      <w:pPr>
        <w:jc w:val="center"/>
        <w:rPr>
          <w:rFonts w:ascii="Arial" w:eastAsiaTheme="minorHAnsi" w:hAnsi="Arial" w:cs="Arial"/>
          <w:color w:val="auto"/>
          <w:sz w:val="40"/>
          <w:szCs w:val="40"/>
          <w:lang w:eastAsia="en-US"/>
        </w:rPr>
      </w:pPr>
      <w:r w:rsidRPr="009E74CC">
        <w:rPr>
          <w:rFonts w:ascii="Arial" w:eastAsiaTheme="minorHAnsi" w:hAnsi="Arial" w:cs="Arial"/>
          <w:color w:val="auto"/>
          <w:sz w:val="40"/>
          <w:szCs w:val="40"/>
          <w:lang w:eastAsia="en-US"/>
        </w:rPr>
        <w:t>Future of Modern Libraries</w:t>
      </w:r>
    </w:p>
    <w:p w:rsidR="00645655" w:rsidRPr="009E74CC" w:rsidRDefault="00645655" w:rsidP="00645655">
      <w:pPr>
        <w:widowControl/>
        <w:spacing w:after="200" w:line="276" w:lineRule="auto"/>
        <w:jc w:val="center"/>
        <w:rPr>
          <w:rFonts w:ascii="Arial" w:eastAsiaTheme="minorHAnsi" w:hAnsi="Arial" w:cs="Arial"/>
          <w:color w:val="auto"/>
          <w:sz w:val="40"/>
          <w:szCs w:val="40"/>
          <w:lang w:eastAsia="en-US"/>
        </w:rPr>
      </w:pPr>
      <w:r w:rsidRPr="009E74CC">
        <w:rPr>
          <w:rFonts w:asciiTheme="minorHAnsi" w:eastAsiaTheme="minorHAnsi" w:hAnsiTheme="minorHAnsi" w:cstheme="minorBidi"/>
          <w:noProof/>
          <w:color w:val="auto"/>
          <w:sz w:val="22"/>
          <w:szCs w:val="22"/>
        </w:rPr>
        <w:drawing>
          <wp:anchor distT="0" distB="0" distL="114300" distR="114300" simplePos="0" relativeHeight="251659264" behindDoc="1" locked="0" layoutInCell="1" allowOverlap="1" wp14:anchorId="2363CA06" wp14:editId="464A1308">
            <wp:simplePos x="0" y="0"/>
            <wp:positionH relativeFrom="column">
              <wp:posOffset>1138819</wp:posOffset>
            </wp:positionH>
            <wp:positionV relativeFrom="paragraph">
              <wp:posOffset>111125</wp:posOffset>
            </wp:positionV>
            <wp:extent cx="3044825" cy="6711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4825" cy="671195"/>
                    </a:xfrm>
                    <a:prstGeom prst="rect">
                      <a:avLst/>
                    </a:prstGeom>
                  </pic:spPr>
                </pic:pic>
              </a:graphicData>
            </a:graphic>
            <wp14:sizeRelH relativeFrom="page">
              <wp14:pctWidth>0</wp14:pctWidth>
            </wp14:sizeRelH>
            <wp14:sizeRelV relativeFrom="page">
              <wp14:pctHeight>0</wp14:pctHeight>
            </wp14:sizeRelV>
          </wp:anchor>
        </w:drawing>
      </w:r>
    </w:p>
    <w:p w:rsidR="00645655" w:rsidRDefault="00645655" w:rsidP="00645655">
      <w:pPr>
        <w:widowControl/>
        <w:rPr>
          <w:rStyle w:val="MSGENFONTSTYLENAMETEMPLATEROLENUMBERMSGENFONTSTYLENAMEBYROLETEXT2"/>
          <w:rFonts w:cs="Arial"/>
          <w:szCs w:val="22"/>
        </w:rPr>
      </w:pPr>
    </w:p>
    <w:p w:rsidR="00645655" w:rsidRDefault="00645655" w:rsidP="00645655">
      <w:pPr>
        <w:pStyle w:val="MSGENFONTSTYLENAMETEMPLATEROLENUMBERMSGENFONTSTYLENAMEBYROLETEXT21"/>
        <w:shd w:val="clear" w:color="auto" w:fill="auto"/>
        <w:spacing w:before="0" w:after="1671"/>
        <w:ind w:firstLine="0"/>
        <w:rPr>
          <w:rStyle w:val="MSGENFONTSTYLENAMETEMPLATEROLENUMBERMSGENFONTSTYLENAMEBYROLETEXT2"/>
          <w:color w:val="000000"/>
        </w:rPr>
      </w:pPr>
    </w:p>
    <w:p w:rsidR="00F60901" w:rsidRPr="00750EEC" w:rsidRDefault="00F60901" w:rsidP="00F60901">
      <w:pPr>
        <w:pStyle w:val="MSGENFONTSTYLENAMETEMPLATEROLELEVELNUMBERMSGENFONTSTYLENAMEBYROLEHEADING221"/>
        <w:keepNext/>
        <w:keepLines/>
        <w:shd w:val="clear" w:color="auto" w:fill="auto"/>
        <w:spacing w:before="240" w:after="240" w:line="246" w:lineRule="exact"/>
        <w:ind w:left="23" w:firstLine="0"/>
        <w:jc w:val="center"/>
        <w:rPr>
          <w:b/>
          <w:color w:val="000000"/>
        </w:rPr>
      </w:pPr>
      <w:bookmarkStart w:id="0" w:name="bookmark73"/>
      <w:r w:rsidRPr="00BC05D1">
        <w:rPr>
          <w:rStyle w:val="MSGENFONTSTYLENAMETEMPLATEROLELEVELNUMBERMSGENFONTSTYLENAMEBYROLEHEADING22"/>
          <w:b/>
          <w:color w:val="000000"/>
        </w:rPr>
        <w:t>DATA PROTECTION, DATA PROCESSING AND SHARING ARRANGEMENTS</w:t>
      </w:r>
      <w:bookmarkEnd w:id="0"/>
    </w:p>
    <w:p w:rsidR="00645655" w:rsidRPr="00645655" w:rsidRDefault="00D60C6C" w:rsidP="008B0BBC">
      <w:pPr>
        <w:pStyle w:val="MSGENFONTSTYLENAMETEMPLATEROLENUMBERMSGENFONTSTYLENAMEBYROLETEXT21"/>
        <w:shd w:val="clear" w:color="auto" w:fill="auto"/>
        <w:spacing w:before="691" w:after="0" w:line="379" w:lineRule="exact"/>
        <w:ind w:right="280" w:firstLine="0"/>
        <w:jc w:val="center"/>
        <w:rPr>
          <w:rStyle w:val="MSGENFONTSTYLENAMETEMPLATEROLENUMBERMSGENFONTSTYLENAMEBYROLETEXT2"/>
          <w:b/>
          <w:color w:val="000000"/>
          <w:sz w:val="28"/>
          <w:szCs w:val="28"/>
        </w:rPr>
      </w:pPr>
      <w:r>
        <w:rPr>
          <w:rStyle w:val="MSGENFONTSTYLENAMETEMPLATEROLENUMBERMSGENFONTSTYLENAMEBYROLETEXT2"/>
          <w:b/>
          <w:color w:val="000000"/>
          <w:sz w:val="28"/>
          <w:szCs w:val="28"/>
        </w:rPr>
        <w:t>Example Template</w:t>
      </w:r>
      <w:r w:rsidR="008B0BBC">
        <w:rPr>
          <w:rStyle w:val="MSGENFONTSTYLENAMETEMPLATEROLENUMBERMSGENFONTSTYLENAMEBYROLETEXT2"/>
          <w:b/>
          <w:color w:val="000000"/>
          <w:sz w:val="28"/>
          <w:szCs w:val="28"/>
        </w:rPr>
        <w:t xml:space="preserve"> </w:t>
      </w:r>
      <w:r w:rsidR="00645655" w:rsidRPr="00645655">
        <w:rPr>
          <w:rStyle w:val="MSGENFONTSTYLENAMETEMPLATEROLENUMBERMSGENFONTSTYLENAMEBYROLETEXT2"/>
          <w:b/>
          <w:color w:val="000000"/>
          <w:sz w:val="28"/>
          <w:szCs w:val="28"/>
        </w:rPr>
        <w:t>for</w:t>
      </w:r>
      <w:r>
        <w:rPr>
          <w:rStyle w:val="MSGENFONTSTYLENAMETEMPLATEROLENUMBERMSGENFONTSTYLENAMEBYROLETEXT2"/>
          <w:b/>
          <w:color w:val="000000"/>
          <w:sz w:val="28"/>
          <w:szCs w:val="28"/>
        </w:rPr>
        <w:t xml:space="preserve"> </w:t>
      </w:r>
      <w:r w:rsidR="00696842">
        <w:rPr>
          <w:rStyle w:val="MSGENFONTSTYLENAMETEMPLATEROLENUMBERMSGENFONTSTYLENAMEBYROLETEXT2"/>
          <w:b/>
          <w:color w:val="000000"/>
          <w:sz w:val="28"/>
          <w:szCs w:val="28"/>
        </w:rPr>
        <w:t xml:space="preserve">Data Protection Agreement and </w:t>
      </w:r>
      <w:r>
        <w:rPr>
          <w:rStyle w:val="MSGENFONTSTYLENAMETEMPLATEROLENUMBERMSGENFONTSTYLENAMEBYROLETEXT2"/>
          <w:b/>
          <w:color w:val="000000"/>
          <w:sz w:val="28"/>
          <w:szCs w:val="28"/>
        </w:rPr>
        <w:t>Acceptable Use Statement</w:t>
      </w:r>
      <w:r w:rsidR="00A36B78">
        <w:rPr>
          <w:rStyle w:val="MSGENFONTSTYLENAMETEMPLATEROLENUMBERMSGENFONTSTYLENAMEBYROLETEXT2"/>
          <w:b/>
          <w:color w:val="000000"/>
          <w:sz w:val="28"/>
          <w:szCs w:val="28"/>
        </w:rPr>
        <w:t xml:space="preserve"> for</w:t>
      </w:r>
      <w:r w:rsidR="00645655" w:rsidRPr="004771BF">
        <w:rPr>
          <w:rStyle w:val="MSGENFONTSTYLENAMETEMPLATEROLENUMBERMSGENFONTSTYLENAMEBYROLETEXT2"/>
          <w:b/>
          <w:color w:val="000000"/>
          <w:sz w:val="28"/>
          <w:szCs w:val="28"/>
        </w:rPr>
        <w:br/>
        <w:t>Community Run Library Services</w:t>
      </w:r>
    </w:p>
    <w:p w:rsidR="00645655" w:rsidRDefault="00645655" w:rsidP="00645655">
      <w:pPr>
        <w:pStyle w:val="MSGENFONTSTYLENAMETEMPLATEROLENUMBERMSGENFONTSTYLENAMEBYROLETEXT21"/>
        <w:shd w:val="clear" w:color="auto" w:fill="auto"/>
        <w:spacing w:before="0" w:after="0"/>
        <w:ind w:firstLine="0"/>
        <w:rPr>
          <w:rStyle w:val="MSGENFONTSTYLENAMETEMPLATEROLENUMBERMSGENFONTSTYLENAMEBYROLETEXT2"/>
          <w:color w:val="000000"/>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645655">
      <w:pPr>
        <w:widowControl/>
        <w:rPr>
          <w:rStyle w:val="MSGENFONTSTYLENAMETEMPLATEROLENUMBERMSGENFONTSTYLENAMEBYROLETEXT2"/>
          <w:b/>
        </w:rPr>
      </w:pPr>
    </w:p>
    <w:p w:rsidR="008B0BBC" w:rsidRDefault="008B0BBC" w:rsidP="008B0BBC">
      <w:pPr>
        <w:widowControl/>
        <w:ind w:left="-1418"/>
        <w:rPr>
          <w:rStyle w:val="MSGENFONTSTYLENAMETEMPLATEROLENUMBERMSGENFONTSTYLENAMEBYROLETEXT2"/>
          <w:b/>
        </w:rPr>
      </w:pPr>
      <w:r>
        <w:rPr>
          <w:rFonts w:ascii="Arial" w:hAnsi="Arial"/>
          <w:b/>
          <w:noProof/>
          <w:sz w:val="22"/>
          <w:shd w:val="clear" w:color="auto" w:fill="FFFFFF"/>
        </w:rPr>
        <w:drawing>
          <wp:inline distT="0" distB="0" distL="0" distR="0" wp14:anchorId="4D1EC384" wp14:editId="303F6CF4">
            <wp:extent cx="7233458" cy="876300"/>
            <wp:effectExtent l="0" t="0" r="571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6496" cy="877880"/>
                    </a:xfrm>
                    <a:prstGeom prst="rect">
                      <a:avLst/>
                    </a:prstGeom>
                    <a:noFill/>
                  </pic:spPr>
                </pic:pic>
              </a:graphicData>
            </a:graphic>
          </wp:inline>
        </w:drawing>
      </w:r>
    </w:p>
    <w:p w:rsidR="00645655" w:rsidRDefault="00645655" w:rsidP="00645655">
      <w:pPr>
        <w:widowControl/>
        <w:rPr>
          <w:rStyle w:val="MSGENFONTSTYLENAMETEMPLATEROLENUMBERMSGENFONTSTYLENAMEBYROLETEXT2"/>
          <w:b/>
        </w:rPr>
      </w:pPr>
    </w:p>
    <w:p w:rsidR="00645655" w:rsidRDefault="00645655" w:rsidP="00645655">
      <w:pPr>
        <w:widowControl/>
        <w:rPr>
          <w:rStyle w:val="MSGENFONTSTYLENAMETEMPLATEROLENUMBERMSGENFONTSTYLENAMEBYROLETEXT2"/>
          <w:b/>
        </w:rPr>
      </w:pPr>
    </w:p>
    <w:p w:rsidR="00645655" w:rsidRDefault="00645655" w:rsidP="00645655">
      <w:pPr>
        <w:widowControl/>
        <w:rPr>
          <w:rStyle w:val="MSGENFONTSTYLENAMETEMPLATEROLENUMBERMSGENFONTSTYLENAMEBYROLETEXT2"/>
          <w:b/>
        </w:rPr>
      </w:pPr>
    </w:p>
    <w:p w:rsidR="00645655" w:rsidRDefault="00645655" w:rsidP="00645655">
      <w:pPr>
        <w:widowControl/>
        <w:rPr>
          <w:rStyle w:val="MSGENFONTSTYLENAMETEMPLATEROLENUMBERMSGENFONTSTYLENAMEBYROLETEXT2"/>
          <w:b/>
        </w:rPr>
      </w:pPr>
    </w:p>
    <w:p w:rsidR="00645655" w:rsidRDefault="00645655" w:rsidP="00645655">
      <w:pPr>
        <w:widowControl/>
        <w:rPr>
          <w:rStyle w:val="MSGENFONTSTYLENAMETEMPLATEROLENUMBERMSGENFONTSTYLENAMEBYROLETEXT2"/>
          <w:b/>
        </w:rPr>
      </w:pPr>
    </w:p>
    <w:p w:rsidR="00F23B54" w:rsidRPr="00F23B54" w:rsidRDefault="00E36D59" w:rsidP="00F23B54">
      <w:pPr>
        <w:keepNext/>
        <w:keepLines/>
        <w:tabs>
          <w:tab w:val="left" w:pos="720"/>
        </w:tabs>
        <w:spacing w:before="120" w:after="120" w:line="268" w:lineRule="exact"/>
        <w:jc w:val="both"/>
        <w:outlineLvl w:val="0"/>
        <w:rPr>
          <w:rFonts w:ascii="Arial" w:hAnsi="Arial"/>
          <w:b/>
          <w:color w:val="auto"/>
          <w:sz w:val="22"/>
          <w:szCs w:val="22"/>
        </w:rPr>
      </w:pPr>
      <w:bookmarkStart w:id="1" w:name="bookmark84"/>
      <w:r>
        <w:rPr>
          <w:rFonts w:ascii="Arial" w:hAnsi="Arial"/>
          <w:b/>
          <w:sz w:val="22"/>
          <w:szCs w:val="22"/>
          <w:shd w:val="clear" w:color="auto" w:fill="FFFFFF"/>
        </w:rPr>
        <w:lastRenderedPageBreak/>
        <w:t>D</w:t>
      </w:r>
      <w:bookmarkStart w:id="2" w:name="_GoBack"/>
      <w:bookmarkEnd w:id="2"/>
      <w:r w:rsidR="00696842">
        <w:rPr>
          <w:rFonts w:ascii="Arial" w:hAnsi="Arial"/>
          <w:b/>
          <w:sz w:val="22"/>
          <w:szCs w:val="22"/>
          <w:shd w:val="clear" w:color="auto" w:fill="FFFFFF"/>
        </w:rPr>
        <w:t xml:space="preserve">ata Protection Agreement and </w:t>
      </w:r>
      <w:r w:rsidR="00F23B54" w:rsidRPr="00A36B78">
        <w:rPr>
          <w:rFonts w:ascii="Arial" w:hAnsi="Arial"/>
          <w:b/>
          <w:sz w:val="22"/>
          <w:szCs w:val="22"/>
          <w:shd w:val="clear" w:color="auto" w:fill="FFFFFF"/>
        </w:rPr>
        <w:t>Acceptable Use Statement</w:t>
      </w:r>
      <w:bookmarkEnd w:id="1"/>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acknowledge that my use of the data supplied by the Council and customers which I have access to may be monitored and/or recorded for lawful purposes.</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agree to be responsible for any use by me of the library systems using the login information provided to me - user ID and password.</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will not use personal information to which I have been given access for any other purpose than the purpose which the customer has agreed to and for delivering the Community Run Library Service. I will not disclose such information to third parties unless there is a legal requirement to do so, or where the person concerned gives written authority for the information to be provided.</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will not attempt to access any computer system that I have not been given explicit permission to access.</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will not attempt to circumvent any security measure that the Council has put in place to protect the information assets of the Council.</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understand that deliberate distribution of computer viruses is an offence under the Computer Misuse Act.</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will securely store or destroy any printed information that relates to personal information.</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will not leave my computer logged in and unattended for any period of time but will either log out of the machine, lock it or activate the password protected screen saver.</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If I detect, suspect or witness an incident that may be a breach of security (e.g. unauthorised use of or loss, theft or inappropriate use of personal or potentially sensitive information) I will report this as soon as possible to the Community Library Officer and the Council’s Data Protection Officer.</w:t>
      </w:r>
    </w:p>
    <w:p w:rsidR="00F23B54" w:rsidRPr="00F23B54" w:rsidRDefault="00F23B54" w:rsidP="00F23B54">
      <w:pPr>
        <w:numPr>
          <w:ilvl w:val="0"/>
          <w:numId w:val="2"/>
        </w:numPr>
        <w:tabs>
          <w:tab w:val="left" w:pos="1513"/>
        </w:tabs>
        <w:spacing w:before="120" w:after="120"/>
        <w:ind w:left="714" w:hanging="357"/>
        <w:jc w:val="both"/>
        <w:rPr>
          <w:rFonts w:ascii="Arial" w:hAnsi="Arial"/>
          <w:sz w:val="22"/>
          <w:szCs w:val="20"/>
          <w:shd w:val="clear" w:color="auto" w:fill="FFFFFF"/>
        </w:rPr>
      </w:pPr>
      <w:r w:rsidRPr="00F23B54">
        <w:rPr>
          <w:rFonts w:ascii="Arial" w:hAnsi="Arial"/>
          <w:sz w:val="22"/>
          <w:szCs w:val="20"/>
          <w:shd w:val="clear" w:color="auto" w:fill="FFFFFF"/>
        </w:rPr>
        <w:t>I agree to abide by all legislation, such as the Data Protection Act and the Computer Misuse Act that applies to use of computer equipment and Council-held information.</w:t>
      </w:r>
    </w:p>
    <w:p w:rsidR="00F23B54" w:rsidRDefault="00F23B54" w:rsidP="00F23B54">
      <w:pPr>
        <w:keepNext/>
        <w:keepLines/>
        <w:spacing w:before="240" w:after="240"/>
        <w:outlineLvl w:val="0"/>
        <w:rPr>
          <w:rFonts w:ascii="Arial" w:hAnsi="Arial" w:cs="Arial"/>
          <w:sz w:val="22"/>
          <w:szCs w:val="22"/>
          <w:shd w:val="clear" w:color="auto" w:fill="FFFFFF"/>
        </w:rPr>
      </w:pPr>
      <w:bookmarkStart w:id="3" w:name="bookmark85"/>
    </w:p>
    <w:p w:rsidR="00F23B54" w:rsidRPr="00F23B54" w:rsidRDefault="00F23B54" w:rsidP="00A36B78">
      <w:pPr>
        <w:keepNext/>
        <w:keepLines/>
        <w:spacing w:before="120" w:after="120"/>
        <w:outlineLvl w:val="0"/>
        <w:rPr>
          <w:rFonts w:ascii="Arial" w:hAnsi="Arial"/>
          <w:b/>
          <w:color w:val="auto"/>
          <w:sz w:val="22"/>
          <w:szCs w:val="22"/>
        </w:rPr>
      </w:pPr>
      <w:r w:rsidRPr="00A36B78">
        <w:rPr>
          <w:rFonts w:ascii="Arial" w:hAnsi="Arial"/>
          <w:b/>
          <w:sz w:val="22"/>
          <w:szCs w:val="22"/>
          <w:shd w:val="clear" w:color="auto" w:fill="FFFFFF"/>
        </w:rPr>
        <w:t>Signed Confirmation</w:t>
      </w:r>
      <w:bookmarkEnd w:id="3"/>
    </w:p>
    <w:p w:rsidR="00F23B54" w:rsidRPr="00F23B54" w:rsidRDefault="00F23B54" w:rsidP="00A36B78">
      <w:pPr>
        <w:tabs>
          <w:tab w:val="left" w:pos="1513"/>
        </w:tabs>
        <w:spacing w:before="120" w:after="120"/>
        <w:jc w:val="both"/>
        <w:rPr>
          <w:rFonts w:ascii="Arial" w:hAnsi="Arial"/>
          <w:sz w:val="22"/>
          <w:szCs w:val="20"/>
          <w:shd w:val="clear" w:color="auto" w:fill="FFFFFF"/>
        </w:rPr>
      </w:pPr>
      <w:r w:rsidRPr="00F23B54">
        <w:rPr>
          <w:rFonts w:ascii="Arial" w:hAnsi="Arial"/>
          <w:sz w:val="22"/>
          <w:szCs w:val="20"/>
          <w:shd w:val="clear" w:color="auto" w:fill="FFFFFF"/>
        </w:rPr>
        <w:t>I accept that I have been granted access to the Council systems for the purposes of operating a Community Run Library. I understand the reasons why I have been granted access and how I may use this access. I agree to the terms of use and understand that any breach of this agreement and statement or the rights that I have been given may lead to action being taken against me and the Organisation.</w:t>
      </w:r>
    </w:p>
    <w:p w:rsidR="00F23B54" w:rsidRPr="00F23B54" w:rsidRDefault="00F23B54" w:rsidP="00A36B78">
      <w:pPr>
        <w:keepNext/>
        <w:keepLines/>
        <w:spacing w:before="240" w:after="240" w:line="360" w:lineRule="auto"/>
        <w:outlineLvl w:val="0"/>
        <w:rPr>
          <w:rFonts w:ascii="Arial" w:hAnsi="Arial"/>
          <w:b/>
          <w:sz w:val="22"/>
          <w:szCs w:val="22"/>
          <w:shd w:val="clear" w:color="auto" w:fill="FFFFFF"/>
        </w:rPr>
      </w:pPr>
      <w:bookmarkStart w:id="4" w:name="bookmark86"/>
      <w:bookmarkStart w:id="5" w:name="bookmark89"/>
      <w:r w:rsidRPr="00F23B54">
        <w:rPr>
          <w:rFonts w:ascii="Arial" w:hAnsi="Arial"/>
          <w:sz w:val="22"/>
          <w:szCs w:val="22"/>
          <w:shd w:val="clear" w:color="auto" w:fill="FFFFFF"/>
        </w:rPr>
        <w:t>Signed</w:t>
      </w:r>
      <w:bookmarkEnd w:id="4"/>
      <w:r w:rsidRPr="00F23B54">
        <w:rPr>
          <w:rFonts w:ascii="Arial" w:hAnsi="Arial"/>
          <w:sz w:val="22"/>
          <w:szCs w:val="22"/>
          <w:shd w:val="clear" w:color="auto" w:fill="FFFFFF"/>
        </w:rPr>
        <w:t>: …………………………………………………………………………………………</w:t>
      </w:r>
      <w:bookmarkStart w:id="6" w:name="bookmark87"/>
      <w:r>
        <w:rPr>
          <w:rFonts w:ascii="Arial" w:hAnsi="Arial"/>
          <w:sz w:val="22"/>
          <w:szCs w:val="22"/>
          <w:shd w:val="clear" w:color="auto" w:fill="FFFFFF"/>
        </w:rPr>
        <w:t>…</w:t>
      </w:r>
    </w:p>
    <w:p w:rsidR="00F23B54" w:rsidRPr="00F23B54" w:rsidRDefault="00F23B54" w:rsidP="00F23B54">
      <w:pPr>
        <w:keepNext/>
        <w:keepLines/>
        <w:spacing w:before="240" w:after="240" w:line="360" w:lineRule="auto"/>
        <w:outlineLvl w:val="0"/>
        <w:rPr>
          <w:rFonts w:ascii="Arial" w:hAnsi="Arial"/>
          <w:b/>
          <w:sz w:val="22"/>
          <w:szCs w:val="22"/>
        </w:rPr>
      </w:pPr>
      <w:r w:rsidRPr="00F23B54">
        <w:rPr>
          <w:rFonts w:ascii="Arial" w:hAnsi="Arial"/>
          <w:sz w:val="22"/>
          <w:szCs w:val="22"/>
          <w:shd w:val="clear" w:color="auto" w:fill="FFFFFF"/>
        </w:rPr>
        <w:t>Name</w:t>
      </w:r>
      <w:bookmarkEnd w:id="6"/>
      <w:r w:rsidRPr="00F23B54">
        <w:rPr>
          <w:rFonts w:ascii="Arial" w:hAnsi="Arial"/>
          <w:sz w:val="22"/>
          <w:szCs w:val="22"/>
          <w:shd w:val="clear" w:color="auto" w:fill="FFFFFF"/>
        </w:rPr>
        <w:t>: ...………………………………………………………………………………………</w:t>
      </w:r>
      <w:r>
        <w:rPr>
          <w:rFonts w:ascii="Arial" w:hAnsi="Arial"/>
          <w:sz w:val="22"/>
          <w:szCs w:val="22"/>
          <w:shd w:val="clear" w:color="auto" w:fill="FFFFFF"/>
        </w:rPr>
        <w:t>…..</w:t>
      </w:r>
    </w:p>
    <w:p w:rsidR="00F23B54" w:rsidRPr="00F23B54" w:rsidRDefault="00F23B54" w:rsidP="00F23B54">
      <w:pPr>
        <w:keepNext/>
        <w:keepLines/>
        <w:spacing w:before="240" w:after="240" w:line="360" w:lineRule="auto"/>
        <w:outlineLvl w:val="0"/>
        <w:rPr>
          <w:rFonts w:ascii="Arial" w:hAnsi="Arial"/>
          <w:b/>
          <w:sz w:val="22"/>
          <w:szCs w:val="22"/>
          <w:shd w:val="clear" w:color="auto" w:fill="FFFFFF"/>
        </w:rPr>
      </w:pPr>
      <w:bookmarkStart w:id="7" w:name="bookmark88"/>
      <w:r w:rsidRPr="00F23B54">
        <w:rPr>
          <w:rFonts w:ascii="Arial" w:hAnsi="Arial"/>
          <w:sz w:val="22"/>
          <w:szCs w:val="22"/>
          <w:shd w:val="clear" w:color="auto" w:fill="FFFFFF"/>
        </w:rPr>
        <w:t>Date</w:t>
      </w:r>
      <w:bookmarkEnd w:id="7"/>
      <w:r w:rsidRPr="00F23B54">
        <w:rPr>
          <w:rFonts w:ascii="Arial" w:hAnsi="Arial"/>
          <w:sz w:val="22"/>
          <w:szCs w:val="22"/>
          <w:shd w:val="clear" w:color="auto" w:fill="FFFFFF"/>
        </w:rPr>
        <w:t>: ………………………………………………………………………………………………</w:t>
      </w:r>
    </w:p>
    <w:p w:rsidR="00F23B54" w:rsidRPr="00F23B54" w:rsidRDefault="00F23B54" w:rsidP="00F23B54">
      <w:pPr>
        <w:keepNext/>
        <w:keepLines/>
        <w:spacing w:line="268" w:lineRule="exact"/>
        <w:outlineLvl w:val="0"/>
        <w:rPr>
          <w:rFonts w:ascii="Arial" w:hAnsi="Arial"/>
          <w:b/>
          <w:color w:val="auto"/>
          <w:sz w:val="20"/>
          <w:szCs w:val="20"/>
        </w:rPr>
      </w:pPr>
    </w:p>
    <w:p w:rsidR="00F23B54" w:rsidRPr="00F23B54" w:rsidRDefault="00F23B54" w:rsidP="00F23B54">
      <w:pPr>
        <w:keepNext/>
        <w:keepLines/>
        <w:spacing w:line="268" w:lineRule="exact"/>
        <w:outlineLvl w:val="0"/>
        <w:rPr>
          <w:rFonts w:ascii="Arial" w:hAnsi="Arial"/>
          <w:b/>
          <w:sz w:val="22"/>
          <w:szCs w:val="22"/>
          <w:shd w:val="clear" w:color="auto" w:fill="FFFFFF"/>
        </w:rPr>
      </w:pPr>
      <w:r w:rsidRPr="00F23B54">
        <w:rPr>
          <w:rFonts w:ascii="Arial" w:hAnsi="Arial"/>
          <w:sz w:val="22"/>
          <w:szCs w:val="22"/>
          <w:shd w:val="clear" w:color="auto" w:fill="FFFFFF"/>
        </w:rPr>
        <w:t>This record should be stored by t</w:t>
      </w:r>
      <w:r w:rsidR="00350E35">
        <w:rPr>
          <w:rFonts w:ascii="Arial" w:hAnsi="Arial"/>
          <w:sz w:val="22"/>
          <w:szCs w:val="22"/>
          <w:shd w:val="clear" w:color="auto" w:fill="FFFFFF"/>
        </w:rPr>
        <w:t>he Community Library</w:t>
      </w:r>
      <w:r w:rsidRPr="00F23B54">
        <w:rPr>
          <w:rFonts w:ascii="Arial" w:hAnsi="Arial"/>
          <w:sz w:val="22"/>
          <w:szCs w:val="22"/>
          <w:shd w:val="clear" w:color="auto" w:fill="FFFFFF"/>
        </w:rPr>
        <w:t xml:space="preserve"> Officer.</w:t>
      </w:r>
      <w:bookmarkEnd w:id="5"/>
    </w:p>
    <w:p w:rsidR="00A73C7D" w:rsidRDefault="00A73C7D"/>
    <w:sectPr w:rsidR="00A73C7D" w:rsidSect="00761233">
      <w:headerReference w:type="default" r:id="rId10"/>
      <w:pgSz w:w="11906" w:h="16838"/>
      <w:pgMar w:top="1418" w:right="1558" w:bottom="1440" w:left="180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55" w:rsidRDefault="00645655" w:rsidP="00645655">
      <w:r>
        <w:separator/>
      </w:r>
    </w:p>
  </w:endnote>
  <w:endnote w:type="continuationSeparator" w:id="0">
    <w:p w:rsidR="00645655" w:rsidRDefault="00645655" w:rsidP="0064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55" w:rsidRDefault="00645655" w:rsidP="00645655">
      <w:r>
        <w:separator/>
      </w:r>
    </w:p>
  </w:footnote>
  <w:footnote w:type="continuationSeparator" w:id="0">
    <w:p w:rsidR="00645655" w:rsidRDefault="00645655" w:rsidP="00645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655" w:rsidRDefault="00645655" w:rsidP="00645655">
    <w:pPr>
      <w:pStyle w:val="Header"/>
      <w:ind w:hanging="284"/>
    </w:pPr>
  </w:p>
  <w:p w:rsidR="00645655" w:rsidRDefault="00E36D59">
    <w:pPr>
      <w:pStyle w:val="Header"/>
    </w:pPr>
    <w:r>
      <w:rPr>
        <w:noProof/>
      </w:rPr>
      <w:drawing>
        <wp:anchor distT="0" distB="0" distL="114300" distR="114300" simplePos="0" relativeHeight="251658240" behindDoc="1" locked="0" layoutInCell="1" allowOverlap="1" wp14:anchorId="5623D3F7" wp14:editId="378784A5">
          <wp:simplePos x="0" y="0"/>
          <wp:positionH relativeFrom="column">
            <wp:posOffset>-676275</wp:posOffset>
          </wp:positionH>
          <wp:positionV relativeFrom="paragraph">
            <wp:posOffset>67945</wp:posOffset>
          </wp:positionV>
          <wp:extent cx="1536065" cy="615950"/>
          <wp:effectExtent l="0" t="0" r="6985" b="0"/>
          <wp:wrapTight wrapText="bothSides">
            <wp:wrapPolygon edited="0">
              <wp:start x="0" y="0"/>
              <wp:lineTo x="0" y="20709"/>
              <wp:lineTo x="21430" y="20709"/>
              <wp:lineTo x="214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5"/>
    <w:multiLevelType w:val="multilevel"/>
    <w:tmpl w:val="D84ED990"/>
    <w:lvl w:ilvl="0">
      <w:start w:val="4"/>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1">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2">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3">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4">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5">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6">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7">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lvl w:ilvl="8">
      <w:start w:val="5"/>
      <w:numFmt w:val="decimal"/>
      <w:lvlText w:val="%1."/>
      <w:lvlJc w:val="left"/>
      <w:pPr>
        <w:ind w:left="0" w:firstLine="0"/>
      </w:pPr>
      <w:rPr>
        <w:rFonts w:ascii="Arial" w:hAnsi="Arial" w:cs="Arial" w:hint="default"/>
        <w:b/>
        <w:bCs/>
        <w:i w:val="0"/>
        <w:iCs w:val="0"/>
        <w:smallCaps w:val="0"/>
        <w:strike w:val="0"/>
        <w:color w:val="000000"/>
        <w:spacing w:val="0"/>
        <w:w w:val="100"/>
        <w:position w:val="0"/>
        <w:sz w:val="24"/>
        <w:szCs w:val="24"/>
        <w:u w:val="none"/>
      </w:rPr>
    </w:lvl>
  </w:abstractNum>
  <w:abstractNum w:abstractNumId="1">
    <w:nsid w:val="062D12F0"/>
    <w:multiLevelType w:val="multilevel"/>
    <w:tmpl w:val="0809001D"/>
    <w:lvl w:ilvl="0">
      <w:start w:val="1"/>
      <w:numFmt w:val="decimal"/>
      <w:lvlText w:val="%1)"/>
      <w:lvlJc w:val="left"/>
      <w:pPr>
        <w:ind w:left="644"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55"/>
    <w:rsid w:val="00350E35"/>
    <w:rsid w:val="00645655"/>
    <w:rsid w:val="00696842"/>
    <w:rsid w:val="00761233"/>
    <w:rsid w:val="008B0BBC"/>
    <w:rsid w:val="00A36B78"/>
    <w:rsid w:val="00A73C7D"/>
    <w:rsid w:val="00D60C6C"/>
    <w:rsid w:val="00E36D59"/>
    <w:rsid w:val="00F23B54"/>
    <w:rsid w:val="00F60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55"/>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645655"/>
    <w:rPr>
      <w:rFonts w:ascii="Arial" w:hAnsi="Arial"/>
      <w:sz w:val="22"/>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645655"/>
    <w:pPr>
      <w:shd w:val="clear" w:color="auto" w:fill="FFFFFF"/>
      <w:spacing w:before="1000" w:after="1720" w:line="246" w:lineRule="exact"/>
      <w:ind w:hanging="900"/>
    </w:pPr>
    <w:rPr>
      <w:rFonts w:ascii="Arial" w:hAnsi="Arial"/>
      <w:color w:val="auto"/>
      <w:sz w:val="22"/>
      <w:szCs w:val="20"/>
    </w:rPr>
  </w:style>
  <w:style w:type="paragraph" w:styleId="BalloonText">
    <w:name w:val="Balloon Text"/>
    <w:basedOn w:val="Normal"/>
    <w:link w:val="BalloonTextChar"/>
    <w:uiPriority w:val="99"/>
    <w:semiHidden/>
    <w:unhideWhenUsed/>
    <w:rsid w:val="00645655"/>
    <w:rPr>
      <w:rFonts w:ascii="Tahoma" w:hAnsi="Tahoma" w:cs="Tahoma"/>
      <w:sz w:val="16"/>
      <w:szCs w:val="16"/>
    </w:rPr>
  </w:style>
  <w:style w:type="character" w:customStyle="1" w:styleId="BalloonTextChar">
    <w:name w:val="Balloon Text Char"/>
    <w:basedOn w:val="DefaultParagraphFont"/>
    <w:link w:val="BalloonText"/>
    <w:uiPriority w:val="99"/>
    <w:semiHidden/>
    <w:rsid w:val="00645655"/>
    <w:rPr>
      <w:rFonts w:ascii="Tahoma" w:hAnsi="Tahoma" w:cs="Tahoma"/>
      <w:color w:val="000000"/>
      <w:sz w:val="16"/>
      <w:szCs w:val="16"/>
    </w:rPr>
  </w:style>
  <w:style w:type="paragraph" w:styleId="Header">
    <w:name w:val="header"/>
    <w:basedOn w:val="Normal"/>
    <w:link w:val="HeaderChar"/>
    <w:uiPriority w:val="99"/>
    <w:unhideWhenUsed/>
    <w:rsid w:val="00645655"/>
    <w:pPr>
      <w:tabs>
        <w:tab w:val="center" w:pos="4513"/>
        <w:tab w:val="right" w:pos="9026"/>
      </w:tabs>
    </w:pPr>
  </w:style>
  <w:style w:type="character" w:customStyle="1" w:styleId="HeaderChar">
    <w:name w:val="Header Char"/>
    <w:basedOn w:val="DefaultParagraphFont"/>
    <w:link w:val="Header"/>
    <w:uiPriority w:val="99"/>
    <w:rsid w:val="00645655"/>
    <w:rPr>
      <w:color w:val="000000"/>
      <w:sz w:val="24"/>
      <w:szCs w:val="24"/>
    </w:rPr>
  </w:style>
  <w:style w:type="paragraph" w:styleId="Footer">
    <w:name w:val="footer"/>
    <w:basedOn w:val="Normal"/>
    <w:link w:val="FooterChar"/>
    <w:uiPriority w:val="99"/>
    <w:unhideWhenUsed/>
    <w:rsid w:val="00645655"/>
    <w:pPr>
      <w:tabs>
        <w:tab w:val="center" w:pos="4513"/>
        <w:tab w:val="right" w:pos="9026"/>
      </w:tabs>
    </w:pPr>
  </w:style>
  <w:style w:type="character" w:customStyle="1" w:styleId="FooterChar">
    <w:name w:val="Footer Char"/>
    <w:basedOn w:val="DefaultParagraphFont"/>
    <w:link w:val="Footer"/>
    <w:uiPriority w:val="99"/>
    <w:rsid w:val="00645655"/>
    <w:rPr>
      <w:color w:val="000000"/>
      <w:sz w:val="24"/>
      <w:szCs w:val="24"/>
    </w:rPr>
  </w:style>
  <w:style w:type="paragraph" w:styleId="NormalWeb">
    <w:name w:val="Normal (Web)"/>
    <w:basedOn w:val="Normal"/>
    <w:uiPriority w:val="99"/>
    <w:semiHidden/>
    <w:unhideWhenUsed/>
    <w:rsid w:val="008B0BBC"/>
    <w:pPr>
      <w:widowControl/>
      <w:spacing w:before="100" w:beforeAutospacing="1" w:after="100" w:afterAutospacing="1"/>
    </w:pPr>
    <w:rPr>
      <w:rFonts w:eastAsiaTheme="minorEastAsia"/>
      <w:color w:val="auto"/>
    </w:rPr>
  </w:style>
  <w:style w:type="character" w:customStyle="1" w:styleId="MSGENFONTSTYLENAMETEMPLATEROLELEVELNUMBERMSGENFONTSTYLENAMEBYROLEHEADING22">
    <w:name w:val="MSG_EN_FONT_STYLE_NAME_TEMPLATE_ROLE_LEVEL_NUMBER MSG_EN_FONT_STYLE_NAME_BY_ROLE_HEADING 2 2_"/>
    <w:link w:val="MSGENFONTSTYLENAMETEMPLATEROLELEVELNUMBERMSGENFONTSTYLENAMEBYROLEHEADING221"/>
    <w:uiPriority w:val="99"/>
    <w:locked/>
    <w:rsid w:val="00F60901"/>
    <w:rPr>
      <w:rFonts w:ascii="Arial" w:hAnsi="Arial"/>
      <w:sz w:val="22"/>
      <w:shd w:val="clear" w:color="auto" w:fill="FFFFFF"/>
    </w:rPr>
  </w:style>
  <w:style w:type="paragraph" w:customStyle="1" w:styleId="MSGENFONTSTYLENAMETEMPLATEROLELEVELNUMBERMSGENFONTSTYLENAMEBYROLEHEADING221">
    <w:name w:val="MSG_EN_FONT_STYLE_NAME_TEMPLATE_ROLE_LEVEL_NUMBER MSG_EN_FONT_STYLE_NAME_BY_ROLE_HEADING 2 21"/>
    <w:basedOn w:val="Normal"/>
    <w:link w:val="MSGENFONTSTYLENAMETEMPLATEROLELEVELNUMBERMSGENFONTSTYLENAMEBYROLEHEADING22"/>
    <w:uiPriority w:val="99"/>
    <w:rsid w:val="00F60901"/>
    <w:pPr>
      <w:shd w:val="clear" w:color="auto" w:fill="FFFFFF"/>
      <w:spacing w:before="380" w:line="379" w:lineRule="exact"/>
      <w:ind w:hanging="700"/>
      <w:jc w:val="both"/>
      <w:outlineLvl w:val="1"/>
    </w:pPr>
    <w:rPr>
      <w:rFonts w:ascii="Arial" w:hAnsi="Arial"/>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55"/>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645655"/>
    <w:rPr>
      <w:rFonts w:ascii="Arial" w:hAnsi="Arial"/>
      <w:sz w:val="22"/>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645655"/>
    <w:pPr>
      <w:shd w:val="clear" w:color="auto" w:fill="FFFFFF"/>
      <w:spacing w:before="1000" w:after="1720" w:line="246" w:lineRule="exact"/>
      <w:ind w:hanging="900"/>
    </w:pPr>
    <w:rPr>
      <w:rFonts w:ascii="Arial" w:hAnsi="Arial"/>
      <w:color w:val="auto"/>
      <w:sz w:val="22"/>
      <w:szCs w:val="20"/>
    </w:rPr>
  </w:style>
  <w:style w:type="paragraph" w:styleId="BalloonText">
    <w:name w:val="Balloon Text"/>
    <w:basedOn w:val="Normal"/>
    <w:link w:val="BalloonTextChar"/>
    <w:uiPriority w:val="99"/>
    <w:semiHidden/>
    <w:unhideWhenUsed/>
    <w:rsid w:val="00645655"/>
    <w:rPr>
      <w:rFonts w:ascii="Tahoma" w:hAnsi="Tahoma" w:cs="Tahoma"/>
      <w:sz w:val="16"/>
      <w:szCs w:val="16"/>
    </w:rPr>
  </w:style>
  <w:style w:type="character" w:customStyle="1" w:styleId="BalloonTextChar">
    <w:name w:val="Balloon Text Char"/>
    <w:basedOn w:val="DefaultParagraphFont"/>
    <w:link w:val="BalloonText"/>
    <w:uiPriority w:val="99"/>
    <w:semiHidden/>
    <w:rsid w:val="00645655"/>
    <w:rPr>
      <w:rFonts w:ascii="Tahoma" w:hAnsi="Tahoma" w:cs="Tahoma"/>
      <w:color w:val="000000"/>
      <w:sz w:val="16"/>
      <w:szCs w:val="16"/>
    </w:rPr>
  </w:style>
  <w:style w:type="paragraph" w:styleId="Header">
    <w:name w:val="header"/>
    <w:basedOn w:val="Normal"/>
    <w:link w:val="HeaderChar"/>
    <w:uiPriority w:val="99"/>
    <w:unhideWhenUsed/>
    <w:rsid w:val="00645655"/>
    <w:pPr>
      <w:tabs>
        <w:tab w:val="center" w:pos="4513"/>
        <w:tab w:val="right" w:pos="9026"/>
      </w:tabs>
    </w:pPr>
  </w:style>
  <w:style w:type="character" w:customStyle="1" w:styleId="HeaderChar">
    <w:name w:val="Header Char"/>
    <w:basedOn w:val="DefaultParagraphFont"/>
    <w:link w:val="Header"/>
    <w:uiPriority w:val="99"/>
    <w:rsid w:val="00645655"/>
    <w:rPr>
      <w:color w:val="000000"/>
      <w:sz w:val="24"/>
      <w:szCs w:val="24"/>
    </w:rPr>
  </w:style>
  <w:style w:type="paragraph" w:styleId="Footer">
    <w:name w:val="footer"/>
    <w:basedOn w:val="Normal"/>
    <w:link w:val="FooterChar"/>
    <w:uiPriority w:val="99"/>
    <w:unhideWhenUsed/>
    <w:rsid w:val="00645655"/>
    <w:pPr>
      <w:tabs>
        <w:tab w:val="center" w:pos="4513"/>
        <w:tab w:val="right" w:pos="9026"/>
      </w:tabs>
    </w:pPr>
  </w:style>
  <w:style w:type="character" w:customStyle="1" w:styleId="FooterChar">
    <w:name w:val="Footer Char"/>
    <w:basedOn w:val="DefaultParagraphFont"/>
    <w:link w:val="Footer"/>
    <w:uiPriority w:val="99"/>
    <w:rsid w:val="00645655"/>
    <w:rPr>
      <w:color w:val="000000"/>
      <w:sz w:val="24"/>
      <w:szCs w:val="24"/>
    </w:rPr>
  </w:style>
  <w:style w:type="paragraph" w:styleId="NormalWeb">
    <w:name w:val="Normal (Web)"/>
    <w:basedOn w:val="Normal"/>
    <w:uiPriority w:val="99"/>
    <w:semiHidden/>
    <w:unhideWhenUsed/>
    <w:rsid w:val="008B0BBC"/>
    <w:pPr>
      <w:widowControl/>
      <w:spacing w:before="100" w:beforeAutospacing="1" w:after="100" w:afterAutospacing="1"/>
    </w:pPr>
    <w:rPr>
      <w:rFonts w:eastAsiaTheme="minorEastAsia"/>
      <w:color w:val="auto"/>
    </w:rPr>
  </w:style>
  <w:style w:type="character" w:customStyle="1" w:styleId="MSGENFONTSTYLENAMETEMPLATEROLELEVELNUMBERMSGENFONTSTYLENAMEBYROLEHEADING22">
    <w:name w:val="MSG_EN_FONT_STYLE_NAME_TEMPLATE_ROLE_LEVEL_NUMBER MSG_EN_FONT_STYLE_NAME_BY_ROLE_HEADING 2 2_"/>
    <w:link w:val="MSGENFONTSTYLENAMETEMPLATEROLELEVELNUMBERMSGENFONTSTYLENAMEBYROLEHEADING221"/>
    <w:uiPriority w:val="99"/>
    <w:locked/>
    <w:rsid w:val="00F60901"/>
    <w:rPr>
      <w:rFonts w:ascii="Arial" w:hAnsi="Arial"/>
      <w:sz w:val="22"/>
      <w:shd w:val="clear" w:color="auto" w:fill="FFFFFF"/>
    </w:rPr>
  </w:style>
  <w:style w:type="paragraph" w:customStyle="1" w:styleId="MSGENFONTSTYLENAMETEMPLATEROLELEVELNUMBERMSGENFONTSTYLENAMEBYROLEHEADING221">
    <w:name w:val="MSG_EN_FONT_STYLE_NAME_TEMPLATE_ROLE_LEVEL_NUMBER MSG_EN_FONT_STYLE_NAME_BY_ROLE_HEADING 2 21"/>
    <w:basedOn w:val="Normal"/>
    <w:link w:val="MSGENFONTSTYLENAMETEMPLATEROLELEVELNUMBERMSGENFONTSTYLENAMEBYROLEHEADING22"/>
    <w:uiPriority w:val="99"/>
    <w:rsid w:val="00F60901"/>
    <w:pPr>
      <w:shd w:val="clear" w:color="auto" w:fill="FFFFFF"/>
      <w:spacing w:before="380" w:line="379" w:lineRule="exact"/>
      <w:ind w:hanging="700"/>
      <w:jc w:val="both"/>
      <w:outlineLvl w:val="1"/>
    </w:pPr>
    <w:rPr>
      <w:rFonts w:ascii="Arial" w:hAnsi="Arial"/>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FC13C65</Template>
  <TotalTime>1</TotalTime>
  <Pages>2</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redmana</dc:creator>
  <cp:lastModifiedBy>Sara Dixon</cp:lastModifiedBy>
  <cp:revision>2</cp:revision>
  <dcterms:created xsi:type="dcterms:W3CDTF">2018-05-10T07:12:00Z</dcterms:created>
  <dcterms:modified xsi:type="dcterms:W3CDTF">2018-05-10T07:12:00Z</dcterms:modified>
</cp:coreProperties>
</file>