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3D6F" w14:textId="33EE44DD" w:rsidR="004160EC" w:rsidRPr="004A428C" w:rsidRDefault="004160EC" w:rsidP="00F224FF">
      <w:pPr>
        <w:pStyle w:val="CoversheetTitle"/>
        <w:rPr>
          <w:rFonts w:ascii="Verdana" w:hAnsi="Verdana"/>
          <w:sz w:val="20"/>
          <w:szCs w:val="20"/>
        </w:rPr>
      </w:pPr>
      <w:r w:rsidRPr="004A428C">
        <w:rPr>
          <w:rFonts w:ascii="Verdana" w:hAnsi="Verdana"/>
          <w:sz w:val="20"/>
          <w:szCs w:val="20"/>
        </w:rPr>
        <w:t>Dated</w:t>
      </w:r>
      <w:r w:rsidR="00C34522" w:rsidRPr="004A428C">
        <w:rPr>
          <w:rFonts w:ascii="Verdana" w:hAnsi="Verdana"/>
          <w:sz w:val="20"/>
          <w:szCs w:val="20"/>
        </w:rPr>
        <w:t xml:space="preserve">        </w:t>
      </w:r>
      <w:r w:rsidR="00F224FF" w:rsidRPr="004A428C">
        <w:rPr>
          <w:rFonts w:ascii="Verdana" w:hAnsi="Verdana"/>
          <w:sz w:val="20"/>
          <w:szCs w:val="20"/>
        </w:rPr>
        <w:t xml:space="preserve">                   </w:t>
      </w:r>
      <w:r w:rsidR="00C34522" w:rsidRPr="004A428C">
        <w:rPr>
          <w:rFonts w:ascii="Verdana" w:hAnsi="Verdana"/>
          <w:sz w:val="20"/>
          <w:szCs w:val="20"/>
        </w:rPr>
        <w:t xml:space="preserve"> </w:t>
      </w:r>
      <w:r w:rsidR="00566388" w:rsidRPr="004A428C">
        <w:rPr>
          <w:rFonts w:ascii="Verdana" w:hAnsi="Verdana"/>
          <w:sz w:val="20"/>
          <w:szCs w:val="20"/>
        </w:rPr>
        <w:t>20</w:t>
      </w:r>
      <w:r w:rsidR="00DD31C5">
        <w:rPr>
          <w:rFonts w:ascii="Verdana" w:hAnsi="Verdana"/>
          <w:sz w:val="20"/>
          <w:szCs w:val="20"/>
        </w:rPr>
        <w:t>__</w:t>
      </w:r>
    </w:p>
    <w:p w14:paraId="7240B259" w14:textId="77777777" w:rsidR="004160EC" w:rsidRPr="004A428C" w:rsidRDefault="004160EC" w:rsidP="004160EC">
      <w:pPr>
        <w:pStyle w:val="CoversheetParagraph"/>
        <w:rPr>
          <w:rFonts w:ascii="Verdana" w:hAnsi="Verdana"/>
          <w:sz w:val="20"/>
          <w:szCs w:val="20"/>
        </w:rPr>
      </w:pPr>
    </w:p>
    <w:p w14:paraId="3706F72B" w14:textId="7A738E6D" w:rsidR="004160EC" w:rsidRPr="004A428C" w:rsidRDefault="00B902B2" w:rsidP="004160EC">
      <w:pPr>
        <w:pStyle w:val="CoversheetParagraph"/>
        <w:rPr>
          <w:rFonts w:ascii="Verdana" w:hAnsi="Verdana"/>
          <w:sz w:val="20"/>
          <w:szCs w:val="20"/>
        </w:rPr>
      </w:pPr>
      <w:r w:rsidRPr="004A428C">
        <w:rPr>
          <w:rFonts w:ascii="Verdana" w:hAnsi="Verdana"/>
          <w:sz w:val="20"/>
          <w:szCs w:val="20"/>
        </w:rPr>
        <w:t xml:space="preserve">Given by </w:t>
      </w:r>
    </w:p>
    <w:p w14:paraId="37D67F9B" w14:textId="77777777" w:rsidR="00B902B2" w:rsidRPr="004A428C" w:rsidRDefault="00B902B2" w:rsidP="004160EC">
      <w:pPr>
        <w:pStyle w:val="CoversheetParagraph"/>
        <w:rPr>
          <w:rFonts w:ascii="Verdana" w:hAnsi="Verdana"/>
          <w:sz w:val="20"/>
          <w:szCs w:val="20"/>
        </w:rPr>
      </w:pPr>
    </w:p>
    <w:p w14:paraId="432AC2D1" w14:textId="77777777" w:rsidR="00B902B2" w:rsidRPr="004A428C" w:rsidRDefault="00B902B2" w:rsidP="00F37408">
      <w:pPr>
        <w:pStyle w:val="CoversheetParagraph"/>
        <w:jc w:val="both"/>
        <w:rPr>
          <w:rFonts w:ascii="Verdana" w:hAnsi="Verdana"/>
          <w:sz w:val="20"/>
          <w:szCs w:val="20"/>
        </w:rPr>
      </w:pPr>
    </w:p>
    <w:p w14:paraId="767B235B" w14:textId="7BC9D1FC" w:rsidR="003E05A4" w:rsidRPr="004A428C" w:rsidRDefault="0020753A" w:rsidP="004160EC">
      <w:pPr>
        <w:pStyle w:val="CoversheetParagraph"/>
        <w:rPr>
          <w:rFonts w:ascii="Verdana" w:hAnsi="Verdana"/>
          <w:sz w:val="20"/>
          <w:szCs w:val="20"/>
        </w:rPr>
      </w:pPr>
      <w:r>
        <w:rPr>
          <w:rFonts w:ascii="Verdana" w:hAnsi="Verdana"/>
          <w:sz w:val="20"/>
          <w:szCs w:val="20"/>
        </w:rPr>
        <w:t>[ OWNER ]</w:t>
      </w:r>
    </w:p>
    <w:p w14:paraId="668038CA" w14:textId="77777777" w:rsidR="0060207D" w:rsidRPr="004A428C" w:rsidRDefault="0060207D" w:rsidP="004160EC">
      <w:pPr>
        <w:pStyle w:val="CoversheetParagraph"/>
        <w:rPr>
          <w:rFonts w:ascii="Verdana" w:hAnsi="Verdana"/>
          <w:sz w:val="20"/>
          <w:szCs w:val="20"/>
        </w:rPr>
      </w:pPr>
    </w:p>
    <w:p w14:paraId="4D5B56F0" w14:textId="77777777" w:rsidR="00EF0AE2" w:rsidRPr="004A428C" w:rsidRDefault="00EF0AE2" w:rsidP="004160EC">
      <w:pPr>
        <w:pStyle w:val="CoversheetParagraph"/>
        <w:rPr>
          <w:rFonts w:ascii="Verdana" w:hAnsi="Verdana"/>
          <w:sz w:val="20"/>
          <w:szCs w:val="20"/>
        </w:rPr>
      </w:pPr>
    </w:p>
    <w:p w14:paraId="7B12640F" w14:textId="7347B96C" w:rsidR="00722CBE" w:rsidRPr="004A428C" w:rsidRDefault="00722CBE" w:rsidP="004160EC">
      <w:pPr>
        <w:pStyle w:val="CoversheetParagraph"/>
        <w:rPr>
          <w:rFonts w:ascii="Verdana" w:hAnsi="Verdana"/>
          <w:sz w:val="20"/>
          <w:szCs w:val="20"/>
        </w:rPr>
      </w:pPr>
      <w:r w:rsidRPr="004A428C">
        <w:rPr>
          <w:rFonts w:ascii="Verdana" w:hAnsi="Verdana"/>
          <w:sz w:val="20"/>
          <w:szCs w:val="20"/>
        </w:rPr>
        <w:t>and</w:t>
      </w:r>
    </w:p>
    <w:p w14:paraId="434CDFD6" w14:textId="77777777" w:rsidR="00722CBE" w:rsidRPr="004A428C" w:rsidRDefault="00722CBE" w:rsidP="00CE6B78">
      <w:pPr>
        <w:pStyle w:val="CoversheetParagraph"/>
        <w:jc w:val="both"/>
        <w:rPr>
          <w:rFonts w:ascii="Verdana" w:hAnsi="Verdana"/>
          <w:sz w:val="20"/>
          <w:szCs w:val="20"/>
        </w:rPr>
      </w:pPr>
    </w:p>
    <w:p w14:paraId="1563F65E" w14:textId="2F092FAD" w:rsidR="00B902B2" w:rsidRPr="004A428C" w:rsidRDefault="0020753A" w:rsidP="004160EC">
      <w:pPr>
        <w:pStyle w:val="CoversheetParagraph"/>
        <w:rPr>
          <w:rFonts w:ascii="Verdana" w:hAnsi="Verdana"/>
          <w:sz w:val="20"/>
          <w:szCs w:val="20"/>
        </w:rPr>
      </w:pPr>
      <w:r>
        <w:rPr>
          <w:rFonts w:ascii="Verdana" w:hAnsi="Verdana"/>
          <w:sz w:val="20"/>
          <w:szCs w:val="20"/>
        </w:rPr>
        <w:t xml:space="preserve">[ </w:t>
      </w:r>
      <w:r w:rsidR="00872607">
        <w:rPr>
          <w:rFonts w:ascii="Verdana" w:hAnsi="Verdana"/>
          <w:sz w:val="20"/>
          <w:szCs w:val="20"/>
        </w:rPr>
        <w:t>MORTGAGEE</w:t>
      </w:r>
      <w:r>
        <w:rPr>
          <w:rFonts w:ascii="Verdana" w:hAnsi="Verdana"/>
          <w:sz w:val="20"/>
          <w:szCs w:val="20"/>
        </w:rPr>
        <w:t xml:space="preserve"> ]</w:t>
      </w:r>
    </w:p>
    <w:p w14:paraId="22DBADC7" w14:textId="77777777" w:rsidR="00722CBE" w:rsidRPr="004A428C" w:rsidRDefault="00722CBE" w:rsidP="004160EC">
      <w:pPr>
        <w:pStyle w:val="CoversheetParagraph"/>
        <w:rPr>
          <w:rFonts w:ascii="Verdana" w:hAnsi="Verdana"/>
          <w:sz w:val="20"/>
          <w:szCs w:val="20"/>
        </w:rPr>
      </w:pPr>
    </w:p>
    <w:p w14:paraId="6EAA6264" w14:textId="77777777" w:rsidR="00722CBE" w:rsidRPr="004A428C" w:rsidRDefault="00722CBE" w:rsidP="004160EC">
      <w:pPr>
        <w:pStyle w:val="CoversheetParagraph"/>
        <w:rPr>
          <w:rFonts w:ascii="Verdana" w:hAnsi="Verdana"/>
          <w:sz w:val="20"/>
          <w:szCs w:val="20"/>
        </w:rPr>
      </w:pPr>
    </w:p>
    <w:p w14:paraId="12457A7A" w14:textId="3A4048B3" w:rsidR="00B902B2" w:rsidRPr="004A428C" w:rsidRDefault="00B902B2" w:rsidP="004160EC">
      <w:pPr>
        <w:pStyle w:val="CoversheetParagraph"/>
        <w:rPr>
          <w:rFonts w:ascii="Verdana" w:hAnsi="Verdana"/>
          <w:sz w:val="20"/>
          <w:szCs w:val="20"/>
        </w:rPr>
      </w:pPr>
      <w:r w:rsidRPr="004A428C">
        <w:rPr>
          <w:rFonts w:ascii="Verdana" w:hAnsi="Verdana"/>
          <w:sz w:val="20"/>
          <w:szCs w:val="20"/>
        </w:rPr>
        <w:t xml:space="preserve">To </w:t>
      </w:r>
    </w:p>
    <w:p w14:paraId="214509C2" w14:textId="77777777" w:rsidR="004160EC" w:rsidRPr="004A428C" w:rsidRDefault="004160EC" w:rsidP="004160EC">
      <w:pPr>
        <w:pStyle w:val="CoversheetParagraph"/>
        <w:rPr>
          <w:rFonts w:ascii="Verdana" w:hAnsi="Verdana"/>
          <w:sz w:val="20"/>
          <w:szCs w:val="20"/>
        </w:rPr>
      </w:pPr>
    </w:p>
    <w:p w14:paraId="75F1E432" w14:textId="7E5556FC" w:rsidR="00AD7764" w:rsidRPr="004A428C" w:rsidRDefault="00A62403" w:rsidP="004160EC">
      <w:pPr>
        <w:spacing w:line="360" w:lineRule="auto"/>
        <w:jc w:val="center"/>
        <w:rPr>
          <w:rFonts w:ascii="Verdana" w:hAnsi="Verdana" w:cs="Arial"/>
          <w:b/>
          <w:smallCaps/>
          <w:sz w:val="20"/>
        </w:rPr>
      </w:pPr>
      <w:r w:rsidRPr="004A428C">
        <w:rPr>
          <w:rFonts w:ascii="Verdana" w:hAnsi="Verdana" w:cs="Arial"/>
          <w:b/>
          <w:smallCaps/>
          <w:sz w:val="20"/>
        </w:rPr>
        <w:t>BATH AND NORTH EAST SOMERSET COUNCIL</w:t>
      </w:r>
    </w:p>
    <w:p w14:paraId="41F239C7" w14:textId="77777777" w:rsidR="00A62403" w:rsidRPr="004A428C" w:rsidRDefault="00A62403" w:rsidP="004160EC">
      <w:pPr>
        <w:spacing w:line="360" w:lineRule="auto"/>
        <w:jc w:val="center"/>
        <w:rPr>
          <w:rFonts w:ascii="Verdana" w:hAnsi="Verdana" w:cs="Arial"/>
          <w:b/>
          <w:sz w:val="20"/>
        </w:rPr>
      </w:pPr>
    </w:p>
    <w:p w14:paraId="1C98B48C" w14:textId="77777777" w:rsidR="00A62403" w:rsidRPr="004A428C" w:rsidRDefault="00A62403" w:rsidP="004160EC">
      <w:pPr>
        <w:spacing w:line="360" w:lineRule="auto"/>
        <w:jc w:val="center"/>
        <w:rPr>
          <w:rFonts w:ascii="Verdana" w:hAnsi="Verdana" w:cs="Arial"/>
          <w:b/>
          <w:sz w:val="20"/>
        </w:rPr>
      </w:pPr>
    </w:p>
    <w:p w14:paraId="7CD763D2" w14:textId="33E2BDD0" w:rsidR="0088326A" w:rsidRPr="004A428C" w:rsidRDefault="0088326A" w:rsidP="004160EC">
      <w:pPr>
        <w:spacing w:line="360" w:lineRule="auto"/>
        <w:jc w:val="center"/>
        <w:rPr>
          <w:rFonts w:ascii="Verdana" w:hAnsi="Verdana" w:cs="Arial"/>
          <w:b/>
          <w:sz w:val="20"/>
        </w:rPr>
      </w:pPr>
      <w:r w:rsidRPr="004A428C">
        <w:rPr>
          <w:rFonts w:ascii="Verdana" w:hAnsi="Verdana" w:cs="Arial"/>
          <w:b/>
          <w:sz w:val="20"/>
        </w:rPr>
        <w:t>Unilateral Undertaking</w:t>
      </w:r>
    </w:p>
    <w:p w14:paraId="60C5736B" w14:textId="29B76CD8" w:rsidR="004160EC" w:rsidRPr="004A428C" w:rsidRDefault="004160EC" w:rsidP="004160EC">
      <w:pPr>
        <w:spacing w:line="360" w:lineRule="auto"/>
        <w:jc w:val="center"/>
        <w:rPr>
          <w:rFonts w:ascii="Verdana" w:hAnsi="Verdana" w:cs="Arial"/>
          <w:b/>
          <w:sz w:val="20"/>
        </w:rPr>
      </w:pPr>
      <w:r w:rsidRPr="004A428C">
        <w:rPr>
          <w:rFonts w:ascii="Verdana" w:hAnsi="Verdana" w:cs="Arial"/>
          <w:b/>
          <w:sz w:val="20"/>
        </w:rPr>
        <w:t>under Section 106 of the Town and Country Planning Act 1990</w:t>
      </w:r>
    </w:p>
    <w:p w14:paraId="11E9C164" w14:textId="77777777" w:rsidR="004160EC" w:rsidRPr="004A428C" w:rsidRDefault="004160EC" w:rsidP="004160EC">
      <w:pPr>
        <w:spacing w:line="360" w:lineRule="auto"/>
        <w:jc w:val="center"/>
        <w:rPr>
          <w:rFonts w:ascii="Verdana" w:hAnsi="Verdana" w:cs="Arial"/>
          <w:b/>
          <w:sz w:val="20"/>
        </w:rPr>
      </w:pPr>
      <w:r w:rsidRPr="004A428C">
        <w:rPr>
          <w:rFonts w:ascii="Verdana" w:hAnsi="Verdana" w:cs="Arial"/>
          <w:b/>
          <w:sz w:val="20"/>
        </w:rPr>
        <w:t>and all other enabling powers</w:t>
      </w:r>
    </w:p>
    <w:p w14:paraId="344AE039" w14:textId="64D3CB9A" w:rsidR="00AB04DC" w:rsidRPr="004A428C" w:rsidRDefault="004160EC" w:rsidP="0020753A">
      <w:pPr>
        <w:keepNext/>
        <w:spacing w:line="360" w:lineRule="auto"/>
        <w:jc w:val="center"/>
        <w:outlineLvl w:val="3"/>
        <w:rPr>
          <w:rFonts w:ascii="Verdana" w:hAnsi="Verdana" w:cs="Arial"/>
          <w:b/>
          <w:sz w:val="20"/>
        </w:rPr>
      </w:pPr>
      <w:r w:rsidRPr="004A428C">
        <w:rPr>
          <w:rFonts w:ascii="Verdana" w:hAnsi="Verdana" w:cs="Arial"/>
          <w:b/>
          <w:sz w:val="20"/>
        </w:rPr>
        <w:t xml:space="preserve">relating to </w:t>
      </w:r>
      <w:r w:rsidR="0020753A">
        <w:rPr>
          <w:rFonts w:ascii="Verdana" w:hAnsi="Verdana" w:cs="Arial"/>
          <w:b/>
          <w:sz w:val="20"/>
        </w:rPr>
        <w:t>[</w:t>
      </w:r>
      <w:r w:rsidR="0073089A">
        <w:rPr>
          <w:rFonts w:ascii="Verdana" w:hAnsi="Verdana" w:cs="Arial"/>
          <w:b/>
          <w:sz w:val="20"/>
        </w:rPr>
        <w:t>description of land ]</w:t>
      </w:r>
    </w:p>
    <w:p w14:paraId="3788BC3B" w14:textId="16E0A98E" w:rsidR="00AB04DC" w:rsidRPr="004A428C" w:rsidRDefault="00AB04DC" w:rsidP="00F224FF">
      <w:pPr>
        <w:spacing w:line="360" w:lineRule="auto"/>
        <w:jc w:val="center"/>
        <w:rPr>
          <w:rFonts w:ascii="Verdana" w:hAnsi="Verdana"/>
          <w:noProof/>
          <w:sz w:val="20"/>
        </w:rPr>
      </w:pPr>
    </w:p>
    <w:p w14:paraId="4320DA14" w14:textId="77777777" w:rsidR="0060207D" w:rsidRPr="004A428C" w:rsidRDefault="0060207D" w:rsidP="00F224FF">
      <w:pPr>
        <w:spacing w:line="360" w:lineRule="auto"/>
        <w:jc w:val="center"/>
        <w:rPr>
          <w:rFonts w:ascii="Verdana" w:hAnsi="Verdana" w:cs="Arial"/>
          <w:b/>
          <w:sz w:val="20"/>
        </w:rPr>
      </w:pPr>
    </w:p>
    <w:p w14:paraId="25E35229" w14:textId="77777777" w:rsidR="004D69E2" w:rsidRPr="004A428C" w:rsidRDefault="004D69E2" w:rsidP="00EE7D39">
      <w:pPr>
        <w:spacing w:line="360" w:lineRule="auto"/>
        <w:jc w:val="center"/>
        <w:rPr>
          <w:rFonts w:ascii="Verdana" w:hAnsi="Verdana" w:cs="Arial"/>
          <w:b/>
          <w:sz w:val="20"/>
        </w:rPr>
      </w:pPr>
    </w:p>
    <w:p w14:paraId="3A26C6DA" w14:textId="6652D19B" w:rsidR="004D69E2" w:rsidRPr="004A428C" w:rsidRDefault="004D69E2" w:rsidP="00EE7D39">
      <w:pPr>
        <w:spacing w:line="360" w:lineRule="auto"/>
        <w:jc w:val="center"/>
        <w:rPr>
          <w:rFonts w:ascii="Verdana" w:hAnsi="Verdana" w:cs="Arial"/>
          <w:b/>
          <w:sz w:val="20"/>
        </w:rPr>
      </w:pPr>
      <w:r w:rsidRPr="004A428C">
        <w:rPr>
          <w:rFonts w:ascii="Verdana" w:hAnsi="Verdana" w:cs="Arial"/>
          <w:b/>
          <w:sz w:val="20"/>
        </w:rPr>
        <w:br w:type="page"/>
      </w:r>
    </w:p>
    <w:p w14:paraId="12400C04" w14:textId="77777777" w:rsidR="004D69E2" w:rsidRPr="004A428C" w:rsidRDefault="004D69E2" w:rsidP="00EE7D39">
      <w:pPr>
        <w:spacing w:line="360" w:lineRule="auto"/>
        <w:jc w:val="center"/>
        <w:rPr>
          <w:rFonts w:ascii="Verdana" w:hAnsi="Verdana" w:cs="Arial"/>
          <w:b/>
          <w:sz w:val="20"/>
        </w:rPr>
      </w:pPr>
    </w:p>
    <w:p w14:paraId="30A56600" w14:textId="0143F424" w:rsidR="004160EC" w:rsidRPr="004A428C" w:rsidRDefault="004160EC" w:rsidP="00E134E6">
      <w:pPr>
        <w:spacing w:line="360" w:lineRule="auto"/>
        <w:rPr>
          <w:rFonts w:ascii="Verdana" w:hAnsi="Verdana" w:cs="Arial"/>
          <w:sz w:val="20"/>
        </w:rPr>
      </w:pPr>
      <w:r w:rsidRPr="004A428C">
        <w:rPr>
          <w:rFonts w:ascii="Verdana" w:hAnsi="Verdana" w:cs="Arial"/>
          <w:b/>
          <w:bCs/>
          <w:sz w:val="20"/>
        </w:rPr>
        <w:t xml:space="preserve">THIS DEED </w:t>
      </w:r>
      <w:r w:rsidR="0088326A" w:rsidRPr="004A428C">
        <w:rPr>
          <w:rFonts w:ascii="Verdana" w:hAnsi="Verdana" w:cs="Arial"/>
          <w:b/>
          <w:bCs/>
          <w:sz w:val="20"/>
        </w:rPr>
        <w:t>OF UNDERTAKING</w:t>
      </w:r>
      <w:r w:rsidR="0088326A" w:rsidRPr="004A428C">
        <w:rPr>
          <w:rFonts w:ascii="Verdana" w:hAnsi="Verdana" w:cs="Arial"/>
          <w:sz w:val="20"/>
        </w:rPr>
        <w:t xml:space="preserve"> </w:t>
      </w:r>
      <w:r w:rsidRPr="004A428C">
        <w:rPr>
          <w:rFonts w:ascii="Verdana" w:hAnsi="Verdana" w:cs="Arial"/>
          <w:sz w:val="20"/>
        </w:rPr>
        <w:t xml:space="preserve">is </w:t>
      </w:r>
      <w:r w:rsidR="00D3287B" w:rsidRPr="004A428C">
        <w:rPr>
          <w:rFonts w:ascii="Verdana" w:hAnsi="Verdana" w:cs="Arial"/>
          <w:sz w:val="20"/>
        </w:rPr>
        <w:t>made on the</w:t>
      </w:r>
      <w:r w:rsidRPr="004A428C">
        <w:rPr>
          <w:rFonts w:ascii="Verdana" w:hAnsi="Verdana" w:cs="Arial"/>
          <w:sz w:val="20"/>
        </w:rPr>
        <w:t xml:space="preserve"> [</w:t>
      </w:r>
      <w:r w:rsidR="0023169E">
        <w:rPr>
          <w:rFonts w:ascii="Verdana" w:hAnsi="Verdana" w:cs="Arial"/>
          <w:sz w:val="20"/>
        </w:rPr>
        <w:t xml:space="preserve"> </w:t>
      </w:r>
      <w:r w:rsidRPr="004A428C">
        <w:rPr>
          <w:rFonts w:ascii="Verdana" w:hAnsi="Verdana" w:cs="Arial"/>
          <w:sz w:val="20"/>
        </w:rPr>
        <w:t>DATE</w:t>
      </w:r>
      <w:r w:rsidR="0023169E">
        <w:rPr>
          <w:rFonts w:ascii="Verdana" w:hAnsi="Verdana" w:cs="Arial"/>
          <w:sz w:val="20"/>
        </w:rPr>
        <w:t xml:space="preserve"> </w:t>
      </w:r>
      <w:r w:rsidRPr="004A428C">
        <w:rPr>
          <w:rFonts w:ascii="Verdana" w:hAnsi="Verdana" w:cs="Arial"/>
          <w:sz w:val="20"/>
        </w:rPr>
        <w:t>]</w:t>
      </w:r>
    </w:p>
    <w:p w14:paraId="5446CC31" w14:textId="77777777" w:rsidR="004160EC" w:rsidRPr="004A428C" w:rsidRDefault="004160EC" w:rsidP="00E134E6">
      <w:pPr>
        <w:spacing w:line="360" w:lineRule="auto"/>
        <w:rPr>
          <w:rFonts w:ascii="Verdana" w:hAnsi="Verdana" w:cs="Arial"/>
          <w:sz w:val="20"/>
        </w:rPr>
      </w:pPr>
    </w:p>
    <w:p w14:paraId="6CACEFEB" w14:textId="4D7C86BB" w:rsidR="00AC6395" w:rsidRPr="004A428C" w:rsidRDefault="00AC6395" w:rsidP="00726143">
      <w:pPr>
        <w:pStyle w:val="1Parties"/>
        <w:numPr>
          <w:ilvl w:val="0"/>
          <w:numId w:val="0"/>
        </w:numPr>
        <w:spacing w:line="360" w:lineRule="auto"/>
        <w:ind w:left="720" w:hanging="720"/>
        <w:rPr>
          <w:rFonts w:ascii="Verdana" w:hAnsi="Verdana" w:cs="Arial"/>
          <w:b/>
          <w:bCs/>
          <w:sz w:val="20"/>
        </w:rPr>
      </w:pPr>
      <w:r w:rsidRPr="004A428C">
        <w:rPr>
          <w:rFonts w:ascii="Verdana" w:hAnsi="Verdana" w:cs="Arial"/>
          <w:b/>
          <w:bCs/>
          <w:sz w:val="20"/>
        </w:rPr>
        <w:t>GIVEN BY</w:t>
      </w:r>
      <w:r w:rsidR="00726143" w:rsidRPr="004A428C">
        <w:rPr>
          <w:rFonts w:ascii="Verdana" w:hAnsi="Verdana" w:cs="Arial"/>
          <w:b/>
          <w:bCs/>
          <w:sz w:val="20"/>
        </w:rPr>
        <w:t>:</w:t>
      </w:r>
    </w:p>
    <w:p w14:paraId="5DC8FADA" w14:textId="77777777" w:rsidR="00091096" w:rsidRPr="004A428C" w:rsidRDefault="00091096" w:rsidP="00726143">
      <w:pPr>
        <w:pStyle w:val="1Parties"/>
        <w:numPr>
          <w:ilvl w:val="0"/>
          <w:numId w:val="0"/>
        </w:numPr>
        <w:spacing w:line="360" w:lineRule="auto"/>
        <w:ind w:left="720" w:hanging="720"/>
        <w:rPr>
          <w:rFonts w:ascii="Verdana" w:hAnsi="Verdana" w:cs="Arial"/>
          <w:b/>
          <w:bCs/>
          <w:sz w:val="20"/>
        </w:rPr>
      </w:pPr>
    </w:p>
    <w:p w14:paraId="49D82735" w14:textId="4B468CE2" w:rsidR="004D69E2" w:rsidRPr="004A428C" w:rsidRDefault="0073089A" w:rsidP="00DF2A5A">
      <w:pPr>
        <w:pStyle w:val="1Parties"/>
        <w:spacing w:line="360" w:lineRule="auto"/>
        <w:rPr>
          <w:rFonts w:ascii="Verdana" w:hAnsi="Verdana" w:cs="Arial"/>
          <w:sz w:val="20"/>
        </w:rPr>
      </w:pPr>
      <w:r>
        <w:rPr>
          <w:rFonts w:ascii="Verdana" w:hAnsi="Verdana" w:cs="Arial"/>
          <w:b/>
          <w:bCs/>
          <w:sz w:val="20"/>
        </w:rPr>
        <w:t>[ OWNER ]</w:t>
      </w:r>
      <w:r w:rsidR="0060207D" w:rsidRPr="004A428C">
        <w:rPr>
          <w:rFonts w:ascii="Verdana" w:hAnsi="Verdana" w:cs="Arial"/>
          <w:b/>
          <w:bCs/>
          <w:sz w:val="20"/>
        </w:rPr>
        <w:t xml:space="preserve"> </w:t>
      </w:r>
      <w:r>
        <w:rPr>
          <w:rFonts w:ascii="Verdana" w:hAnsi="Verdana" w:cs="Arial"/>
          <w:sz w:val="20"/>
        </w:rPr>
        <w:t>of [ ADDRESS ]</w:t>
      </w:r>
      <w:r w:rsidR="005C17EB" w:rsidRPr="004A428C">
        <w:rPr>
          <w:rFonts w:ascii="Verdana" w:hAnsi="Verdana" w:cs="Arial"/>
          <w:sz w:val="20"/>
        </w:rPr>
        <w:t xml:space="preserve"> </w:t>
      </w:r>
      <w:r w:rsidR="004160EC" w:rsidRPr="004A428C">
        <w:rPr>
          <w:rFonts w:ascii="Verdana" w:hAnsi="Verdana" w:cs="Arial"/>
          <w:sz w:val="20"/>
        </w:rPr>
        <w:t>(</w:t>
      </w:r>
      <w:r w:rsidR="005B2F07" w:rsidRPr="004A428C">
        <w:rPr>
          <w:rFonts w:ascii="Verdana" w:hAnsi="Verdana" w:cs="Arial"/>
          <w:sz w:val="20"/>
        </w:rPr>
        <w:t>the “</w:t>
      </w:r>
      <w:r w:rsidR="004160EC" w:rsidRPr="004A428C">
        <w:rPr>
          <w:rStyle w:val="Defterm"/>
          <w:rFonts w:ascii="Verdana" w:hAnsi="Verdana" w:cs="Arial"/>
          <w:sz w:val="20"/>
        </w:rPr>
        <w:t>Owner</w:t>
      </w:r>
      <w:r w:rsidR="005B2F07" w:rsidRPr="004A428C">
        <w:rPr>
          <w:rStyle w:val="Defterm"/>
          <w:rFonts w:ascii="Verdana" w:hAnsi="Verdana" w:cs="Arial"/>
          <w:sz w:val="20"/>
        </w:rPr>
        <w:t>”</w:t>
      </w:r>
      <w:r w:rsidR="004160EC" w:rsidRPr="004A428C">
        <w:rPr>
          <w:rFonts w:ascii="Verdana" w:hAnsi="Verdana" w:cs="Arial"/>
          <w:sz w:val="20"/>
        </w:rPr>
        <w:t>)</w:t>
      </w:r>
      <w:r w:rsidR="004D69E2" w:rsidRPr="004A428C">
        <w:rPr>
          <w:rFonts w:ascii="Verdana" w:hAnsi="Verdana" w:cs="Arial"/>
          <w:sz w:val="20"/>
        </w:rPr>
        <w:t>;</w:t>
      </w:r>
    </w:p>
    <w:p w14:paraId="5FDFD8FB" w14:textId="77777777" w:rsidR="005B2F07" w:rsidRPr="004A428C" w:rsidRDefault="005B2F07" w:rsidP="005B2F07">
      <w:pPr>
        <w:pStyle w:val="ListParagraph"/>
        <w:numPr>
          <w:ilvl w:val="0"/>
          <w:numId w:val="0"/>
        </w:numPr>
        <w:ind w:left="1004"/>
        <w:rPr>
          <w:rFonts w:ascii="Verdana" w:hAnsi="Verdana"/>
          <w:sz w:val="20"/>
        </w:rPr>
      </w:pPr>
    </w:p>
    <w:p w14:paraId="30FB5DB9" w14:textId="7F199744" w:rsidR="00091096" w:rsidRPr="004A428C" w:rsidRDefault="00335785" w:rsidP="00091096">
      <w:pPr>
        <w:pStyle w:val="1Parties"/>
        <w:spacing w:line="360" w:lineRule="auto"/>
        <w:rPr>
          <w:rFonts w:ascii="Verdana" w:hAnsi="Verdana" w:cs="Arial"/>
          <w:b/>
          <w:bCs/>
          <w:sz w:val="20"/>
        </w:rPr>
      </w:pPr>
      <w:bookmarkStart w:id="0" w:name="_Hlk199341220"/>
      <w:r>
        <w:rPr>
          <w:rFonts w:ascii="Verdana" w:hAnsi="Verdana" w:cs="Arial"/>
          <w:b/>
          <w:bCs/>
          <w:sz w:val="20"/>
        </w:rPr>
        <w:t xml:space="preserve">[ </w:t>
      </w:r>
      <w:r w:rsidR="00872607">
        <w:rPr>
          <w:rFonts w:ascii="Verdana" w:hAnsi="Verdana" w:cs="Arial"/>
          <w:b/>
          <w:bCs/>
          <w:sz w:val="20"/>
        </w:rPr>
        <w:t>MORTGAG</w:t>
      </w:r>
      <w:r w:rsidR="00FC16A4">
        <w:rPr>
          <w:rFonts w:ascii="Verdana" w:hAnsi="Verdana" w:cs="Arial"/>
          <w:b/>
          <w:bCs/>
          <w:sz w:val="20"/>
        </w:rPr>
        <w:t>EE</w:t>
      </w:r>
      <w:r>
        <w:rPr>
          <w:rFonts w:ascii="Verdana" w:hAnsi="Verdana" w:cs="Arial"/>
          <w:b/>
          <w:bCs/>
          <w:sz w:val="20"/>
        </w:rPr>
        <w:t xml:space="preserve"> ]</w:t>
      </w:r>
      <w:r w:rsidR="001F2362" w:rsidRPr="004A428C">
        <w:rPr>
          <w:rFonts w:ascii="Verdana" w:hAnsi="Verdana" w:cs="Arial"/>
          <w:sz w:val="20"/>
        </w:rPr>
        <w:t xml:space="preserve"> </w:t>
      </w:r>
      <w:bookmarkEnd w:id="0"/>
      <w:r w:rsidR="001F2362" w:rsidRPr="004A428C">
        <w:rPr>
          <w:rFonts w:ascii="Verdana" w:hAnsi="Verdana" w:cs="Arial"/>
          <w:sz w:val="20"/>
        </w:rPr>
        <w:t xml:space="preserve">(Company Registration Number </w:t>
      </w:r>
      <w:r>
        <w:rPr>
          <w:rFonts w:ascii="Verdana" w:hAnsi="Verdana" w:cs="Arial"/>
          <w:sz w:val="20"/>
        </w:rPr>
        <w:t>xxxxxxxx</w:t>
      </w:r>
      <w:r w:rsidR="001F2362" w:rsidRPr="004A428C">
        <w:rPr>
          <w:rFonts w:ascii="Verdana" w:hAnsi="Verdana" w:cs="Arial"/>
          <w:sz w:val="20"/>
        </w:rPr>
        <w:t xml:space="preserve">) </w:t>
      </w:r>
      <w:r w:rsidR="002F5CB2" w:rsidRPr="004A428C">
        <w:rPr>
          <w:rFonts w:ascii="Verdana" w:hAnsi="Verdana" w:cs="Arial"/>
          <w:sz w:val="20"/>
        </w:rPr>
        <w:t xml:space="preserve">whose registered office is </w:t>
      </w:r>
      <w:r>
        <w:rPr>
          <w:rFonts w:ascii="Verdana" w:hAnsi="Verdana" w:cs="Arial"/>
          <w:sz w:val="20"/>
        </w:rPr>
        <w:t>[ ADDRESS ]</w:t>
      </w:r>
      <w:r w:rsidR="00413D89" w:rsidRPr="004A428C">
        <w:rPr>
          <w:rFonts w:ascii="Verdana" w:hAnsi="Verdana" w:cs="Arial"/>
          <w:sz w:val="20"/>
        </w:rPr>
        <w:t xml:space="preserve"> (the “</w:t>
      </w:r>
      <w:r w:rsidR="00413D89" w:rsidRPr="004A428C">
        <w:rPr>
          <w:rFonts w:ascii="Verdana" w:hAnsi="Verdana" w:cs="Arial"/>
          <w:b/>
          <w:bCs/>
          <w:sz w:val="20"/>
        </w:rPr>
        <w:t>Mortgagee</w:t>
      </w:r>
      <w:r w:rsidR="00413D89" w:rsidRPr="004A428C">
        <w:rPr>
          <w:rFonts w:ascii="Verdana" w:hAnsi="Verdana" w:cs="Arial"/>
          <w:sz w:val="20"/>
        </w:rPr>
        <w:t>”)</w:t>
      </w:r>
      <w:r w:rsidR="002F5CB2" w:rsidRPr="004A428C">
        <w:rPr>
          <w:rFonts w:ascii="Verdana" w:hAnsi="Verdana" w:cs="Arial"/>
          <w:sz w:val="20"/>
        </w:rPr>
        <w:t xml:space="preserve">; </w:t>
      </w:r>
    </w:p>
    <w:p w14:paraId="6836E909" w14:textId="1D96DC3B" w:rsidR="00AC6395" w:rsidRPr="004A428C" w:rsidRDefault="00AC6395" w:rsidP="00AC6395">
      <w:pPr>
        <w:pStyle w:val="1Parties"/>
        <w:numPr>
          <w:ilvl w:val="0"/>
          <w:numId w:val="0"/>
        </w:numPr>
        <w:spacing w:line="360" w:lineRule="auto"/>
        <w:rPr>
          <w:rFonts w:ascii="Verdana" w:hAnsi="Verdana" w:cs="Arial"/>
          <w:b/>
          <w:bCs/>
          <w:sz w:val="20"/>
        </w:rPr>
      </w:pPr>
      <w:r w:rsidRPr="004A428C">
        <w:rPr>
          <w:rFonts w:ascii="Verdana" w:hAnsi="Verdana" w:cs="Arial"/>
          <w:b/>
          <w:bCs/>
          <w:sz w:val="20"/>
        </w:rPr>
        <w:t>TO:</w:t>
      </w:r>
    </w:p>
    <w:p w14:paraId="279688EA" w14:textId="77777777" w:rsidR="00091096" w:rsidRPr="004A428C" w:rsidRDefault="00091096" w:rsidP="00AC6395">
      <w:pPr>
        <w:pStyle w:val="1Parties"/>
        <w:numPr>
          <w:ilvl w:val="0"/>
          <w:numId w:val="0"/>
        </w:numPr>
        <w:spacing w:line="360" w:lineRule="auto"/>
        <w:rPr>
          <w:rFonts w:ascii="Verdana" w:hAnsi="Verdana" w:cs="Arial"/>
          <w:b/>
          <w:bCs/>
          <w:sz w:val="20"/>
        </w:rPr>
      </w:pPr>
    </w:p>
    <w:p w14:paraId="0193C452" w14:textId="6A289B14" w:rsidR="00722CBE" w:rsidRPr="004A428C" w:rsidRDefault="00A62403" w:rsidP="00413D89">
      <w:pPr>
        <w:pStyle w:val="1Parties"/>
        <w:spacing w:line="360" w:lineRule="auto"/>
        <w:rPr>
          <w:rFonts w:ascii="Verdana" w:hAnsi="Verdana" w:cs="Arial"/>
          <w:sz w:val="20"/>
        </w:rPr>
      </w:pPr>
      <w:r w:rsidRPr="004A428C">
        <w:rPr>
          <w:rFonts w:ascii="Verdana" w:hAnsi="Verdana" w:cs="Arial"/>
          <w:b/>
          <w:sz w:val="20"/>
        </w:rPr>
        <w:t xml:space="preserve">BATH AND NORTH EAST SOMERSET COUNCIL </w:t>
      </w:r>
      <w:r w:rsidR="00722CBE" w:rsidRPr="004A428C">
        <w:rPr>
          <w:rFonts w:ascii="Verdana" w:hAnsi="Verdana" w:cs="Arial"/>
          <w:sz w:val="20"/>
        </w:rPr>
        <w:t>of</w:t>
      </w:r>
      <w:r w:rsidR="00413D89" w:rsidRPr="004A428C">
        <w:rPr>
          <w:rFonts w:ascii="Verdana" w:hAnsi="Verdana" w:cs="Arial"/>
          <w:sz w:val="20"/>
        </w:rPr>
        <w:t xml:space="preserve"> Lewis House, Manvers Street, Bath BA1 1JG</w:t>
      </w:r>
      <w:r w:rsidR="00722CBE" w:rsidRPr="004A428C">
        <w:rPr>
          <w:rFonts w:ascii="Verdana" w:hAnsi="Verdana" w:cs="Arial"/>
          <w:sz w:val="20"/>
        </w:rPr>
        <w:t xml:space="preserve"> (</w:t>
      </w:r>
      <w:r w:rsidR="00413D89" w:rsidRPr="004A428C">
        <w:rPr>
          <w:rFonts w:ascii="Verdana" w:hAnsi="Verdana" w:cs="Arial"/>
          <w:sz w:val="20"/>
        </w:rPr>
        <w:t>the “</w:t>
      </w:r>
      <w:r w:rsidR="00722CBE" w:rsidRPr="004A428C">
        <w:rPr>
          <w:rStyle w:val="Defterm"/>
          <w:rFonts w:ascii="Verdana" w:hAnsi="Verdana" w:cs="Arial"/>
          <w:sz w:val="20"/>
        </w:rPr>
        <w:t>Council</w:t>
      </w:r>
      <w:r w:rsidR="00413D89" w:rsidRPr="004A428C">
        <w:rPr>
          <w:rStyle w:val="Defterm"/>
          <w:rFonts w:ascii="Verdana" w:hAnsi="Verdana" w:cs="Arial"/>
          <w:sz w:val="20"/>
        </w:rPr>
        <w:t>”</w:t>
      </w:r>
      <w:r w:rsidR="00722CBE" w:rsidRPr="004A428C">
        <w:rPr>
          <w:rFonts w:ascii="Verdana" w:hAnsi="Verdana" w:cs="Arial"/>
          <w:sz w:val="20"/>
        </w:rPr>
        <w:t>)</w:t>
      </w:r>
      <w:r w:rsidR="00413D89" w:rsidRPr="004A428C">
        <w:rPr>
          <w:rFonts w:ascii="Verdana" w:hAnsi="Verdana" w:cs="Arial"/>
          <w:sz w:val="20"/>
        </w:rPr>
        <w:t xml:space="preserve">. </w:t>
      </w:r>
    </w:p>
    <w:p w14:paraId="7608A710" w14:textId="77777777" w:rsidR="004160EC" w:rsidRPr="004A428C" w:rsidRDefault="004160EC" w:rsidP="00E134E6">
      <w:pPr>
        <w:pStyle w:val="ListParagraph"/>
        <w:numPr>
          <w:ilvl w:val="0"/>
          <w:numId w:val="0"/>
        </w:numPr>
        <w:spacing w:line="360" w:lineRule="auto"/>
        <w:ind w:left="720"/>
        <w:rPr>
          <w:rFonts w:ascii="Verdana" w:hAnsi="Verdana"/>
          <w:sz w:val="20"/>
        </w:rPr>
      </w:pPr>
    </w:p>
    <w:p w14:paraId="355E2922" w14:textId="233E542C" w:rsidR="004160EC" w:rsidRPr="004A428C" w:rsidRDefault="00E134E6" w:rsidP="00E134E6">
      <w:pPr>
        <w:pStyle w:val="ABackground"/>
        <w:numPr>
          <w:ilvl w:val="0"/>
          <w:numId w:val="0"/>
        </w:numPr>
        <w:spacing w:after="240" w:line="360" w:lineRule="auto"/>
        <w:ind w:left="720" w:hanging="720"/>
        <w:rPr>
          <w:rFonts w:ascii="Verdana" w:hAnsi="Verdana"/>
          <w:b/>
          <w:bCs/>
          <w:sz w:val="20"/>
        </w:rPr>
      </w:pPr>
      <w:bookmarkStart w:id="1" w:name="a357561"/>
      <w:r w:rsidRPr="004A428C">
        <w:rPr>
          <w:rFonts w:ascii="Verdana" w:hAnsi="Verdana" w:cs="Arial"/>
          <w:b/>
          <w:bCs/>
          <w:sz w:val="20"/>
        </w:rPr>
        <w:t xml:space="preserve">BACKGROUND </w:t>
      </w:r>
    </w:p>
    <w:p w14:paraId="0D353279" w14:textId="4B9F44E1" w:rsidR="002F25C7" w:rsidRPr="004A428C" w:rsidRDefault="002F25C7" w:rsidP="00E134E6">
      <w:pPr>
        <w:pStyle w:val="ABackground"/>
        <w:spacing w:after="240" w:line="360" w:lineRule="auto"/>
        <w:rPr>
          <w:rFonts w:ascii="Verdana" w:hAnsi="Verdana" w:cs="Arial"/>
          <w:sz w:val="20"/>
        </w:rPr>
      </w:pPr>
      <w:r w:rsidRPr="004A428C">
        <w:rPr>
          <w:rFonts w:ascii="Verdana" w:hAnsi="Verdana" w:cs="Arial"/>
          <w:sz w:val="20"/>
        </w:rPr>
        <w:t>The Council is the local planning authority for the purposes of the Act for the area in which the</w:t>
      </w:r>
      <w:r w:rsidR="00C476DD" w:rsidRPr="004A428C">
        <w:rPr>
          <w:rFonts w:ascii="Verdana" w:hAnsi="Verdana" w:cs="Arial"/>
          <w:sz w:val="20"/>
        </w:rPr>
        <w:t xml:space="preserve"> </w:t>
      </w:r>
      <w:r w:rsidR="00A35A44" w:rsidRPr="004A428C">
        <w:rPr>
          <w:rFonts w:ascii="Verdana" w:hAnsi="Verdana" w:cs="Arial"/>
          <w:sz w:val="20"/>
        </w:rPr>
        <w:t>Land</w:t>
      </w:r>
      <w:r w:rsidRPr="004A428C">
        <w:rPr>
          <w:rFonts w:ascii="Verdana" w:hAnsi="Verdana" w:cs="Arial"/>
          <w:sz w:val="20"/>
        </w:rPr>
        <w:t xml:space="preserve"> is situated.</w:t>
      </w:r>
    </w:p>
    <w:p w14:paraId="3E9F2C95" w14:textId="77777777" w:rsidR="0044633D" w:rsidRDefault="00D3287B" w:rsidP="00017893">
      <w:pPr>
        <w:pStyle w:val="ABackground"/>
        <w:spacing w:after="240" w:line="360" w:lineRule="auto"/>
        <w:rPr>
          <w:rFonts w:ascii="Verdana" w:hAnsi="Verdana" w:cs="Arial"/>
          <w:sz w:val="20"/>
        </w:rPr>
      </w:pPr>
      <w:r w:rsidRPr="0044633D">
        <w:rPr>
          <w:rFonts w:ascii="Verdana" w:hAnsi="Verdana" w:cs="Arial"/>
          <w:sz w:val="20"/>
        </w:rPr>
        <w:t xml:space="preserve">The Owner is the freehold owner of the Land registered at HM Land Registry (with title absolute) under title number </w:t>
      </w:r>
      <w:r w:rsidR="00F81D8B" w:rsidRPr="0044633D">
        <w:rPr>
          <w:rFonts w:ascii="Verdana" w:hAnsi="Verdana" w:cs="Arial"/>
          <w:sz w:val="20"/>
        </w:rPr>
        <w:t>[XXXXXXX]</w:t>
      </w:r>
      <w:r w:rsidR="00091096" w:rsidRPr="0044633D">
        <w:rPr>
          <w:rFonts w:ascii="Verdana" w:hAnsi="Verdana" w:cs="Arial"/>
          <w:sz w:val="20"/>
        </w:rPr>
        <w:t xml:space="preserve"> subject to a charge dated </w:t>
      </w:r>
      <w:r w:rsidR="00F81D8B" w:rsidRPr="0044633D">
        <w:rPr>
          <w:rFonts w:ascii="Verdana" w:hAnsi="Verdana" w:cs="Arial"/>
          <w:sz w:val="20"/>
        </w:rPr>
        <w:t>[</w:t>
      </w:r>
      <w:r w:rsidR="001C0D53" w:rsidRPr="0044633D">
        <w:rPr>
          <w:rFonts w:ascii="Verdana" w:hAnsi="Verdana" w:cs="Arial"/>
          <w:sz w:val="20"/>
        </w:rPr>
        <w:t xml:space="preserve"> DATE ]</w:t>
      </w:r>
      <w:r w:rsidR="00091096" w:rsidRPr="0044633D">
        <w:rPr>
          <w:rFonts w:ascii="Verdana" w:hAnsi="Verdana" w:cs="Arial"/>
          <w:sz w:val="20"/>
        </w:rPr>
        <w:t xml:space="preserve"> in favour of the Mortgagee.</w:t>
      </w:r>
    </w:p>
    <w:p w14:paraId="6D664CEB" w14:textId="12B3B335" w:rsidR="0044633D" w:rsidRPr="0044633D" w:rsidRDefault="0044633D" w:rsidP="00017893">
      <w:pPr>
        <w:pStyle w:val="ABackground"/>
        <w:spacing w:after="240" w:line="360" w:lineRule="auto"/>
        <w:rPr>
          <w:rFonts w:ascii="Verdana" w:hAnsi="Verdana" w:cs="Arial"/>
          <w:sz w:val="20"/>
        </w:rPr>
      </w:pPr>
      <w:r w:rsidRPr="0044633D">
        <w:rPr>
          <w:rFonts w:ascii="Verdana" w:hAnsi="Verdana" w:cs="Arial"/>
          <w:sz w:val="20"/>
        </w:rPr>
        <w:t xml:space="preserve">The Mortgagee is the registered proprietor of the charge </w:t>
      </w:r>
      <w:r w:rsidR="00832C47">
        <w:rPr>
          <w:rFonts w:ascii="Verdana" w:hAnsi="Verdana" w:cs="Arial"/>
          <w:sz w:val="20"/>
        </w:rPr>
        <w:t>[ DATE ]</w:t>
      </w:r>
      <w:r w:rsidRPr="0044633D">
        <w:rPr>
          <w:rFonts w:ascii="Verdana" w:hAnsi="Verdana" w:cs="Arial"/>
          <w:sz w:val="20"/>
        </w:rPr>
        <w:t xml:space="preserve"> of the charges register of title number </w:t>
      </w:r>
      <w:r w:rsidR="00832C47">
        <w:rPr>
          <w:rFonts w:ascii="Verdana" w:hAnsi="Verdana" w:cs="Arial"/>
          <w:sz w:val="20"/>
        </w:rPr>
        <w:t>[XXXXXXX]</w:t>
      </w:r>
      <w:r w:rsidRPr="0044633D">
        <w:rPr>
          <w:rFonts w:ascii="Verdana" w:hAnsi="Verdana" w:cs="Arial"/>
          <w:sz w:val="20"/>
        </w:rPr>
        <w:t xml:space="preserve"> and has agreed to give its consent to the terms of this deed. </w:t>
      </w:r>
    </w:p>
    <w:p w14:paraId="0893A497" w14:textId="71DC6A78" w:rsidR="00A35A44" w:rsidRPr="004A428C" w:rsidRDefault="001D716C" w:rsidP="001D716C">
      <w:pPr>
        <w:pStyle w:val="ABackground"/>
        <w:spacing w:after="240" w:line="360" w:lineRule="auto"/>
        <w:rPr>
          <w:rFonts w:ascii="Verdana" w:hAnsi="Verdana" w:cs="Arial"/>
          <w:sz w:val="20"/>
        </w:rPr>
      </w:pPr>
      <w:r w:rsidRPr="004A428C">
        <w:rPr>
          <w:rFonts w:ascii="Verdana" w:hAnsi="Verdana" w:cs="Arial"/>
          <w:sz w:val="20"/>
        </w:rPr>
        <w:t>The Owner ha</w:t>
      </w:r>
      <w:r w:rsidR="00141FD0">
        <w:rPr>
          <w:rFonts w:ascii="Verdana" w:hAnsi="Verdana" w:cs="Arial"/>
          <w:sz w:val="20"/>
        </w:rPr>
        <w:t>s</w:t>
      </w:r>
      <w:r w:rsidRPr="004A428C">
        <w:rPr>
          <w:rFonts w:ascii="Verdana" w:hAnsi="Verdana" w:cs="Arial"/>
          <w:sz w:val="20"/>
        </w:rPr>
        <w:t xml:space="preserve"> agreed to enter into this Deed in order to secure the planning obligations contained within it, and consider</w:t>
      </w:r>
      <w:r w:rsidR="00141FD0">
        <w:rPr>
          <w:rFonts w:ascii="Verdana" w:hAnsi="Verdana" w:cs="Arial"/>
          <w:sz w:val="20"/>
        </w:rPr>
        <w:t>s</w:t>
      </w:r>
      <w:r w:rsidRPr="004A428C">
        <w:rPr>
          <w:rFonts w:ascii="Verdana" w:hAnsi="Verdana" w:cs="Arial"/>
          <w:sz w:val="20"/>
        </w:rPr>
        <w:t xml:space="preserve"> that the obligations in this Deed are necessary to make the Development acceptable in planning terms having regard to the requirements of regulation 122 of the Community Infrastructure Levy Regulations 2010 (as amended). </w:t>
      </w:r>
    </w:p>
    <w:p w14:paraId="06AF8C8B" w14:textId="77777777" w:rsidR="001D716C" w:rsidRPr="004A428C" w:rsidRDefault="001D716C" w:rsidP="001D716C">
      <w:pPr>
        <w:spacing w:line="360" w:lineRule="auto"/>
        <w:rPr>
          <w:rFonts w:ascii="Verdana" w:hAnsi="Verdana"/>
          <w:sz w:val="20"/>
        </w:rPr>
      </w:pPr>
      <w:bookmarkStart w:id="2" w:name="main"/>
      <w:bookmarkEnd w:id="1"/>
    </w:p>
    <w:p w14:paraId="38A6DFDA" w14:textId="72958D17" w:rsidR="004160EC" w:rsidRPr="004A428C" w:rsidRDefault="00C74B40" w:rsidP="001D716C">
      <w:pPr>
        <w:spacing w:line="360" w:lineRule="auto"/>
        <w:rPr>
          <w:rFonts w:ascii="Verdana" w:hAnsi="Verdana"/>
          <w:b/>
          <w:bCs/>
          <w:sz w:val="20"/>
        </w:rPr>
      </w:pPr>
      <w:r w:rsidRPr="004A428C">
        <w:rPr>
          <w:rFonts w:ascii="Verdana" w:hAnsi="Verdana"/>
          <w:b/>
          <w:bCs/>
          <w:sz w:val="20"/>
        </w:rPr>
        <w:t>OPERATIVE PROVISIONS</w:t>
      </w:r>
    </w:p>
    <w:p w14:paraId="077E9E17" w14:textId="643C4BF4" w:rsidR="000A4773" w:rsidRPr="004A428C" w:rsidRDefault="000A4773" w:rsidP="004A428C">
      <w:pPr>
        <w:pStyle w:val="Heading1"/>
        <w:numPr>
          <w:ilvl w:val="0"/>
          <w:numId w:val="0"/>
        </w:numPr>
        <w:spacing w:line="360" w:lineRule="auto"/>
        <w:rPr>
          <w:rFonts w:ascii="Verdana" w:hAnsi="Verdana"/>
          <w:b w:val="0"/>
          <w:bCs/>
          <w:sz w:val="20"/>
        </w:rPr>
      </w:pPr>
      <w:bookmarkStart w:id="3" w:name="_Toc189037034"/>
    </w:p>
    <w:p w14:paraId="2956CAC1" w14:textId="77777777" w:rsidR="000A4773" w:rsidRPr="004A428C" w:rsidRDefault="000A4773" w:rsidP="000A4773">
      <w:pPr>
        <w:pStyle w:val="Heading1"/>
        <w:numPr>
          <w:ilvl w:val="0"/>
          <w:numId w:val="0"/>
        </w:numPr>
        <w:spacing w:line="360" w:lineRule="auto"/>
        <w:ind w:left="1004"/>
        <w:rPr>
          <w:rFonts w:ascii="Verdana" w:hAnsi="Verdana"/>
          <w:sz w:val="20"/>
        </w:rPr>
      </w:pPr>
    </w:p>
    <w:p w14:paraId="4D977E00" w14:textId="28BAB425" w:rsidR="00172318" w:rsidRPr="004A428C" w:rsidRDefault="003756B0" w:rsidP="00E134E6">
      <w:pPr>
        <w:pStyle w:val="Heading1"/>
        <w:spacing w:line="360" w:lineRule="auto"/>
        <w:rPr>
          <w:rFonts w:ascii="Verdana" w:hAnsi="Verdana"/>
          <w:sz w:val="20"/>
        </w:rPr>
      </w:pPr>
      <w:r w:rsidRPr="004A428C">
        <w:rPr>
          <w:rFonts w:ascii="Verdana" w:hAnsi="Verdana"/>
          <w:sz w:val="20"/>
        </w:rPr>
        <w:lastRenderedPageBreak/>
        <w:t>LAND</w:t>
      </w:r>
      <w:r w:rsidR="00172318" w:rsidRPr="004A428C">
        <w:rPr>
          <w:rFonts w:ascii="Verdana" w:hAnsi="Verdana"/>
          <w:sz w:val="20"/>
        </w:rPr>
        <w:t xml:space="preserve"> BOUND</w:t>
      </w:r>
    </w:p>
    <w:p w14:paraId="3F16DCB1" w14:textId="0C8F55B9" w:rsidR="00172318" w:rsidRPr="004A428C" w:rsidRDefault="00172318" w:rsidP="00172318">
      <w:pPr>
        <w:pStyle w:val="Heading1"/>
        <w:numPr>
          <w:ilvl w:val="0"/>
          <w:numId w:val="0"/>
        </w:numPr>
        <w:spacing w:line="360" w:lineRule="auto"/>
        <w:ind w:left="1004"/>
        <w:rPr>
          <w:rFonts w:ascii="Verdana" w:hAnsi="Verdana"/>
          <w:sz w:val="20"/>
        </w:rPr>
      </w:pPr>
    </w:p>
    <w:p w14:paraId="799DC267" w14:textId="553E436D" w:rsidR="00172318" w:rsidRPr="004A428C" w:rsidRDefault="00172318" w:rsidP="00172318">
      <w:pPr>
        <w:pStyle w:val="Heading1"/>
        <w:numPr>
          <w:ilvl w:val="0"/>
          <w:numId w:val="0"/>
        </w:numPr>
        <w:spacing w:line="360" w:lineRule="auto"/>
        <w:ind w:left="1004"/>
        <w:rPr>
          <w:rFonts w:ascii="Verdana" w:hAnsi="Verdana"/>
          <w:b w:val="0"/>
          <w:bCs/>
          <w:sz w:val="20"/>
        </w:rPr>
      </w:pPr>
      <w:r w:rsidRPr="004A428C">
        <w:rPr>
          <w:rFonts w:ascii="Verdana" w:hAnsi="Verdana"/>
          <w:b w:val="0"/>
          <w:bCs/>
          <w:sz w:val="20"/>
        </w:rPr>
        <w:t xml:space="preserve">The </w:t>
      </w:r>
      <w:r w:rsidR="003756B0" w:rsidRPr="004A428C">
        <w:rPr>
          <w:rFonts w:ascii="Verdana" w:hAnsi="Verdana"/>
          <w:b w:val="0"/>
          <w:bCs/>
          <w:sz w:val="20"/>
        </w:rPr>
        <w:t>Land</w:t>
      </w:r>
      <w:r w:rsidRPr="004A428C">
        <w:rPr>
          <w:rFonts w:ascii="Verdana" w:hAnsi="Verdana"/>
          <w:b w:val="0"/>
          <w:bCs/>
          <w:sz w:val="20"/>
        </w:rPr>
        <w:t xml:space="preserve"> is bound by the obligations in this Deed, subject to the terms herein. </w:t>
      </w:r>
    </w:p>
    <w:p w14:paraId="3BDC3D30" w14:textId="77777777" w:rsidR="00172318" w:rsidRPr="004A428C" w:rsidRDefault="00172318" w:rsidP="00172318">
      <w:pPr>
        <w:pStyle w:val="Heading1"/>
        <w:numPr>
          <w:ilvl w:val="0"/>
          <w:numId w:val="0"/>
        </w:numPr>
        <w:spacing w:line="360" w:lineRule="auto"/>
        <w:ind w:left="1004"/>
        <w:rPr>
          <w:rFonts w:ascii="Verdana" w:hAnsi="Verdana"/>
          <w:sz w:val="20"/>
        </w:rPr>
      </w:pPr>
    </w:p>
    <w:p w14:paraId="4C39C4B7" w14:textId="3210E7C0" w:rsidR="004160EC" w:rsidRPr="004A428C" w:rsidRDefault="004160EC" w:rsidP="00E134E6">
      <w:pPr>
        <w:pStyle w:val="Heading1"/>
        <w:spacing w:line="360" w:lineRule="auto"/>
        <w:rPr>
          <w:rFonts w:ascii="Verdana" w:hAnsi="Verdana"/>
          <w:sz w:val="20"/>
        </w:rPr>
      </w:pPr>
      <w:r w:rsidRPr="004A428C">
        <w:rPr>
          <w:rFonts w:ascii="Verdana" w:hAnsi="Verdana"/>
          <w:sz w:val="20"/>
        </w:rPr>
        <w:t>D</w:t>
      </w:r>
      <w:bookmarkEnd w:id="3"/>
      <w:r w:rsidR="00172318" w:rsidRPr="004A428C">
        <w:rPr>
          <w:rFonts w:ascii="Verdana" w:hAnsi="Verdana"/>
          <w:sz w:val="20"/>
        </w:rPr>
        <w:t>EFINITIONS AND INTERPRETATION</w:t>
      </w:r>
    </w:p>
    <w:p w14:paraId="65DF832C" w14:textId="77777777" w:rsidR="00172318" w:rsidRPr="004A428C" w:rsidRDefault="00172318" w:rsidP="00172318">
      <w:pPr>
        <w:pStyle w:val="Heading1"/>
        <w:numPr>
          <w:ilvl w:val="0"/>
          <w:numId w:val="0"/>
        </w:numPr>
        <w:spacing w:line="360" w:lineRule="auto"/>
        <w:ind w:left="1004"/>
        <w:rPr>
          <w:rFonts w:ascii="Verdana" w:hAnsi="Verdana"/>
          <w:sz w:val="20"/>
        </w:rPr>
      </w:pPr>
    </w:p>
    <w:p w14:paraId="5F3C80E9" w14:textId="77777777" w:rsidR="004160EC" w:rsidRPr="004A428C" w:rsidRDefault="004160EC" w:rsidP="00E134E6">
      <w:pPr>
        <w:spacing w:line="360" w:lineRule="auto"/>
        <w:ind w:left="1440" w:hanging="720"/>
        <w:rPr>
          <w:rFonts w:ascii="Verdana" w:hAnsi="Verdana" w:cs="Arial"/>
          <w:sz w:val="20"/>
        </w:rPr>
      </w:pPr>
      <w:r w:rsidRPr="004A428C">
        <w:rPr>
          <w:rFonts w:ascii="Verdana" w:hAnsi="Verdana" w:cs="Arial"/>
          <w:sz w:val="20"/>
        </w:rPr>
        <w:t>The definitions and rules of interpretation in this clause apply in this deed:</w:t>
      </w:r>
    </w:p>
    <w:p w14:paraId="3D47F4CC" w14:textId="77777777" w:rsidR="00E134E6" w:rsidRPr="004A428C" w:rsidRDefault="00E134E6" w:rsidP="00E134E6">
      <w:pPr>
        <w:spacing w:line="360" w:lineRule="auto"/>
        <w:ind w:left="1440" w:hanging="720"/>
        <w:rPr>
          <w:rFonts w:ascii="Verdana" w:hAnsi="Verdana" w:cs="Arial"/>
          <w:sz w:val="20"/>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4162"/>
      </w:tblGrid>
      <w:tr w:rsidR="00DD771C" w:rsidRPr="004A428C" w14:paraId="56EE0E13" w14:textId="77777777" w:rsidTr="00EB588B">
        <w:tc>
          <w:tcPr>
            <w:tcW w:w="3544" w:type="dxa"/>
          </w:tcPr>
          <w:p w14:paraId="41DFE0C4" w14:textId="77777777" w:rsidR="0032195B" w:rsidRDefault="0032195B" w:rsidP="00E134E6">
            <w:pPr>
              <w:pStyle w:val="ListParagraph"/>
              <w:numPr>
                <w:ilvl w:val="0"/>
                <w:numId w:val="0"/>
              </w:numPr>
              <w:spacing w:line="360" w:lineRule="auto"/>
              <w:rPr>
                <w:rFonts w:ascii="Verdana" w:hAnsi="Verdana"/>
                <w:b/>
                <w:sz w:val="20"/>
              </w:rPr>
            </w:pPr>
          </w:p>
          <w:p w14:paraId="18729587" w14:textId="1538DF6C" w:rsidR="00DD771C" w:rsidRPr="004A428C" w:rsidRDefault="00DD771C" w:rsidP="00E134E6">
            <w:pPr>
              <w:pStyle w:val="ListParagraph"/>
              <w:numPr>
                <w:ilvl w:val="0"/>
                <w:numId w:val="0"/>
              </w:numPr>
              <w:spacing w:line="360" w:lineRule="auto"/>
              <w:rPr>
                <w:rFonts w:ascii="Verdana" w:hAnsi="Verdana"/>
                <w:b/>
                <w:sz w:val="20"/>
              </w:rPr>
            </w:pPr>
            <w:r w:rsidRPr="004A428C">
              <w:rPr>
                <w:rFonts w:ascii="Verdana" w:hAnsi="Verdana"/>
                <w:b/>
                <w:sz w:val="20"/>
              </w:rPr>
              <w:t>“the Act”</w:t>
            </w:r>
          </w:p>
          <w:p w14:paraId="15C76962" w14:textId="77777777" w:rsidR="00DE144C" w:rsidRPr="004A428C" w:rsidRDefault="00DE144C" w:rsidP="00E134E6">
            <w:pPr>
              <w:pStyle w:val="ListParagraph"/>
              <w:numPr>
                <w:ilvl w:val="0"/>
                <w:numId w:val="0"/>
              </w:numPr>
              <w:spacing w:line="360" w:lineRule="auto"/>
              <w:rPr>
                <w:rFonts w:ascii="Verdana" w:hAnsi="Verdana"/>
                <w:b/>
                <w:sz w:val="20"/>
              </w:rPr>
            </w:pPr>
          </w:p>
          <w:p w14:paraId="5B9D09C4" w14:textId="08B70049" w:rsidR="00DE144C" w:rsidRPr="004A428C" w:rsidRDefault="00DE144C" w:rsidP="00E134E6">
            <w:pPr>
              <w:pStyle w:val="ListParagraph"/>
              <w:numPr>
                <w:ilvl w:val="0"/>
                <w:numId w:val="0"/>
              </w:numPr>
              <w:spacing w:line="360" w:lineRule="auto"/>
              <w:rPr>
                <w:rFonts w:ascii="Verdana" w:hAnsi="Verdana"/>
                <w:b/>
                <w:sz w:val="20"/>
              </w:rPr>
            </w:pPr>
          </w:p>
        </w:tc>
        <w:tc>
          <w:tcPr>
            <w:tcW w:w="4162" w:type="dxa"/>
          </w:tcPr>
          <w:p w14:paraId="1F7A8E2E" w14:textId="77777777" w:rsidR="0032195B" w:rsidRDefault="0032195B" w:rsidP="00E134E6">
            <w:pPr>
              <w:pStyle w:val="ListParagraph"/>
              <w:numPr>
                <w:ilvl w:val="0"/>
                <w:numId w:val="0"/>
              </w:numPr>
              <w:spacing w:line="360" w:lineRule="auto"/>
              <w:rPr>
                <w:rFonts w:ascii="Verdana" w:hAnsi="Verdana"/>
                <w:sz w:val="20"/>
              </w:rPr>
            </w:pPr>
          </w:p>
          <w:p w14:paraId="328C999E" w14:textId="405AB7B6" w:rsidR="0032195B" w:rsidRPr="004A428C" w:rsidRDefault="0081209F" w:rsidP="003B74AE">
            <w:pPr>
              <w:pStyle w:val="ListParagraph"/>
              <w:numPr>
                <w:ilvl w:val="0"/>
                <w:numId w:val="0"/>
              </w:numPr>
              <w:spacing w:line="360" w:lineRule="auto"/>
              <w:rPr>
                <w:rFonts w:ascii="Verdana" w:hAnsi="Verdana"/>
                <w:sz w:val="20"/>
              </w:rPr>
            </w:pPr>
            <w:r w:rsidRPr="004A428C">
              <w:rPr>
                <w:rFonts w:ascii="Verdana" w:hAnsi="Verdana"/>
                <w:sz w:val="20"/>
              </w:rPr>
              <w:t>means t</w:t>
            </w:r>
            <w:r w:rsidR="00DD771C" w:rsidRPr="004A428C">
              <w:rPr>
                <w:rFonts w:ascii="Verdana" w:hAnsi="Verdana"/>
                <w:sz w:val="20"/>
              </w:rPr>
              <w:t>he Town and Country Planning Act 1990</w:t>
            </w:r>
            <w:r w:rsidR="006C5707" w:rsidRPr="004A428C">
              <w:rPr>
                <w:rFonts w:ascii="Verdana" w:hAnsi="Verdana"/>
                <w:sz w:val="20"/>
              </w:rPr>
              <w:t xml:space="preserve"> (as amended); </w:t>
            </w:r>
          </w:p>
        </w:tc>
      </w:tr>
      <w:tr w:rsidR="00DD771C" w:rsidRPr="004A428C" w14:paraId="057A4555" w14:textId="77777777" w:rsidTr="00EB588B">
        <w:tc>
          <w:tcPr>
            <w:tcW w:w="3544" w:type="dxa"/>
          </w:tcPr>
          <w:p w14:paraId="7F51E81C" w14:textId="77777777" w:rsidR="00DD771C" w:rsidRPr="004A428C" w:rsidRDefault="00DD771C" w:rsidP="00E134E6">
            <w:pPr>
              <w:pStyle w:val="ListParagraph"/>
              <w:numPr>
                <w:ilvl w:val="0"/>
                <w:numId w:val="0"/>
              </w:numPr>
              <w:spacing w:line="360" w:lineRule="auto"/>
              <w:rPr>
                <w:rFonts w:ascii="Verdana" w:hAnsi="Verdana"/>
                <w:b/>
                <w:sz w:val="20"/>
              </w:rPr>
            </w:pPr>
            <w:r w:rsidRPr="004A428C">
              <w:rPr>
                <w:rFonts w:ascii="Verdana" w:hAnsi="Verdana"/>
                <w:sz w:val="20"/>
              </w:rPr>
              <w:t>“</w:t>
            </w:r>
            <w:r w:rsidRPr="004A428C">
              <w:rPr>
                <w:rFonts w:ascii="Verdana" w:hAnsi="Verdana"/>
                <w:b/>
                <w:sz w:val="20"/>
              </w:rPr>
              <w:t>Development</w:t>
            </w:r>
            <w:r w:rsidRPr="004A428C">
              <w:rPr>
                <w:rFonts w:ascii="Verdana" w:hAnsi="Verdana"/>
                <w:sz w:val="20"/>
              </w:rPr>
              <w:t>”</w:t>
            </w:r>
          </w:p>
        </w:tc>
        <w:tc>
          <w:tcPr>
            <w:tcW w:w="4162" w:type="dxa"/>
          </w:tcPr>
          <w:p w14:paraId="37C5688A" w14:textId="73921346" w:rsidR="00DD771C" w:rsidRPr="004A428C" w:rsidRDefault="0081209F" w:rsidP="00E134E6">
            <w:pPr>
              <w:pStyle w:val="ListParagraph"/>
              <w:numPr>
                <w:ilvl w:val="0"/>
                <w:numId w:val="0"/>
              </w:numPr>
              <w:spacing w:line="360" w:lineRule="auto"/>
              <w:rPr>
                <w:rFonts w:ascii="Verdana" w:hAnsi="Verdana"/>
                <w:sz w:val="20"/>
              </w:rPr>
            </w:pPr>
            <w:r w:rsidRPr="004A428C">
              <w:rPr>
                <w:rFonts w:ascii="Verdana" w:hAnsi="Verdana"/>
                <w:sz w:val="20"/>
              </w:rPr>
              <w:t xml:space="preserve">means </w:t>
            </w:r>
            <w:r w:rsidR="00B430DA" w:rsidRPr="004A428C">
              <w:rPr>
                <w:rFonts w:ascii="Verdana" w:hAnsi="Verdana"/>
                <w:sz w:val="20"/>
              </w:rPr>
              <w:t>the</w:t>
            </w:r>
            <w:r w:rsidR="00DD771C" w:rsidRPr="004A428C">
              <w:rPr>
                <w:rFonts w:ascii="Verdana" w:hAnsi="Verdana"/>
                <w:sz w:val="20"/>
              </w:rPr>
              <w:t xml:space="preserve"> development</w:t>
            </w:r>
            <w:r w:rsidR="0028027E" w:rsidRPr="004A428C">
              <w:rPr>
                <w:rFonts w:ascii="Verdana" w:hAnsi="Verdana"/>
                <w:sz w:val="20"/>
              </w:rPr>
              <w:t xml:space="preserve"> of </w:t>
            </w:r>
            <w:r w:rsidR="007144F8" w:rsidRPr="004A428C">
              <w:rPr>
                <w:rFonts w:ascii="Verdana" w:hAnsi="Verdana"/>
                <w:sz w:val="20"/>
              </w:rPr>
              <w:t xml:space="preserve">the Land as set out in the </w:t>
            </w:r>
            <w:r w:rsidR="00810E5F" w:rsidRPr="004A428C">
              <w:rPr>
                <w:rFonts w:ascii="Verdana" w:hAnsi="Verdana"/>
                <w:sz w:val="20"/>
              </w:rPr>
              <w:t>Planning Application</w:t>
            </w:r>
            <w:r w:rsidR="007144F8" w:rsidRPr="004A428C">
              <w:rPr>
                <w:rFonts w:ascii="Verdana" w:hAnsi="Verdana"/>
                <w:sz w:val="20"/>
              </w:rPr>
              <w:t xml:space="preserve"> and consented pursuant to the</w:t>
            </w:r>
            <w:r w:rsidR="00DD771C" w:rsidRPr="004A428C">
              <w:rPr>
                <w:rFonts w:ascii="Verdana" w:hAnsi="Verdana"/>
                <w:sz w:val="20"/>
              </w:rPr>
              <w:t xml:space="preserve"> Planning Permission</w:t>
            </w:r>
            <w:r w:rsidR="00C83F2D">
              <w:t xml:space="preserve"> </w:t>
            </w:r>
            <w:r w:rsidR="00C83F2D" w:rsidRPr="00C83F2D">
              <w:rPr>
                <w:rFonts w:ascii="Verdana" w:hAnsi="Verdana"/>
                <w:sz w:val="20"/>
              </w:rPr>
              <w:t>or development carried out substantially in accordance with such Planning Permission</w:t>
            </w:r>
            <w:r w:rsidR="00DD771C" w:rsidRPr="004A428C">
              <w:rPr>
                <w:rFonts w:ascii="Verdana" w:hAnsi="Verdana"/>
                <w:sz w:val="20"/>
              </w:rPr>
              <w:t xml:space="preserve"> </w:t>
            </w:r>
          </w:p>
          <w:p w14:paraId="04427B21" w14:textId="5D0142AE" w:rsidR="005A74F9" w:rsidRPr="004A428C" w:rsidRDefault="005A74F9" w:rsidP="00E134E6">
            <w:pPr>
              <w:pStyle w:val="ListParagraph"/>
              <w:numPr>
                <w:ilvl w:val="0"/>
                <w:numId w:val="0"/>
              </w:numPr>
              <w:spacing w:line="360" w:lineRule="auto"/>
              <w:rPr>
                <w:rFonts w:ascii="Verdana" w:hAnsi="Verdana"/>
                <w:sz w:val="20"/>
              </w:rPr>
            </w:pPr>
          </w:p>
        </w:tc>
      </w:tr>
      <w:tr w:rsidR="008E5486" w:rsidRPr="004A428C" w14:paraId="4BBFD690" w14:textId="77777777" w:rsidTr="00EB588B">
        <w:tc>
          <w:tcPr>
            <w:tcW w:w="3544" w:type="dxa"/>
          </w:tcPr>
          <w:p w14:paraId="1FED559A" w14:textId="2978B116" w:rsidR="008E5486" w:rsidRPr="004A428C" w:rsidRDefault="008E5486" w:rsidP="008E5486">
            <w:pPr>
              <w:pStyle w:val="ListParagraph"/>
              <w:numPr>
                <w:ilvl w:val="0"/>
                <w:numId w:val="0"/>
              </w:numPr>
              <w:spacing w:line="360" w:lineRule="auto"/>
              <w:jc w:val="left"/>
              <w:rPr>
                <w:rFonts w:ascii="Verdana" w:hAnsi="Verdana"/>
                <w:sz w:val="20"/>
              </w:rPr>
            </w:pPr>
            <w:r w:rsidRPr="004A428C">
              <w:rPr>
                <w:rFonts w:ascii="Verdana" w:hAnsi="Verdana"/>
                <w:sz w:val="20"/>
              </w:rPr>
              <w:t>“</w:t>
            </w:r>
            <w:r>
              <w:rPr>
                <w:rFonts w:ascii="Verdana" w:hAnsi="Verdana"/>
                <w:b/>
                <w:sz w:val="20"/>
              </w:rPr>
              <w:t>Implementation”</w:t>
            </w:r>
          </w:p>
          <w:p w14:paraId="6EF9C56A" w14:textId="77777777" w:rsidR="008E5486" w:rsidRPr="004A428C" w:rsidRDefault="008E5486" w:rsidP="008E5486">
            <w:pPr>
              <w:pStyle w:val="ListParagraph"/>
              <w:numPr>
                <w:ilvl w:val="0"/>
                <w:numId w:val="0"/>
              </w:numPr>
              <w:spacing w:line="360" w:lineRule="auto"/>
              <w:jc w:val="left"/>
              <w:rPr>
                <w:rFonts w:ascii="Verdana" w:hAnsi="Verdana"/>
                <w:sz w:val="20"/>
              </w:rPr>
            </w:pPr>
          </w:p>
          <w:p w14:paraId="7F1776DB" w14:textId="77777777" w:rsidR="008E5486" w:rsidRPr="004A428C" w:rsidRDefault="008E5486" w:rsidP="008E5486">
            <w:pPr>
              <w:pStyle w:val="ListParagraph"/>
              <w:numPr>
                <w:ilvl w:val="0"/>
                <w:numId w:val="0"/>
              </w:numPr>
              <w:spacing w:line="360" w:lineRule="auto"/>
              <w:jc w:val="left"/>
              <w:rPr>
                <w:rFonts w:ascii="Verdana" w:hAnsi="Verdana"/>
                <w:sz w:val="20"/>
              </w:rPr>
            </w:pPr>
          </w:p>
          <w:p w14:paraId="4237996F" w14:textId="77777777" w:rsidR="008E5486" w:rsidRPr="004A428C" w:rsidRDefault="008E5486" w:rsidP="008E5486">
            <w:pPr>
              <w:pStyle w:val="ListParagraph"/>
              <w:numPr>
                <w:ilvl w:val="0"/>
                <w:numId w:val="0"/>
              </w:numPr>
              <w:spacing w:line="360" w:lineRule="auto"/>
              <w:jc w:val="left"/>
              <w:rPr>
                <w:rFonts w:ascii="Verdana" w:hAnsi="Verdana"/>
                <w:sz w:val="20"/>
              </w:rPr>
            </w:pPr>
          </w:p>
          <w:p w14:paraId="6A060420" w14:textId="77777777" w:rsidR="008E5486" w:rsidRPr="004A428C" w:rsidRDefault="008E5486" w:rsidP="008E5486">
            <w:pPr>
              <w:pStyle w:val="ListParagraph"/>
              <w:numPr>
                <w:ilvl w:val="0"/>
                <w:numId w:val="0"/>
              </w:numPr>
              <w:spacing w:line="360" w:lineRule="auto"/>
              <w:jc w:val="left"/>
              <w:rPr>
                <w:rFonts w:ascii="Verdana" w:hAnsi="Verdana"/>
                <w:sz w:val="20"/>
              </w:rPr>
            </w:pPr>
          </w:p>
          <w:p w14:paraId="234A3F99" w14:textId="77777777" w:rsidR="008E5486" w:rsidRPr="004A428C" w:rsidRDefault="008E5486" w:rsidP="008E5486">
            <w:pPr>
              <w:pStyle w:val="ListParagraph"/>
              <w:numPr>
                <w:ilvl w:val="0"/>
                <w:numId w:val="0"/>
              </w:numPr>
              <w:spacing w:line="360" w:lineRule="auto"/>
              <w:rPr>
                <w:rFonts w:ascii="Verdana" w:hAnsi="Verdana"/>
                <w:sz w:val="20"/>
              </w:rPr>
            </w:pPr>
          </w:p>
        </w:tc>
        <w:tc>
          <w:tcPr>
            <w:tcW w:w="4162" w:type="dxa"/>
          </w:tcPr>
          <w:p w14:paraId="03D92070" w14:textId="22E62E86" w:rsidR="008E5486" w:rsidRPr="004A428C" w:rsidRDefault="008E5486" w:rsidP="008E5486">
            <w:pPr>
              <w:pStyle w:val="ListParagraph"/>
              <w:numPr>
                <w:ilvl w:val="0"/>
                <w:numId w:val="0"/>
              </w:numPr>
              <w:spacing w:line="360" w:lineRule="auto"/>
              <w:rPr>
                <w:rFonts w:ascii="Verdana" w:hAnsi="Verdana"/>
                <w:sz w:val="20"/>
              </w:rPr>
            </w:pPr>
            <w:r w:rsidRPr="004A428C">
              <w:rPr>
                <w:rFonts w:ascii="Verdana" w:hAnsi="Verdana"/>
                <w:sz w:val="20"/>
              </w:rPr>
              <w:t>means the date on which any material operation as defined in section 56(4) of the Act begins to be carried out and “</w:t>
            </w:r>
            <w:r>
              <w:rPr>
                <w:rFonts w:ascii="Verdana" w:hAnsi="Verdana"/>
                <w:b/>
                <w:bCs/>
                <w:sz w:val="20"/>
              </w:rPr>
              <w:t>Implement</w:t>
            </w:r>
            <w:r w:rsidRPr="004A428C">
              <w:rPr>
                <w:rFonts w:ascii="Verdana" w:hAnsi="Verdana"/>
                <w:sz w:val="20"/>
              </w:rPr>
              <w:t xml:space="preserve">” </w:t>
            </w:r>
            <w:r>
              <w:rPr>
                <w:rFonts w:ascii="Verdana" w:hAnsi="Verdana"/>
                <w:sz w:val="20"/>
              </w:rPr>
              <w:t>and “</w:t>
            </w:r>
            <w:r w:rsidRPr="008E5486">
              <w:rPr>
                <w:rFonts w:ascii="Verdana" w:hAnsi="Verdana"/>
                <w:b/>
                <w:bCs/>
                <w:sz w:val="20"/>
              </w:rPr>
              <w:t>Implemented</w:t>
            </w:r>
            <w:r>
              <w:rPr>
                <w:rFonts w:ascii="Verdana" w:hAnsi="Verdana"/>
                <w:sz w:val="20"/>
              </w:rPr>
              <w:t xml:space="preserve">” </w:t>
            </w:r>
            <w:r w:rsidRPr="004A428C">
              <w:rPr>
                <w:rFonts w:ascii="Verdana" w:hAnsi="Verdana"/>
                <w:sz w:val="20"/>
              </w:rPr>
              <w:t>shall be construed accordingly</w:t>
            </w:r>
          </w:p>
          <w:p w14:paraId="72769F07" w14:textId="77777777" w:rsidR="008E5486" w:rsidRPr="004A428C" w:rsidRDefault="008E5486" w:rsidP="008E5486">
            <w:pPr>
              <w:pStyle w:val="ListParagraph"/>
              <w:numPr>
                <w:ilvl w:val="0"/>
                <w:numId w:val="0"/>
              </w:numPr>
              <w:spacing w:line="360" w:lineRule="auto"/>
              <w:rPr>
                <w:rFonts w:ascii="Verdana" w:hAnsi="Verdana"/>
                <w:sz w:val="20"/>
              </w:rPr>
            </w:pPr>
          </w:p>
        </w:tc>
      </w:tr>
      <w:tr w:rsidR="008E5486" w:rsidRPr="004A428C" w14:paraId="7F11D781" w14:textId="77777777" w:rsidTr="00EB588B">
        <w:trPr>
          <w:trHeight w:val="1123"/>
        </w:trPr>
        <w:tc>
          <w:tcPr>
            <w:tcW w:w="3544" w:type="dxa"/>
          </w:tcPr>
          <w:p w14:paraId="769DD5CB" w14:textId="2520059F" w:rsidR="008E5486" w:rsidRPr="004A428C" w:rsidRDefault="008E5486" w:rsidP="008E5486">
            <w:pPr>
              <w:pStyle w:val="ListParagraph"/>
              <w:numPr>
                <w:ilvl w:val="0"/>
                <w:numId w:val="0"/>
              </w:numPr>
              <w:spacing w:line="360" w:lineRule="auto"/>
              <w:rPr>
                <w:rFonts w:ascii="Verdana" w:hAnsi="Verdana"/>
                <w:b/>
                <w:sz w:val="20"/>
              </w:rPr>
            </w:pPr>
            <w:r w:rsidRPr="004A428C">
              <w:rPr>
                <w:rFonts w:ascii="Verdana" w:hAnsi="Verdana"/>
                <w:b/>
                <w:sz w:val="20"/>
              </w:rPr>
              <w:t>“Land”</w:t>
            </w:r>
          </w:p>
        </w:tc>
        <w:tc>
          <w:tcPr>
            <w:tcW w:w="4162" w:type="dxa"/>
          </w:tcPr>
          <w:p w14:paraId="201FCD40" w14:textId="0DAE8381" w:rsidR="008E5486" w:rsidRPr="004A428C" w:rsidRDefault="008E5486" w:rsidP="008E5486">
            <w:pPr>
              <w:pStyle w:val="Level2"/>
              <w:numPr>
                <w:ilvl w:val="0"/>
                <w:numId w:val="0"/>
              </w:numPr>
              <w:spacing w:line="360" w:lineRule="auto"/>
              <w:jc w:val="left"/>
              <w:rPr>
                <w:rFonts w:ascii="Verdana" w:hAnsi="Verdana"/>
              </w:rPr>
            </w:pPr>
            <w:r w:rsidRPr="004A428C">
              <w:rPr>
                <w:rFonts w:ascii="Verdana" w:hAnsi="Verdana"/>
              </w:rPr>
              <w:t xml:space="preserve">means the land known as </w:t>
            </w:r>
            <w:r w:rsidR="00674FF5">
              <w:rPr>
                <w:rFonts w:ascii="Verdana" w:hAnsi="Verdana"/>
              </w:rPr>
              <w:t>[</w:t>
            </w:r>
            <w:r w:rsidR="008A7B19">
              <w:rPr>
                <w:rFonts w:ascii="Verdana" w:hAnsi="Verdana"/>
              </w:rPr>
              <w:t xml:space="preserve">XXXXX </w:t>
            </w:r>
            <w:r w:rsidR="00316FCF">
              <w:rPr>
                <w:rFonts w:ascii="Verdana" w:hAnsi="Verdana"/>
              </w:rPr>
              <w:t>INSERT DESCRIPTION OF LAND]</w:t>
            </w:r>
            <w:r w:rsidRPr="004A428C">
              <w:rPr>
                <w:rFonts w:ascii="Verdana" w:hAnsi="Verdana"/>
              </w:rPr>
              <w:t xml:space="preserve"> as shown edged red for identification purposes on the Plan </w:t>
            </w:r>
          </w:p>
        </w:tc>
      </w:tr>
      <w:tr w:rsidR="009552D5" w:rsidRPr="004A428C" w14:paraId="58DCE2EA" w14:textId="77777777" w:rsidTr="00EB588B">
        <w:trPr>
          <w:trHeight w:val="1123"/>
        </w:trPr>
        <w:tc>
          <w:tcPr>
            <w:tcW w:w="3544" w:type="dxa"/>
          </w:tcPr>
          <w:p w14:paraId="50527722" w14:textId="63CA0BF7" w:rsidR="009552D5" w:rsidRPr="004A428C" w:rsidRDefault="009552D5" w:rsidP="008E5486">
            <w:pPr>
              <w:pStyle w:val="ListParagraph"/>
              <w:numPr>
                <w:ilvl w:val="0"/>
                <w:numId w:val="0"/>
              </w:numPr>
              <w:spacing w:line="360" w:lineRule="auto"/>
              <w:rPr>
                <w:rFonts w:ascii="Verdana" w:hAnsi="Verdana"/>
                <w:b/>
                <w:sz w:val="20"/>
              </w:rPr>
            </w:pPr>
            <w:r>
              <w:rPr>
                <w:rFonts w:ascii="Verdana" w:hAnsi="Verdana"/>
                <w:b/>
                <w:sz w:val="20"/>
              </w:rPr>
              <w:t>“Occup</w:t>
            </w:r>
            <w:r w:rsidR="009D1D64">
              <w:rPr>
                <w:rFonts w:ascii="Verdana" w:hAnsi="Verdana"/>
                <w:b/>
                <w:sz w:val="20"/>
              </w:rPr>
              <w:t xml:space="preserve">ation” and </w:t>
            </w:r>
            <w:r w:rsidR="005B6ACE">
              <w:rPr>
                <w:rFonts w:ascii="Verdana" w:hAnsi="Verdana"/>
                <w:b/>
                <w:sz w:val="20"/>
              </w:rPr>
              <w:t>“</w:t>
            </w:r>
            <w:r w:rsidR="009D1D64">
              <w:rPr>
                <w:rFonts w:ascii="Verdana" w:hAnsi="Verdana"/>
                <w:b/>
                <w:sz w:val="20"/>
              </w:rPr>
              <w:t>Occupy”</w:t>
            </w:r>
          </w:p>
        </w:tc>
        <w:tc>
          <w:tcPr>
            <w:tcW w:w="4162" w:type="dxa"/>
          </w:tcPr>
          <w:p w14:paraId="06B13F7A" w14:textId="2CD682F5" w:rsidR="009552D5" w:rsidRPr="004A428C" w:rsidRDefault="009D1D64" w:rsidP="008E5486">
            <w:pPr>
              <w:pStyle w:val="Level2"/>
              <w:numPr>
                <w:ilvl w:val="0"/>
                <w:numId w:val="0"/>
              </w:numPr>
              <w:spacing w:line="360" w:lineRule="auto"/>
              <w:rPr>
                <w:rFonts w:ascii="Verdana" w:hAnsi="Verdana"/>
              </w:rPr>
            </w:pPr>
            <w:r>
              <w:rPr>
                <w:rFonts w:ascii="Verdana" w:hAnsi="Verdana"/>
              </w:rPr>
              <w:t xml:space="preserve">means </w:t>
            </w:r>
            <w:r w:rsidRPr="009D1D64">
              <w:rPr>
                <w:rFonts w:ascii="Verdana" w:hAnsi="Verdana"/>
              </w:rPr>
              <w:t xml:space="preserve">the physical use of land or buildings for the purposes permitted by the Planning Permission but not including occupation by personnel engaged in construction or fitting out, or occupation for marketing or display, or occupation in relation to security operations </w:t>
            </w:r>
          </w:p>
        </w:tc>
      </w:tr>
      <w:tr w:rsidR="008E5486" w:rsidRPr="004A428C" w14:paraId="6970F45F" w14:textId="77777777" w:rsidTr="00EB588B">
        <w:trPr>
          <w:trHeight w:val="1123"/>
        </w:trPr>
        <w:tc>
          <w:tcPr>
            <w:tcW w:w="3544" w:type="dxa"/>
          </w:tcPr>
          <w:p w14:paraId="38497C1B" w14:textId="1B0D0430" w:rsidR="008E5486" w:rsidRPr="004A428C" w:rsidRDefault="008E5486" w:rsidP="008E5486">
            <w:pPr>
              <w:pStyle w:val="ListParagraph"/>
              <w:numPr>
                <w:ilvl w:val="0"/>
                <w:numId w:val="0"/>
              </w:numPr>
              <w:spacing w:line="360" w:lineRule="auto"/>
              <w:rPr>
                <w:rFonts w:ascii="Verdana" w:hAnsi="Verdana"/>
                <w:b/>
                <w:sz w:val="20"/>
              </w:rPr>
            </w:pPr>
            <w:r w:rsidRPr="004A428C">
              <w:rPr>
                <w:rFonts w:ascii="Verdana" w:hAnsi="Verdana"/>
                <w:b/>
                <w:sz w:val="20"/>
              </w:rPr>
              <w:lastRenderedPageBreak/>
              <w:t xml:space="preserve">“Plan” </w:t>
            </w:r>
          </w:p>
        </w:tc>
        <w:tc>
          <w:tcPr>
            <w:tcW w:w="4162" w:type="dxa"/>
          </w:tcPr>
          <w:p w14:paraId="762AF7CA" w14:textId="4BCAE8A0" w:rsidR="008E5486" w:rsidRPr="004A428C" w:rsidRDefault="008E5486" w:rsidP="008E5486">
            <w:pPr>
              <w:pStyle w:val="Level2"/>
              <w:numPr>
                <w:ilvl w:val="0"/>
                <w:numId w:val="0"/>
              </w:numPr>
              <w:spacing w:line="360" w:lineRule="auto"/>
              <w:rPr>
                <w:rFonts w:ascii="Verdana" w:hAnsi="Verdana"/>
              </w:rPr>
            </w:pPr>
            <w:r w:rsidRPr="004A428C">
              <w:rPr>
                <w:rFonts w:ascii="Verdana" w:hAnsi="Verdana"/>
              </w:rPr>
              <w:t xml:space="preserve">means the plan attached to this Deed </w:t>
            </w:r>
            <w:r>
              <w:rPr>
                <w:rFonts w:ascii="Verdana" w:hAnsi="Verdana"/>
              </w:rPr>
              <w:t xml:space="preserve">at Annex A </w:t>
            </w:r>
          </w:p>
        </w:tc>
      </w:tr>
      <w:tr w:rsidR="008E5486" w:rsidRPr="004A428C" w14:paraId="3003A4D6" w14:textId="77777777" w:rsidTr="00EB588B">
        <w:tc>
          <w:tcPr>
            <w:tcW w:w="3544" w:type="dxa"/>
          </w:tcPr>
          <w:p w14:paraId="0D0D798B" w14:textId="634C3810" w:rsidR="008E5486" w:rsidRPr="004A428C" w:rsidRDefault="008E5486" w:rsidP="008E5486">
            <w:pPr>
              <w:pStyle w:val="ListParagraph"/>
              <w:numPr>
                <w:ilvl w:val="0"/>
                <w:numId w:val="0"/>
              </w:numPr>
              <w:spacing w:line="360" w:lineRule="auto"/>
              <w:rPr>
                <w:rFonts w:ascii="Verdana" w:hAnsi="Verdana"/>
                <w:sz w:val="20"/>
              </w:rPr>
            </w:pPr>
            <w:r w:rsidRPr="004A428C">
              <w:rPr>
                <w:rFonts w:ascii="Verdana" w:hAnsi="Verdana"/>
                <w:sz w:val="20"/>
              </w:rPr>
              <w:t>“</w:t>
            </w:r>
            <w:r w:rsidRPr="004A428C">
              <w:rPr>
                <w:rFonts w:ascii="Verdana" w:hAnsi="Verdana"/>
                <w:b/>
                <w:sz w:val="20"/>
              </w:rPr>
              <w:t>Planning Application</w:t>
            </w:r>
            <w:r w:rsidRPr="004A428C">
              <w:rPr>
                <w:rFonts w:ascii="Verdana" w:hAnsi="Verdana"/>
                <w:sz w:val="20"/>
              </w:rPr>
              <w:t>”</w:t>
            </w:r>
          </w:p>
          <w:p w14:paraId="7E2B0EF6" w14:textId="56A2002C" w:rsidR="008E5486" w:rsidRPr="004A428C" w:rsidRDefault="008E5486" w:rsidP="008E5486">
            <w:pPr>
              <w:pStyle w:val="ListParagraph"/>
              <w:numPr>
                <w:ilvl w:val="0"/>
                <w:numId w:val="0"/>
              </w:numPr>
              <w:spacing w:line="360" w:lineRule="auto"/>
              <w:rPr>
                <w:rFonts w:ascii="Verdana" w:hAnsi="Verdana"/>
                <w:b/>
                <w:bCs/>
                <w:sz w:val="20"/>
              </w:rPr>
            </w:pPr>
          </w:p>
        </w:tc>
        <w:tc>
          <w:tcPr>
            <w:tcW w:w="4162" w:type="dxa"/>
          </w:tcPr>
          <w:p w14:paraId="24A4B8B6" w14:textId="7386E830" w:rsidR="008E5486" w:rsidRPr="004A428C" w:rsidRDefault="008E5486" w:rsidP="008E5486">
            <w:pPr>
              <w:pStyle w:val="ListParagraph"/>
              <w:numPr>
                <w:ilvl w:val="0"/>
                <w:numId w:val="0"/>
              </w:numPr>
              <w:spacing w:line="360" w:lineRule="auto"/>
              <w:rPr>
                <w:rFonts w:ascii="Verdana" w:hAnsi="Verdana"/>
                <w:sz w:val="20"/>
              </w:rPr>
            </w:pPr>
            <w:r w:rsidRPr="004A428C">
              <w:rPr>
                <w:rFonts w:ascii="Verdana" w:hAnsi="Verdana"/>
                <w:sz w:val="20"/>
              </w:rPr>
              <w:t xml:space="preserve">means the planning application for the Planning Permission allocated reference number </w:t>
            </w:r>
            <w:r w:rsidR="005333C8">
              <w:rPr>
                <w:rFonts w:ascii="Verdana" w:hAnsi="Verdana"/>
                <w:sz w:val="20"/>
              </w:rPr>
              <w:t>[ XX</w:t>
            </w:r>
            <w:r w:rsidRPr="004A428C">
              <w:rPr>
                <w:rFonts w:ascii="Verdana" w:hAnsi="Verdana"/>
                <w:sz w:val="20"/>
              </w:rPr>
              <w:t>/</w:t>
            </w:r>
            <w:r w:rsidR="005333C8">
              <w:rPr>
                <w:rFonts w:ascii="Verdana" w:hAnsi="Verdana"/>
                <w:sz w:val="20"/>
              </w:rPr>
              <w:t>XXXXX/XX ]</w:t>
            </w:r>
            <w:r w:rsidRPr="004A428C">
              <w:rPr>
                <w:rFonts w:ascii="Verdana" w:hAnsi="Verdana"/>
                <w:sz w:val="20"/>
              </w:rPr>
              <w:t xml:space="preserve"> for the </w:t>
            </w:r>
            <w:r w:rsidR="005333C8">
              <w:rPr>
                <w:rFonts w:ascii="Verdana" w:hAnsi="Verdana"/>
                <w:sz w:val="20"/>
              </w:rPr>
              <w:t>[</w:t>
            </w:r>
            <w:r w:rsidRPr="004A428C">
              <w:rPr>
                <w:rFonts w:ascii="Verdana" w:hAnsi="Verdana"/>
                <w:sz w:val="20"/>
              </w:rPr>
              <w:t>“</w:t>
            </w:r>
            <w:r w:rsidR="00334B41">
              <w:rPr>
                <w:rFonts w:ascii="Verdana" w:hAnsi="Verdana"/>
                <w:sz w:val="20"/>
              </w:rPr>
              <w:t xml:space="preserve">insert </w:t>
            </w:r>
            <w:r w:rsidR="005333C8">
              <w:rPr>
                <w:rFonts w:ascii="Verdana" w:hAnsi="Verdana"/>
                <w:sz w:val="20"/>
              </w:rPr>
              <w:t xml:space="preserve">description </w:t>
            </w:r>
            <w:r w:rsidR="00334B41">
              <w:rPr>
                <w:rFonts w:ascii="Verdana" w:hAnsi="Verdana"/>
                <w:sz w:val="20"/>
              </w:rPr>
              <w:t>in planning application</w:t>
            </w:r>
            <w:r w:rsidR="005333C8">
              <w:rPr>
                <w:rFonts w:ascii="Verdana" w:hAnsi="Verdana"/>
                <w:sz w:val="20"/>
              </w:rPr>
              <w:t xml:space="preserve"> </w:t>
            </w:r>
            <w:r w:rsidR="00334B41">
              <w:rPr>
                <w:rFonts w:ascii="Verdana" w:hAnsi="Verdana"/>
                <w:sz w:val="20"/>
              </w:rPr>
              <w:t>of proposed development</w:t>
            </w:r>
            <w:r w:rsidRPr="004A428C">
              <w:rPr>
                <w:rFonts w:ascii="Verdana" w:hAnsi="Verdana"/>
                <w:sz w:val="20"/>
              </w:rPr>
              <w:t>”</w:t>
            </w:r>
            <w:r w:rsidR="005333C8">
              <w:rPr>
                <w:rFonts w:ascii="Verdana" w:hAnsi="Verdana"/>
                <w:sz w:val="20"/>
              </w:rPr>
              <w:t>]</w:t>
            </w:r>
            <w:r w:rsidRPr="004A428C">
              <w:rPr>
                <w:rFonts w:ascii="Verdana" w:hAnsi="Verdana"/>
                <w:sz w:val="20"/>
              </w:rPr>
              <w:t xml:space="preserve"> </w:t>
            </w:r>
          </w:p>
          <w:p w14:paraId="54E9FFB5" w14:textId="1B19B2D8" w:rsidR="008E5486" w:rsidRPr="004A428C" w:rsidRDefault="008E5486" w:rsidP="008E5486">
            <w:pPr>
              <w:pStyle w:val="ListParagraph"/>
              <w:numPr>
                <w:ilvl w:val="0"/>
                <w:numId w:val="0"/>
              </w:numPr>
              <w:spacing w:line="360" w:lineRule="auto"/>
              <w:rPr>
                <w:rFonts w:ascii="Verdana" w:hAnsi="Verdana"/>
                <w:sz w:val="20"/>
              </w:rPr>
            </w:pPr>
          </w:p>
        </w:tc>
      </w:tr>
      <w:tr w:rsidR="008E5486" w:rsidRPr="004A428C" w14:paraId="307EC326" w14:textId="77777777" w:rsidTr="00EB588B">
        <w:tc>
          <w:tcPr>
            <w:tcW w:w="3544" w:type="dxa"/>
          </w:tcPr>
          <w:p w14:paraId="4E0AB8D9" w14:textId="1FED8C20" w:rsidR="008E5486" w:rsidRPr="004A428C" w:rsidRDefault="008E5486" w:rsidP="008E5486">
            <w:pPr>
              <w:pStyle w:val="ListParagraph"/>
              <w:numPr>
                <w:ilvl w:val="0"/>
                <w:numId w:val="0"/>
              </w:numPr>
              <w:spacing w:line="360" w:lineRule="auto"/>
              <w:rPr>
                <w:rFonts w:ascii="Verdana" w:hAnsi="Verdana"/>
                <w:sz w:val="20"/>
              </w:rPr>
            </w:pPr>
            <w:r w:rsidRPr="004A428C">
              <w:rPr>
                <w:rFonts w:ascii="Verdana" w:hAnsi="Verdana"/>
                <w:b/>
                <w:bCs/>
                <w:sz w:val="20"/>
              </w:rPr>
              <w:t>“Planning Permission”</w:t>
            </w:r>
          </w:p>
        </w:tc>
        <w:tc>
          <w:tcPr>
            <w:tcW w:w="4162" w:type="dxa"/>
          </w:tcPr>
          <w:p w14:paraId="3C616B8D" w14:textId="19866EC7" w:rsidR="008E5486" w:rsidRPr="004A428C" w:rsidRDefault="008E5486" w:rsidP="008E5486">
            <w:pPr>
              <w:pStyle w:val="ListParagraph"/>
              <w:numPr>
                <w:ilvl w:val="0"/>
                <w:numId w:val="0"/>
              </w:numPr>
              <w:spacing w:line="360" w:lineRule="auto"/>
              <w:rPr>
                <w:rFonts w:ascii="Verdana" w:hAnsi="Verdana"/>
                <w:sz w:val="20"/>
              </w:rPr>
            </w:pPr>
            <w:r w:rsidRPr="004A428C">
              <w:rPr>
                <w:rFonts w:ascii="Verdana" w:hAnsi="Verdana"/>
                <w:sz w:val="20"/>
              </w:rPr>
              <w:t xml:space="preserve">the planning permission for the Development that may be granted pursuant to the Planning Application  </w:t>
            </w:r>
          </w:p>
          <w:p w14:paraId="0C6241B0" w14:textId="77777777" w:rsidR="008E5486" w:rsidRPr="004A428C" w:rsidRDefault="008E5486" w:rsidP="008E5486">
            <w:pPr>
              <w:pStyle w:val="ListParagraph"/>
              <w:numPr>
                <w:ilvl w:val="0"/>
                <w:numId w:val="0"/>
              </w:numPr>
              <w:spacing w:line="360" w:lineRule="auto"/>
              <w:rPr>
                <w:rFonts w:ascii="Verdana" w:hAnsi="Verdana"/>
                <w:sz w:val="20"/>
              </w:rPr>
            </w:pPr>
          </w:p>
        </w:tc>
      </w:tr>
      <w:tr w:rsidR="00E21846" w:rsidRPr="004A428C" w14:paraId="73A1AE4E" w14:textId="77777777" w:rsidTr="00EB588B">
        <w:tc>
          <w:tcPr>
            <w:tcW w:w="3544" w:type="dxa"/>
          </w:tcPr>
          <w:p w14:paraId="5270D7FC" w14:textId="125717E8" w:rsidR="00E21846" w:rsidRPr="004A428C" w:rsidRDefault="00E21846" w:rsidP="008E5486">
            <w:pPr>
              <w:pStyle w:val="ListParagraph"/>
              <w:numPr>
                <w:ilvl w:val="0"/>
                <w:numId w:val="0"/>
              </w:numPr>
              <w:spacing w:line="360" w:lineRule="auto"/>
              <w:rPr>
                <w:rFonts w:ascii="Verdana" w:hAnsi="Verdana"/>
                <w:b/>
                <w:bCs/>
                <w:sz w:val="20"/>
              </w:rPr>
            </w:pPr>
            <w:r>
              <w:rPr>
                <w:rFonts w:ascii="Verdana" w:hAnsi="Verdana"/>
                <w:b/>
                <w:bCs/>
                <w:sz w:val="20"/>
              </w:rPr>
              <w:t>“Primary Input”</w:t>
            </w:r>
          </w:p>
        </w:tc>
        <w:tc>
          <w:tcPr>
            <w:tcW w:w="4162" w:type="dxa"/>
          </w:tcPr>
          <w:p w14:paraId="640C66F6" w14:textId="33C1D698" w:rsidR="00E21846" w:rsidRDefault="00E21846" w:rsidP="008E5486">
            <w:pPr>
              <w:pStyle w:val="ListParagraph"/>
              <w:numPr>
                <w:ilvl w:val="0"/>
                <w:numId w:val="0"/>
              </w:numPr>
              <w:spacing w:line="360" w:lineRule="auto"/>
              <w:rPr>
                <w:rFonts w:ascii="Verdana" w:hAnsi="Verdana"/>
                <w:sz w:val="20"/>
              </w:rPr>
            </w:pPr>
            <w:r>
              <w:rPr>
                <w:rFonts w:ascii="Verdana" w:hAnsi="Verdana"/>
                <w:sz w:val="20"/>
              </w:rPr>
              <w:t xml:space="preserve">means </w:t>
            </w:r>
            <w:r w:rsidR="00140D5C">
              <w:rPr>
                <w:rFonts w:ascii="Verdana" w:hAnsi="Verdana"/>
                <w:sz w:val="20"/>
              </w:rPr>
              <w:t xml:space="preserve">the final input </w:t>
            </w:r>
            <w:r w:rsidR="00AD079D">
              <w:rPr>
                <w:rFonts w:ascii="Verdana" w:hAnsi="Verdana"/>
                <w:sz w:val="20"/>
              </w:rPr>
              <w:t xml:space="preserve">into the main aspects of the design of the property including, but not limited to, its </w:t>
            </w:r>
            <w:r w:rsidR="001D28A2">
              <w:rPr>
                <w:rFonts w:ascii="Verdana" w:hAnsi="Verdana"/>
                <w:sz w:val="20"/>
              </w:rPr>
              <w:t>size</w:t>
            </w:r>
            <w:r w:rsidR="00AD079D">
              <w:rPr>
                <w:rFonts w:ascii="Verdana" w:hAnsi="Verdana"/>
                <w:sz w:val="20"/>
              </w:rPr>
              <w:t>, form, scale, layout, materials, appearance and landscaping</w:t>
            </w:r>
          </w:p>
          <w:p w14:paraId="4E1AC26D" w14:textId="0FBBF4DA" w:rsidR="00E21846" w:rsidRPr="004A428C" w:rsidRDefault="00E21846" w:rsidP="008E5486">
            <w:pPr>
              <w:pStyle w:val="ListParagraph"/>
              <w:numPr>
                <w:ilvl w:val="0"/>
                <w:numId w:val="0"/>
              </w:numPr>
              <w:spacing w:line="360" w:lineRule="auto"/>
              <w:rPr>
                <w:rFonts w:ascii="Verdana" w:hAnsi="Verdana"/>
                <w:sz w:val="20"/>
              </w:rPr>
            </w:pPr>
          </w:p>
        </w:tc>
      </w:tr>
      <w:tr w:rsidR="00133809" w:rsidRPr="004A428C" w14:paraId="2CE21667" w14:textId="77777777" w:rsidTr="00EB588B">
        <w:tc>
          <w:tcPr>
            <w:tcW w:w="3544" w:type="dxa"/>
          </w:tcPr>
          <w:p w14:paraId="096444E9" w14:textId="7091DBC9" w:rsidR="00133809" w:rsidRPr="004A428C" w:rsidRDefault="00133809" w:rsidP="008E5486">
            <w:pPr>
              <w:pStyle w:val="ListParagraph"/>
              <w:numPr>
                <w:ilvl w:val="0"/>
                <w:numId w:val="0"/>
              </w:numPr>
              <w:spacing w:line="360" w:lineRule="auto"/>
              <w:rPr>
                <w:rFonts w:ascii="Verdana" w:hAnsi="Verdana"/>
                <w:b/>
                <w:bCs/>
                <w:sz w:val="20"/>
              </w:rPr>
            </w:pPr>
            <w:r>
              <w:rPr>
                <w:rFonts w:ascii="Verdana" w:hAnsi="Verdana"/>
                <w:b/>
                <w:bCs/>
                <w:sz w:val="20"/>
              </w:rPr>
              <w:t>“</w:t>
            </w:r>
            <w:r w:rsidR="006219AF">
              <w:rPr>
                <w:rFonts w:ascii="Verdana" w:hAnsi="Verdana"/>
                <w:b/>
                <w:bCs/>
                <w:sz w:val="20"/>
              </w:rPr>
              <w:t>Residence”</w:t>
            </w:r>
          </w:p>
        </w:tc>
        <w:tc>
          <w:tcPr>
            <w:tcW w:w="4162" w:type="dxa"/>
          </w:tcPr>
          <w:p w14:paraId="66B445AE" w14:textId="7427484F" w:rsidR="00133809" w:rsidRPr="004A428C" w:rsidRDefault="007D76A0" w:rsidP="008E5486">
            <w:pPr>
              <w:pStyle w:val="ListParagraph"/>
              <w:numPr>
                <w:ilvl w:val="0"/>
                <w:numId w:val="0"/>
              </w:numPr>
              <w:spacing w:line="360" w:lineRule="auto"/>
              <w:rPr>
                <w:rFonts w:ascii="Verdana" w:hAnsi="Verdana"/>
                <w:sz w:val="20"/>
              </w:rPr>
            </w:pPr>
            <w:r>
              <w:rPr>
                <w:rFonts w:ascii="Verdana" w:hAnsi="Verdana"/>
                <w:sz w:val="20"/>
              </w:rPr>
              <w:t xml:space="preserve">means a home where a person </w:t>
            </w:r>
            <w:r w:rsidR="002727A8">
              <w:rPr>
                <w:rFonts w:ascii="Verdana" w:hAnsi="Verdana"/>
                <w:sz w:val="20"/>
              </w:rPr>
              <w:t>or persons reside</w:t>
            </w:r>
            <w:r w:rsidR="00EE59CD">
              <w:rPr>
                <w:rFonts w:ascii="Verdana" w:hAnsi="Verdana"/>
                <w:sz w:val="20"/>
              </w:rPr>
              <w:t xml:space="preserve"> as their </w:t>
            </w:r>
            <w:r w:rsidR="00ED4811">
              <w:rPr>
                <w:rFonts w:ascii="Verdana" w:hAnsi="Verdana"/>
                <w:sz w:val="20"/>
              </w:rPr>
              <w:t>sole or main</w:t>
            </w:r>
            <w:r w:rsidR="00EE59CD">
              <w:rPr>
                <w:rFonts w:ascii="Verdana" w:hAnsi="Verdana"/>
                <w:sz w:val="20"/>
              </w:rPr>
              <w:t xml:space="preserve"> residence</w:t>
            </w:r>
            <w:r w:rsidR="00B715FD">
              <w:rPr>
                <w:rFonts w:ascii="Verdana" w:hAnsi="Verdana"/>
                <w:sz w:val="20"/>
              </w:rPr>
              <w:t xml:space="preserve"> wh</w:t>
            </w:r>
            <w:r w:rsidR="007519C7">
              <w:rPr>
                <w:rFonts w:ascii="Verdana" w:hAnsi="Verdana"/>
                <w:sz w:val="20"/>
              </w:rPr>
              <w:t>o</w:t>
            </w:r>
            <w:r w:rsidR="00B715FD">
              <w:rPr>
                <w:rFonts w:ascii="Verdana" w:hAnsi="Verdana"/>
                <w:sz w:val="20"/>
              </w:rPr>
              <w:t xml:space="preserve"> with</w:t>
            </w:r>
            <w:r w:rsidR="00EE59CD">
              <w:rPr>
                <w:rFonts w:ascii="Verdana" w:hAnsi="Verdana"/>
                <w:sz w:val="20"/>
              </w:rPr>
              <w:t>out</w:t>
            </w:r>
            <w:r w:rsidR="00B715FD">
              <w:rPr>
                <w:rFonts w:ascii="Verdana" w:hAnsi="Verdana"/>
                <w:sz w:val="20"/>
              </w:rPr>
              <w:t xml:space="preserve"> limitation</w:t>
            </w:r>
            <w:r w:rsidR="007519C7">
              <w:rPr>
                <w:rFonts w:ascii="Verdana" w:hAnsi="Verdana"/>
                <w:sz w:val="20"/>
              </w:rPr>
              <w:t xml:space="preserve"> can </w:t>
            </w:r>
            <w:r w:rsidR="008E5A44">
              <w:rPr>
                <w:rFonts w:ascii="Verdana" w:hAnsi="Verdana"/>
                <w:sz w:val="20"/>
              </w:rPr>
              <w:t xml:space="preserve">demonstrate such </w:t>
            </w:r>
            <w:r w:rsidR="00B91593">
              <w:rPr>
                <w:rFonts w:ascii="Verdana" w:hAnsi="Verdana"/>
                <w:sz w:val="20"/>
              </w:rPr>
              <w:t>use</w:t>
            </w:r>
            <w:r w:rsidR="00495259">
              <w:rPr>
                <w:rFonts w:ascii="Verdana" w:hAnsi="Verdana"/>
                <w:sz w:val="20"/>
              </w:rPr>
              <w:t xml:space="preserve"> </w:t>
            </w:r>
            <w:r w:rsidR="008E5A44">
              <w:rPr>
                <w:rFonts w:ascii="Verdana" w:hAnsi="Verdana"/>
                <w:sz w:val="20"/>
              </w:rPr>
              <w:t xml:space="preserve">by </w:t>
            </w:r>
            <w:r w:rsidR="0026063B">
              <w:rPr>
                <w:rFonts w:ascii="Verdana" w:hAnsi="Verdana"/>
                <w:sz w:val="20"/>
              </w:rPr>
              <w:t>criteria such</w:t>
            </w:r>
            <w:r w:rsidR="00BC6A69">
              <w:rPr>
                <w:rFonts w:ascii="Verdana" w:hAnsi="Verdana"/>
                <w:sz w:val="20"/>
              </w:rPr>
              <w:t xml:space="preserve"> as, without limitation</w:t>
            </w:r>
            <w:r w:rsidR="00B91593">
              <w:rPr>
                <w:rFonts w:ascii="Verdana" w:hAnsi="Verdana"/>
                <w:sz w:val="20"/>
              </w:rPr>
              <w:t xml:space="preserve">, the </w:t>
            </w:r>
            <w:r w:rsidR="007A1CED">
              <w:rPr>
                <w:rFonts w:ascii="Verdana" w:hAnsi="Verdana"/>
                <w:sz w:val="20"/>
              </w:rPr>
              <w:t xml:space="preserve">electoral role, </w:t>
            </w:r>
            <w:r w:rsidR="006F0561">
              <w:rPr>
                <w:rFonts w:ascii="Verdana" w:hAnsi="Verdana"/>
                <w:sz w:val="20"/>
              </w:rPr>
              <w:t xml:space="preserve">HMRC reporting, </w:t>
            </w:r>
            <w:r w:rsidR="00644843">
              <w:rPr>
                <w:rFonts w:ascii="Verdana" w:hAnsi="Verdana"/>
                <w:sz w:val="20"/>
              </w:rPr>
              <w:t>c</w:t>
            </w:r>
            <w:r w:rsidR="004B7AE7" w:rsidRPr="004B7AE7">
              <w:rPr>
                <w:rFonts w:ascii="Verdana" w:hAnsi="Verdana"/>
                <w:sz w:val="20"/>
              </w:rPr>
              <w:t xml:space="preserve">ouncil </w:t>
            </w:r>
            <w:r w:rsidR="00644843">
              <w:rPr>
                <w:rFonts w:ascii="Verdana" w:hAnsi="Verdana"/>
                <w:sz w:val="20"/>
              </w:rPr>
              <w:t>t</w:t>
            </w:r>
            <w:r w:rsidR="004B7AE7" w:rsidRPr="004B7AE7">
              <w:rPr>
                <w:rFonts w:ascii="Verdana" w:hAnsi="Verdana"/>
                <w:sz w:val="20"/>
              </w:rPr>
              <w:t>ax bill</w:t>
            </w:r>
          </w:p>
        </w:tc>
      </w:tr>
      <w:tr w:rsidR="00133809" w:rsidRPr="004A428C" w14:paraId="5D76FEEA" w14:textId="77777777" w:rsidTr="00EB588B">
        <w:tc>
          <w:tcPr>
            <w:tcW w:w="3544" w:type="dxa"/>
          </w:tcPr>
          <w:p w14:paraId="0ACF4F2F" w14:textId="77777777" w:rsidR="00133809" w:rsidRPr="004A428C" w:rsidRDefault="00133809" w:rsidP="008E5486">
            <w:pPr>
              <w:pStyle w:val="ListParagraph"/>
              <w:numPr>
                <w:ilvl w:val="0"/>
                <w:numId w:val="0"/>
              </w:numPr>
              <w:spacing w:line="360" w:lineRule="auto"/>
              <w:rPr>
                <w:rFonts w:ascii="Verdana" w:hAnsi="Verdana"/>
                <w:b/>
                <w:bCs/>
                <w:sz w:val="20"/>
              </w:rPr>
            </w:pPr>
          </w:p>
        </w:tc>
        <w:tc>
          <w:tcPr>
            <w:tcW w:w="4162" w:type="dxa"/>
          </w:tcPr>
          <w:p w14:paraId="4E1D84A8" w14:textId="77777777" w:rsidR="00133809" w:rsidRPr="004A428C" w:rsidRDefault="00133809" w:rsidP="008E5486">
            <w:pPr>
              <w:pStyle w:val="ListParagraph"/>
              <w:numPr>
                <w:ilvl w:val="0"/>
                <w:numId w:val="0"/>
              </w:numPr>
              <w:spacing w:line="360" w:lineRule="auto"/>
              <w:rPr>
                <w:rFonts w:ascii="Verdana" w:hAnsi="Verdana"/>
                <w:sz w:val="20"/>
              </w:rPr>
            </w:pPr>
          </w:p>
        </w:tc>
      </w:tr>
      <w:tr w:rsidR="00D96197" w:rsidRPr="004A428C" w14:paraId="5EE85CFE" w14:textId="77777777" w:rsidTr="00EB588B">
        <w:tc>
          <w:tcPr>
            <w:tcW w:w="3544" w:type="dxa"/>
          </w:tcPr>
          <w:p w14:paraId="4B0A5D73" w14:textId="603F5EAE" w:rsidR="00D96197" w:rsidRPr="004A428C" w:rsidRDefault="00D96197" w:rsidP="008E5486">
            <w:pPr>
              <w:pStyle w:val="ListParagraph"/>
              <w:numPr>
                <w:ilvl w:val="0"/>
                <w:numId w:val="0"/>
              </w:numPr>
              <w:spacing w:line="360" w:lineRule="auto"/>
              <w:rPr>
                <w:rFonts w:ascii="Verdana" w:hAnsi="Verdana"/>
                <w:b/>
                <w:bCs/>
                <w:sz w:val="20"/>
              </w:rPr>
            </w:pPr>
            <w:r>
              <w:rPr>
                <w:rFonts w:ascii="Verdana" w:hAnsi="Verdana"/>
                <w:b/>
                <w:bCs/>
                <w:sz w:val="20"/>
              </w:rPr>
              <w:t>“</w:t>
            </w:r>
            <w:r w:rsidR="001C78C9">
              <w:rPr>
                <w:rFonts w:ascii="Verdana" w:hAnsi="Verdana"/>
                <w:b/>
                <w:bCs/>
                <w:sz w:val="20"/>
              </w:rPr>
              <w:t>Self-Build</w:t>
            </w:r>
            <w:r>
              <w:rPr>
                <w:rFonts w:ascii="Verdana" w:hAnsi="Verdana"/>
                <w:b/>
                <w:bCs/>
                <w:sz w:val="20"/>
              </w:rPr>
              <w:t xml:space="preserve"> Dwelling”</w:t>
            </w:r>
          </w:p>
        </w:tc>
        <w:tc>
          <w:tcPr>
            <w:tcW w:w="4162" w:type="dxa"/>
          </w:tcPr>
          <w:p w14:paraId="348017C9" w14:textId="0132051B" w:rsidR="00471C90" w:rsidRPr="00024A37" w:rsidRDefault="0032446D" w:rsidP="00024A37">
            <w:pPr>
              <w:spacing w:line="360" w:lineRule="auto"/>
              <w:rPr>
                <w:rFonts w:ascii="Verdana" w:hAnsi="Verdana"/>
                <w:sz w:val="20"/>
              </w:rPr>
            </w:pPr>
            <w:r w:rsidRPr="00024A37">
              <w:rPr>
                <w:rFonts w:ascii="Verdana" w:hAnsi="Verdana"/>
                <w:sz w:val="20"/>
              </w:rPr>
              <w:t xml:space="preserve">means </w:t>
            </w:r>
            <w:r w:rsidR="00471C90" w:rsidRPr="00024A37">
              <w:rPr>
                <w:rFonts w:ascii="Verdana" w:hAnsi="Verdana"/>
                <w:sz w:val="20"/>
              </w:rPr>
              <w:t xml:space="preserve">the building or completion </w:t>
            </w:r>
            <w:r w:rsidR="00C01A33">
              <w:rPr>
                <w:rFonts w:ascii="Verdana" w:hAnsi="Verdana"/>
                <w:sz w:val="20"/>
              </w:rPr>
              <w:t xml:space="preserve">of a </w:t>
            </w:r>
            <w:r w:rsidR="00036CC1">
              <w:rPr>
                <w:rFonts w:ascii="Verdana" w:hAnsi="Verdana"/>
                <w:sz w:val="20"/>
              </w:rPr>
              <w:t>house</w:t>
            </w:r>
            <w:r w:rsidR="007C4B08">
              <w:rPr>
                <w:rFonts w:ascii="Verdana" w:hAnsi="Verdana"/>
                <w:sz w:val="20"/>
              </w:rPr>
              <w:t xml:space="preserve"> on a plot</w:t>
            </w:r>
            <w:r w:rsidR="00C01A33">
              <w:rPr>
                <w:rFonts w:ascii="Verdana" w:hAnsi="Verdana"/>
                <w:sz w:val="20"/>
              </w:rPr>
              <w:t xml:space="preserve"> </w:t>
            </w:r>
            <w:r w:rsidR="00471C90" w:rsidRPr="00024A37">
              <w:rPr>
                <w:rFonts w:ascii="Verdana" w:hAnsi="Verdana"/>
                <w:sz w:val="20"/>
              </w:rPr>
              <w:t>by—</w:t>
            </w:r>
          </w:p>
          <w:p w14:paraId="311D3E21" w14:textId="591F6281" w:rsidR="00471C90" w:rsidRPr="00024A37" w:rsidRDefault="00471C90" w:rsidP="00024A37">
            <w:pPr>
              <w:spacing w:line="360" w:lineRule="auto"/>
              <w:rPr>
                <w:rFonts w:ascii="Verdana" w:hAnsi="Verdana"/>
                <w:sz w:val="20"/>
              </w:rPr>
            </w:pPr>
            <w:r w:rsidRPr="00024A37">
              <w:rPr>
                <w:rFonts w:ascii="Verdana" w:hAnsi="Verdana"/>
                <w:sz w:val="20"/>
              </w:rPr>
              <w:t xml:space="preserve">(a) </w:t>
            </w:r>
            <w:r w:rsidR="000557CA">
              <w:rPr>
                <w:rFonts w:ascii="Verdana" w:hAnsi="Verdana"/>
                <w:sz w:val="20"/>
              </w:rPr>
              <w:t xml:space="preserve"> </w:t>
            </w:r>
            <w:r w:rsidRPr="00024A37">
              <w:rPr>
                <w:rFonts w:ascii="Verdana" w:hAnsi="Verdana"/>
                <w:sz w:val="20"/>
              </w:rPr>
              <w:t xml:space="preserve"> individuals,</w:t>
            </w:r>
          </w:p>
          <w:p w14:paraId="49E55619" w14:textId="773220C0" w:rsidR="00471C90" w:rsidRPr="00024A37" w:rsidRDefault="00471C90" w:rsidP="00024A37">
            <w:pPr>
              <w:spacing w:line="360" w:lineRule="auto"/>
              <w:rPr>
                <w:rFonts w:ascii="Verdana" w:hAnsi="Verdana"/>
                <w:sz w:val="20"/>
              </w:rPr>
            </w:pPr>
            <w:r w:rsidRPr="00024A37">
              <w:rPr>
                <w:rFonts w:ascii="Verdana" w:hAnsi="Verdana"/>
                <w:sz w:val="20"/>
              </w:rPr>
              <w:t xml:space="preserve">(b)  </w:t>
            </w:r>
            <w:r w:rsidR="000557CA">
              <w:rPr>
                <w:rFonts w:ascii="Verdana" w:hAnsi="Verdana"/>
                <w:sz w:val="20"/>
              </w:rPr>
              <w:t xml:space="preserve"> </w:t>
            </w:r>
            <w:r w:rsidRPr="00024A37">
              <w:rPr>
                <w:rFonts w:ascii="Verdana" w:hAnsi="Verdana"/>
                <w:sz w:val="20"/>
              </w:rPr>
              <w:t>associations of individuals, or</w:t>
            </w:r>
          </w:p>
          <w:p w14:paraId="6724E418" w14:textId="13B9A8D8" w:rsidR="00471C90" w:rsidRPr="00024A37" w:rsidRDefault="00471C90" w:rsidP="00024A37">
            <w:pPr>
              <w:spacing w:line="360" w:lineRule="auto"/>
              <w:rPr>
                <w:rFonts w:ascii="Verdana" w:hAnsi="Verdana"/>
                <w:sz w:val="20"/>
              </w:rPr>
            </w:pPr>
            <w:r w:rsidRPr="00024A37">
              <w:rPr>
                <w:rFonts w:ascii="Verdana" w:hAnsi="Verdana"/>
                <w:sz w:val="20"/>
              </w:rPr>
              <w:t>(c)</w:t>
            </w:r>
            <w:r w:rsidR="000557CA">
              <w:rPr>
                <w:rFonts w:ascii="Verdana" w:hAnsi="Verdana"/>
                <w:sz w:val="20"/>
              </w:rPr>
              <w:t xml:space="preserve"> </w:t>
            </w:r>
            <w:r w:rsidRPr="00024A37">
              <w:rPr>
                <w:rFonts w:ascii="Verdana" w:hAnsi="Verdana"/>
                <w:sz w:val="20"/>
              </w:rPr>
              <w:t>persons working with or for individuals or associations of individuals,</w:t>
            </w:r>
            <w:r w:rsidR="000557CA">
              <w:rPr>
                <w:rFonts w:ascii="Verdana" w:hAnsi="Verdana"/>
                <w:sz w:val="20"/>
              </w:rPr>
              <w:t xml:space="preserve"> </w:t>
            </w:r>
            <w:r w:rsidRPr="00024A37">
              <w:rPr>
                <w:rFonts w:ascii="Verdana" w:hAnsi="Verdana"/>
                <w:sz w:val="20"/>
              </w:rPr>
              <w:t>of houses to be occupied as homes by those individuals</w:t>
            </w:r>
            <w:r w:rsidR="00D20A16">
              <w:rPr>
                <w:rFonts w:ascii="Verdana" w:hAnsi="Verdana"/>
                <w:sz w:val="20"/>
              </w:rPr>
              <w:t>;</w:t>
            </w:r>
          </w:p>
          <w:p w14:paraId="67AFD0C1" w14:textId="79FD677B" w:rsidR="00D96197" w:rsidRPr="004A428C" w:rsidRDefault="00F94643" w:rsidP="00024A37">
            <w:pPr>
              <w:pStyle w:val="ListParagraph"/>
              <w:numPr>
                <w:ilvl w:val="0"/>
                <w:numId w:val="0"/>
              </w:numPr>
              <w:spacing w:line="360" w:lineRule="auto"/>
              <w:rPr>
                <w:rFonts w:ascii="Verdana" w:hAnsi="Verdana"/>
                <w:sz w:val="20"/>
              </w:rPr>
            </w:pPr>
            <w:r>
              <w:rPr>
                <w:rFonts w:ascii="Verdana" w:hAnsi="Verdana"/>
                <w:sz w:val="20"/>
              </w:rPr>
              <w:t>(b</w:t>
            </w:r>
            <w:r w:rsidR="00471C90" w:rsidRPr="00471C90">
              <w:rPr>
                <w:rFonts w:ascii="Verdana" w:hAnsi="Verdana"/>
                <w:sz w:val="20"/>
              </w:rPr>
              <w:t xml:space="preserve">ut it does not include the building of a house on a plot acquired from a person who builds the house wholly or mainly to plans or specifications </w:t>
            </w:r>
            <w:r w:rsidR="00471C90" w:rsidRPr="00471C90">
              <w:rPr>
                <w:rFonts w:ascii="Verdana" w:hAnsi="Verdana"/>
                <w:sz w:val="20"/>
              </w:rPr>
              <w:lastRenderedPageBreak/>
              <w:t>decided or offered by that person</w:t>
            </w:r>
            <w:r w:rsidR="00062E2B">
              <w:rPr>
                <w:rFonts w:ascii="Verdana" w:hAnsi="Verdana"/>
                <w:sz w:val="20"/>
              </w:rPr>
              <w:t xml:space="preserve"> </w:t>
            </w:r>
            <w:r w:rsidR="00F45E6B">
              <w:rPr>
                <w:rFonts w:ascii="Verdana" w:hAnsi="Verdana"/>
                <w:sz w:val="20"/>
              </w:rPr>
              <w:t>in accordance</w:t>
            </w:r>
            <w:r>
              <w:rPr>
                <w:rFonts w:ascii="Verdana" w:hAnsi="Verdana"/>
                <w:sz w:val="20"/>
              </w:rPr>
              <w:t xml:space="preserve"> with</w:t>
            </w:r>
            <w:r w:rsidR="00062E2B">
              <w:rPr>
                <w:rFonts w:ascii="Verdana" w:hAnsi="Verdana"/>
                <w:sz w:val="20"/>
              </w:rPr>
              <w:t xml:space="preserve"> </w:t>
            </w:r>
            <w:r w:rsidR="00684884">
              <w:rPr>
                <w:rFonts w:ascii="Verdana" w:hAnsi="Verdana"/>
                <w:sz w:val="20"/>
              </w:rPr>
              <w:t>the Self Build and Custom Housing Act 2015</w:t>
            </w:r>
            <w:r w:rsidR="00804D17">
              <w:rPr>
                <w:rFonts w:ascii="Verdana" w:hAnsi="Verdana"/>
                <w:sz w:val="20"/>
              </w:rPr>
              <w:t xml:space="preserve"> (as amended)</w:t>
            </w:r>
          </w:p>
        </w:tc>
      </w:tr>
      <w:tr w:rsidR="00D96197" w:rsidRPr="004A428C" w14:paraId="587E13F5" w14:textId="77777777" w:rsidTr="00EB588B">
        <w:tc>
          <w:tcPr>
            <w:tcW w:w="3544" w:type="dxa"/>
          </w:tcPr>
          <w:p w14:paraId="07C89A55" w14:textId="77777777" w:rsidR="00D96197" w:rsidRPr="004A428C" w:rsidRDefault="00D96197" w:rsidP="008E5486">
            <w:pPr>
              <w:pStyle w:val="ListParagraph"/>
              <w:numPr>
                <w:ilvl w:val="0"/>
                <w:numId w:val="0"/>
              </w:numPr>
              <w:spacing w:line="360" w:lineRule="auto"/>
              <w:rPr>
                <w:rFonts w:ascii="Verdana" w:hAnsi="Verdana"/>
                <w:b/>
                <w:bCs/>
                <w:sz w:val="20"/>
              </w:rPr>
            </w:pPr>
          </w:p>
        </w:tc>
        <w:tc>
          <w:tcPr>
            <w:tcW w:w="4162" w:type="dxa"/>
          </w:tcPr>
          <w:p w14:paraId="35D571DE" w14:textId="77777777" w:rsidR="00D96197" w:rsidRPr="004A428C" w:rsidRDefault="00D96197" w:rsidP="008E5486">
            <w:pPr>
              <w:pStyle w:val="ListParagraph"/>
              <w:numPr>
                <w:ilvl w:val="0"/>
                <w:numId w:val="0"/>
              </w:numPr>
              <w:spacing w:line="360" w:lineRule="auto"/>
              <w:rPr>
                <w:rFonts w:ascii="Verdana" w:hAnsi="Verdana"/>
                <w:sz w:val="20"/>
              </w:rPr>
            </w:pPr>
          </w:p>
        </w:tc>
      </w:tr>
    </w:tbl>
    <w:p w14:paraId="116897FF" w14:textId="77777777" w:rsidR="004160EC" w:rsidRPr="004A428C" w:rsidRDefault="004160EC" w:rsidP="00E8266B">
      <w:pPr>
        <w:pStyle w:val="ListParagraph"/>
        <w:numPr>
          <w:ilvl w:val="0"/>
          <w:numId w:val="0"/>
        </w:numPr>
        <w:spacing w:line="360" w:lineRule="auto"/>
        <w:ind w:left="1440"/>
        <w:rPr>
          <w:rFonts w:ascii="Verdana" w:hAnsi="Verdana"/>
          <w:sz w:val="20"/>
        </w:rPr>
      </w:pPr>
    </w:p>
    <w:p w14:paraId="27D72421"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Clause headings shall not affect the interpretation of this deed.</w:t>
      </w:r>
    </w:p>
    <w:p w14:paraId="51A89B89" w14:textId="77777777" w:rsidR="000057E3" w:rsidRPr="004A428C" w:rsidRDefault="000057E3" w:rsidP="00E8266B">
      <w:pPr>
        <w:pStyle w:val="ListParagraph"/>
        <w:numPr>
          <w:ilvl w:val="0"/>
          <w:numId w:val="0"/>
        </w:numPr>
        <w:spacing w:line="360" w:lineRule="auto"/>
        <w:ind w:left="709"/>
        <w:rPr>
          <w:rFonts w:ascii="Verdana" w:hAnsi="Verdana"/>
          <w:sz w:val="20"/>
        </w:rPr>
      </w:pPr>
    </w:p>
    <w:p w14:paraId="0391D784"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A person includes a natural person, corporate or unincorporated body (whether or not having separate legal personality).</w:t>
      </w:r>
    </w:p>
    <w:p w14:paraId="6887EFDD" w14:textId="77777777" w:rsidR="000057E3" w:rsidRPr="004A428C" w:rsidRDefault="000057E3" w:rsidP="00E8266B">
      <w:pPr>
        <w:pStyle w:val="ListParagraph"/>
        <w:numPr>
          <w:ilvl w:val="0"/>
          <w:numId w:val="0"/>
        </w:numPr>
        <w:spacing w:line="360" w:lineRule="auto"/>
        <w:ind w:left="709"/>
        <w:rPr>
          <w:rFonts w:ascii="Verdana" w:hAnsi="Verdana"/>
          <w:sz w:val="20"/>
        </w:rPr>
      </w:pPr>
    </w:p>
    <w:p w14:paraId="5A524330"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Unless the context otherwise requires, words in the singular shall include the plural and in the plural shall include the singular.</w:t>
      </w:r>
    </w:p>
    <w:p w14:paraId="20E87755" w14:textId="77777777" w:rsidR="000057E3" w:rsidRPr="004A428C" w:rsidRDefault="000057E3" w:rsidP="00E8266B">
      <w:pPr>
        <w:pStyle w:val="ListParagraph"/>
        <w:numPr>
          <w:ilvl w:val="0"/>
          <w:numId w:val="0"/>
        </w:numPr>
        <w:spacing w:line="360" w:lineRule="auto"/>
        <w:ind w:left="1004"/>
        <w:rPr>
          <w:rFonts w:ascii="Verdana" w:hAnsi="Verdana"/>
          <w:sz w:val="20"/>
        </w:rPr>
      </w:pPr>
    </w:p>
    <w:p w14:paraId="426C890B"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Unless the context otherwise requires, a reference to one gender shall include a reference to the other genders.</w:t>
      </w:r>
    </w:p>
    <w:p w14:paraId="58D24D60" w14:textId="77777777" w:rsidR="000057E3" w:rsidRPr="004A428C" w:rsidRDefault="000057E3" w:rsidP="00E8266B">
      <w:pPr>
        <w:pStyle w:val="ListParagraph"/>
        <w:numPr>
          <w:ilvl w:val="0"/>
          <w:numId w:val="0"/>
        </w:numPr>
        <w:spacing w:line="360" w:lineRule="auto"/>
        <w:ind w:left="1004"/>
        <w:rPr>
          <w:rFonts w:ascii="Verdana" w:hAnsi="Verdana"/>
          <w:sz w:val="20"/>
        </w:rPr>
      </w:pPr>
    </w:p>
    <w:p w14:paraId="2BCC73A6"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A reference to any party shall include that party’s personal representatives, successors and permitted assigns and in the case of the Council the successors to its respective statutory functions.</w:t>
      </w:r>
    </w:p>
    <w:p w14:paraId="5D7D771A" w14:textId="77777777" w:rsidR="000057E3" w:rsidRPr="004A428C" w:rsidRDefault="000057E3" w:rsidP="00E8266B">
      <w:pPr>
        <w:pStyle w:val="ListParagraph"/>
        <w:numPr>
          <w:ilvl w:val="0"/>
          <w:numId w:val="0"/>
        </w:numPr>
        <w:spacing w:line="360" w:lineRule="auto"/>
        <w:ind w:left="1004"/>
        <w:rPr>
          <w:rFonts w:ascii="Verdana" w:hAnsi="Verdana"/>
          <w:sz w:val="20"/>
        </w:rPr>
      </w:pPr>
    </w:p>
    <w:p w14:paraId="5C85BA8D"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Unless the context otherwise requires, a reference to a statute or statutory provision is a reference to it as amended, extended or re-enacted from time to time.</w:t>
      </w:r>
    </w:p>
    <w:p w14:paraId="11529EE6" w14:textId="77777777" w:rsidR="000057E3" w:rsidRPr="004A428C" w:rsidRDefault="000057E3" w:rsidP="00E8266B">
      <w:pPr>
        <w:pStyle w:val="ListParagraph"/>
        <w:numPr>
          <w:ilvl w:val="0"/>
          <w:numId w:val="0"/>
        </w:numPr>
        <w:spacing w:line="360" w:lineRule="auto"/>
        <w:ind w:left="1004"/>
        <w:rPr>
          <w:rFonts w:ascii="Verdana" w:hAnsi="Verdana"/>
          <w:sz w:val="20"/>
        </w:rPr>
      </w:pPr>
    </w:p>
    <w:p w14:paraId="5D16AFC1"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Unless the context otherwise requires, a reference to a statute or statutory provision shall include any subordinate legislation made from time to time under that statute or statutory provision.</w:t>
      </w:r>
    </w:p>
    <w:p w14:paraId="4A61683D" w14:textId="77777777" w:rsidR="000057E3" w:rsidRPr="004A428C" w:rsidRDefault="000057E3" w:rsidP="00E8266B">
      <w:pPr>
        <w:pStyle w:val="ListParagraph"/>
        <w:numPr>
          <w:ilvl w:val="0"/>
          <w:numId w:val="0"/>
        </w:numPr>
        <w:spacing w:line="360" w:lineRule="auto"/>
        <w:ind w:left="1004"/>
        <w:rPr>
          <w:rFonts w:ascii="Verdana" w:hAnsi="Verdana"/>
          <w:sz w:val="20"/>
        </w:rPr>
      </w:pPr>
    </w:p>
    <w:p w14:paraId="47EF0348"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A reference to writing or written excludes faxes and e-mail.</w:t>
      </w:r>
    </w:p>
    <w:p w14:paraId="375DCD34" w14:textId="77777777" w:rsidR="000057E3" w:rsidRPr="004A428C" w:rsidRDefault="000057E3" w:rsidP="00E8266B">
      <w:pPr>
        <w:pStyle w:val="ListParagraph"/>
        <w:numPr>
          <w:ilvl w:val="0"/>
          <w:numId w:val="0"/>
        </w:numPr>
        <w:spacing w:line="360" w:lineRule="auto"/>
        <w:ind w:left="1004"/>
        <w:rPr>
          <w:rFonts w:ascii="Verdana" w:hAnsi="Verdana"/>
          <w:sz w:val="20"/>
        </w:rPr>
      </w:pPr>
    </w:p>
    <w:p w14:paraId="7C2F2E3D"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A reference to this deed or to any other deed or document referred to in this deed is a reference to this deed or such other deed or document as varied or novated (in each case, other than in breach of the provisions of this deed) from time to time.</w:t>
      </w:r>
    </w:p>
    <w:p w14:paraId="390DCAEE" w14:textId="77777777" w:rsidR="000057E3" w:rsidRPr="004A428C" w:rsidRDefault="000057E3" w:rsidP="00E8266B">
      <w:pPr>
        <w:pStyle w:val="ListParagraph"/>
        <w:numPr>
          <w:ilvl w:val="0"/>
          <w:numId w:val="0"/>
        </w:numPr>
        <w:spacing w:line="360" w:lineRule="auto"/>
        <w:ind w:left="1004"/>
        <w:rPr>
          <w:rFonts w:ascii="Verdana" w:hAnsi="Verdana"/>
          <w:sz w:val="20"/>
        </w:rPr>
      </w:pPr>
    </w:p>
    <w:p w14:paraId="31DD39A0"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References to clauses and Schedules are to the clauses and Schedules of this deed.</w:t>
      </w:r>
    </w:p>
    <w:p w14:paraId="0EF88525" w14:textId="77777777" w:rsidR="000057E3" w:rsidRPr="004A428C" w:rsidRDefault="000057E3" w:rsidP="00E8266B">
      <w:pPr>
        <w:pStyle w:val="ListParagraph"/>
        <w:numPr>
          <w:ilvl w:val="0"/>
          <w:numId w:val="0"/>
        </w:numPr>
        <w:spacing w:line="360" w:lineRule="auto"/>
        <w:ind w:left="1004"/>
        <w:rPr>
          <w:rFonts w:ascii="Verdana" w:hAnsi="Verdana"/>
          <w:sz w:val="20"/>
        </w:rPr>
      </w:pPr>
    </w:p>
    <w:p w14:paraId="2E61BCDF"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lastRenderedPageBreak/>
        <w:t>An obligation on a party not to do something includes an obligation not to allow that thing to be done.</w:t>
      </w:r>
    </w:p>
    <w:p w14:paraId="76977CC4" w14:textId="77777777" w:rsidR="000057E3" w:rsidRPr="004A428C" w:rsidRDefault="000057E3" w:rsidP="00E8266B">
      <w:pPr>
        <w:pStyle w:val="ListParagraph"/>
        <w:numPr>
          <w:ilvl w:val="0"/>
          <w:numId w:val="0"/>
        </w:numPr>
        <w:spacing w:line="360" w:lineRule="auto"/>
        <w:ind w:left="1004"/>
        <w:rPr>
          <w:rFonts w:ascii="Verdana" w:hAnsi="Verdana"/>
          <w:sz w:val="20"/>
        </w:rPr>
      </w:pPr>
    </w:p>
    <w:p w14:paraId="1D758E9D" w14:textId="7777777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Any words following the terms including, include, in particular, for example or any similar expression shall be construed as illustrative and shall not limit the sense of the words, description, definition, phrase or term preceding those terms.</w:t>
      </w:r>
    </w:p>
    <w:p w14:paraId="41ECDB4D" w14:textId="77777777" w:rsidR="000057E3" w:rsidRPr="004A428C" w:rsidRDefault="000057E3" w:rsidP="00E8266B">
      <w:pPr>
        <w:pStyle w:val="ListParagraph"/>
        <w:numPr>
          <w:ilvl w:val="0"/>
          <w:numId w:val="0"/>
        </w:numPr>
        <w:spacing w:line="360" w:lineRule="auto"/>
        <w:ind w:left="1004"/>
        <w:rPr>
          <w:rFonts w:ascii="Verdana" w:hAnsi="Verdana"/>
          <w:sz w:val="20"/>
        </w:rPr>
      </w:pPr>
    </w:p>
    <w:p w14:paraId="385BDE56" w14:textId="32DB2DB7" w:rsidR="000057E3" w:rsidRPr="004A428C" w:rsidRDefault="000057E3" w:rsidP="00E8266B">
      <w:pPr>
        <w:pStyle w:val="ListParagraph"/>
        <w:numPr>
          <w:ilvl w:val="1"/>
          <w:numId w:val="13"/>
        </w:numPr>
        <w:spacing w:line="360" w:lineRule="auto"/>
        <w:ind w:left="709" w:hanging="709"/>
        <w:rPr>
          <w:rFonts w:ascii="Verdana" w:hAnsi="Verdana"/>
          <w:sz w:val="20"/>
        </w:rPr>
      </w:pPr>
      <w:r w:rsidRPr="004A428C">
        <w:rPr>
          <w:rFonts w:ascii="Verdana" w:hAnsi="Verdana"/>
          <w:sz w:val="20"/>
        </w:rPr>
        <w:t>Where an obligation falls to be performed by more than one person, the obligation can be enforced against every person so bound jointly and against each of them individually.</w:t>
      </w:r>
    </w:p>
    <w:p w14:paraId="32356FF4" w14:textId="77777777" w:rsidR="004160EC" w:rsidRPr="004A428C" w:rsidRDefault="004160EC" w:rsidP="00E8266B">
      <w:pPr>
        <w:pStyle w:val="ListParagraph"/>
        <w:numPr>
          <w:ilvl w:val="0"/>
          <w:numId w:val="0"/>
        </w:numPr>
        <w:spacing w:line="360" w:lineRule="auto"/>
        <w:ind w:left="720"/>
        <w:rPr>
          <w:rFonts w:ascii="Verdana" w:hAnsi="Verdana"/>
          <w:sz w:val="20"/>
        </w:rPr>
      </w:pPr>
    </w:p>
    <w:p w14:paraId="7693F303" w14:textId="6546332E" w:rsidR="004160EC" w:rsidRPr="004A428C" w:rsidRDefault="004160EC" w:rsidP="00E8266B">
      <w:pPr>
        <w:pStyle w:val="Heading1"/>
        <w:numPr>
          <w:ilvl w:val="0"/>
          <w:numId w:val="13"/>
        </w:numPr>
        <w:spacing w:line="360" w:lineRule="auto"/>
        <w:ind w:left="720" w:hanging="720"/>
        <w:rPr>
          <w:rFonts w:ascii="Verdana" w:hAnsi="Verdana"/>
          <w:sz w:val="20"/>
        </w:rPr>
      </w:pPr>
      <w:bookmarkStart w:id="4" w:name="a287996"/>
      <w:bookmarkStart w:id="5" w:name="_Toc189037036"/>
      <w:r w:rsidRPr="004A428C">
        <w:rPr>
          <w:rFonts w:ascii="Verdana" w:hAnsi="Verdana"/>
          <w:sz w:val="20"/>
        </w:rPr>
        <w:t>S</w:t>
      </w:r>
      <w:bookmarkEnd w:id="4"/>
      <w:bookmarkEnd w:id="5"/>
      <w:r w:rsidR="00B3119F" w:rsidRPr="004A428C">
        <w:rPr>
          <w:rFonts w:ascii="Verdana" w:hAnsi="Verdana"/>
          <w:sz w:val="20"/>
        </w:rPr>
        <w:t>TATUTORY PROVISIONS</w:t>
      </w:r>
    </w:p>
    <w:p w14:paraId="606E3871" w14:textId="4E73CB7B" w:rsidR="00F04EC8" w:rsidRPr="004A428C" w:rsidRDefault="00F04EC8" w:rsidP="00E8266B">
      <w:pPr>
        <w:pStyle w:val="ListParagraph"/>
        <w:numPr>
          <w:ilvl w:val="1"/>
          <w:numId w:val="13"/>
        </w:numPr>
        <w:spacing w:line="360" w:lineRule="auto"/>
        <w:ind w:left="709" w:hanging="709"/>
        <w:rPr>
          <w:rFonts w:ascii="Verdana" w:hAnsi="Verdana"/>
          <w:sz w:val="20"/>
        </w:rPr>
      </w:pPr>
      <w:bookmarkStart w:id="6" w:name="_Ref_a760565"/>
      <w:r w:rsidRPr="004A428C">
        <w:rPr>
          <w:rFonts w:ascii="Verdana" w:hAnsi="Verdana"/>
          <w:sz w:val="20"/>
        </w:rPr>
        <w:t xml:space="preserve">This </w:t>
      </w:r>
      <w:r w:rsidR="00CA0E95" w:rsidRPr="004A428C">
        <w:rPr>
          <w:rFonts w:ascii="Verdana" w:hAnsi="Verdana"/>
          <w:sz w:val="20"/>
        </w:rPr>
        <w:t>D</w:t>
      </w:r>
      <w:r w:rsidRPr="004A428C">
        <w:rPr>
          <w:rFonts w:ascii="Verdana" w:hAnsi="Verdana"/>
          <w:sz w:val="20"/>
        </w:rPr>
        <w:t>eed constitutes a planning obligation for the purposes of section 106 of the Act and any other enabling powers</w:t>
      </w:r>
      <w:bookmarkEnd w:id="6"/>
      <w:r w:rsidRPr="004A428C">
        <w:rPr>
          <w:rFonts w:ascii="Verdana" w:hAnsi="Verdana"/>
          <w:sz w:val="20"/>
        </w:rPr>
        <w:t>.</w:t>
      </w:r>
    </w:p>
    <w:p w14:paraId="1E16EF83" w14:textId="77777777" w:rsidR="00F04EC8" w:rsidRPr="004A428C" w:rsidRDefault="00F04EC8" w:rsidP="00E8266B">
      <w:pPr>
        <w:pStyle w:val="ListParagraph"/>
        <w:numPr>
          <w:ilvl w:val="0"/>
          <w:numId w:val="0"/>
        </w:numPr>
        <w:spacing w:line="360" w:lineRule="auto"/>
        <w:ind w:left="709"/>
        <w:rPr>
          <w:rFonts w:ascii="Verdana" w:hAnsi="Verdana"/>
          <w:sz w:val="20"/>
        </w:rPr>
      </w:pPr>
    </w:p>
    <w:p w14:paraId="7F783079" w14:textId="20AFCD73" w:rsidR="00F04EC8" w:rsidRPr="004A428C" w:rsidRDefault="00F04EC8" w:rsidP="00E8266B">
      <w:pPr>
        <w:pStyle w:val="ListParagraph"/>
        <w:numPr>
          <w:ilvl w:val="1"/>
          <w:numId w:val="13"/>
        </w:numPr>
        <w:spacing w:line="360" w:lineRule="auto"/>
        <w:ind w:left="709" w:hanging="709"/>
        <w:rPr>
          <w:rFonts w:ascii="Verdana" w:hAnsi="Verdana"/>
          <w:sz w:val="20"/>
        </w:rPr>
      </w:pPr>
      <w:bookmarkStart w:id="7" w:name="_Ref_a370569"/>
      <w:r w:rsidRPr="004A428C">
        <w:rPr>
          <w:rFonts w:ascii="Verdana" w:hAnsi="Verdana"/>
          <w:sz w:val="20"/>
        </w:rPr>
        <w:t xml:space="preserve">The covenants, restrictions and obligations contained in this deed are planning obligations for the purposes of section 106 of the Act and are entered into by the Owner with the intention that they bind the interests held by those persons in the </w:t>
      </w:r>
      <w:r w:rsidR="004A428C" w:rsidRPr="004A428C">
        <w:rPr>
          <w:rFonts w:ascii="Verdana" w:hAnsi="Verdana"/>
          <w:sz w:val="20"/>
        </w:rPr>
        <w:t>Land</w:t>
      </w:r>
      <w:r w:rsidRPr="004A428C">
        <w:rPr>
          <w:rFonts w:ascii="Verdana" w:hAnsi="Verdana"/>
          <w:sz w:val="20"/>
        </w:rPr>
        <w:t xml:space="preserve"> and their respective successors and assigns.</w:t>
      </w:r>
      <w:bookmarkEnd w:id="7"/>
    </w:p>
    <w:p w14:paraId="01D90545" w14:textId="77777777" w:rsidR="00F04EC8" w:rsidRPr="004A428C" w:rsidRDefault="00F04EC8" w:rsidP="00E8266B">
      <w:pPr>
        <w:spacing w:line="360" w:lineRule="auto"/>
        <w:rPr>
          <w:rFonts w:ascii="Verdana" w:hAnsi="Verdana"/>
          <w:sz w:val="20"/>
        </w:rPr>
      </w:pPr>
    </w:p>
    <w:p w14:paraId="40E8819A" w14:textId="3C9EE384" w:rsidR="00F04EC8" w:rsidRPr="004A428C" w:rsidRDefault="00F04EC8" w:rsidP="00E8266B">
      <w:pPr>
        <w:pStyle w:val="ListParagraph"/>
        <w:numPr>
          <w:ilvl w:val="1"/>
          <w:numId w:val="13"/>
        </w:numPr>
        <w:spacing w:line="360" w:lineRule="auto"/>
        <w:ind w:left="709" w:hanging="709"/>
        <w:rPr>
          <w:rFonts w:ascii="Verdana" w:hAnsi="Verdana"/>
          <w:sz w:val="20"/>
        </w:rPr>
      </w:pPr>
      <w:bookmarkStart w:id="8" w:name="_Ref_a799245"/>
      <w:r w:rsidRPr="004A428C">
        <w:rPr>
          <w:rFonts w:ascii="Verdana" w:hAnsi="Verdana"/>
          <w:sz w:val="20"/>
        </w:rPr>
        <w:t xml:space="preserve">The </w:t>
      </w:r>
      <w:r w:rsidR="0014487F" w:rsidRPr="004A428C">
        <w:rPr>
          <w:rFonts w:ascii="Verdana" w:hAnsi="Verdana"/>
          <w:sz w:val="20"/>
        </w:rPr>
        <w:t>undertakings</w:t>
      </w:r>
      <w:r w:rsidRPr="004A428C">
        <w:rPr>
          <w:rFonts w:ascii="Verdana" w:hAnsi="Verdana"/>
          <w:sz w:val="20"/>
        </w:rPr>
        <w:t xml:space="preserve">, restrictions and obligations contained in this Deed are enforceable by the Council in accordance with section 106 of the </w:t>
      </w:r>
      <w:bookmarkEnd w:id="8"/>
      <w:r w:rsidRPr="004A428C">
        <w:rPr>
          <w:rFonts w:ascii="Verdana" w:hAnsi="Verdana"/>
          <w:sz w:val="20"/>
        </w:rPr>
        <w:t xml:space="preserve">Act. </w:t>
      </w:r>
    </w:p>
    <w:p w14:paraId="5B1A1185" w14:textId="77777777" w:rsidR="00F37408" w:rsidRPr="004A428C" w:rsidRDefault="00F37408" w:rsidP="00E8266B">
      <w:pPr>
        <w:pStyle w:val="ListParagraph"/>
        <w:numPr>
          <w:ilvl w:val="0"/>
          <w:numId w:val="0"/>
        </w:numPr>
        <w:spacing w:line="360" w:lineRule="auto"/>
        <w:ind w:left="709"/>
        <w:rPr>
          <w:rFonts w:ascii="Verdana" w:hAnsi="Verdana"/>
          <w:sz w:val="20"/>
        </w:rPr>
      </w:pPr>
    </w:p>
    <w:p w14:paraId="492C0C7B" w14:textId="31554A57" w:rsidR="0014487F" w:rsidRPr="004A428C" w:rsidRDefault="004160EC" w:rsidP="00E8266B">
      <w:pPr>
        <w:pStyle w:val="Heading1"/>
        <w:numPr>
          <w:ilvl w:val="0"/>
          <w:numId w:val="13"/>
        </w:numPr>
        <w:spacing w:line="360" w:lineRule="auto"/>
        <w:ind w:left="720" w:hanging="720"/>
        <w:rPr>
          <w:rFonts w:ascii="Verdana" w:hAnsi="Verdana"/>
          <w:sz w:val="20"/>
        </w:rPr>
      </w:pPr>
      <w:bookmarkStart w:id="9" w:name="_Toc189037037"/>
      <w:r w:rsidRPr="004A428C">
        <w:rPr>
          <w:rFonts w:ascii="Verdana" w:hAnsi="Verdana"/>
          <w:sz w:val="20"/>
        </w:rPr>
        <w:t>C</w:t>
      </w:r>
      <w:bookmarkEnd w:id="9"/>
      <w:r w:rsidR="0014487F" w:rsidRPr="004A428C">
        <w:rPr>
          <w:rFonts w:ascii="Verdana" w:hAnsi="Verdana"/>
          <w:sz w:val="20"/>
        </w:rPr>
        <w:t>ONDITIONALITY</w:t>
      </w:r>
    </w:p>
    <w:p w14:paraId="2692A8AA" w14:textId="02D6F228" w:rsidR="0014487F" w:rsidRPr="004A428C" w:rsidRDefault="0014487F" w:rsidP="00E8266B">
      <w:pPr>
        <w:pStyle w:val="ListParagraph"/>
        <w:numPr>
          <w:ilvl w:val="0"/>
          <w:numId w:val="0"/>
        </w:numPr>
        <w:spacing w:line="360" w:lineRule="auto"/>
        <w:ind w:left="720"/>
        <w:rPr>
          <w:rFonts w:ascii="Verdana" w:hAnsi="Verdana"/>
          <w:sz w:val="20"/>
        </w:rPr>
      </w:pPr>
      <w:bookmarkStart w:id="10" w:name="_Ref_a606529"/>
      <w:r w:rsidRPr="004A428C">
        <w:rPr>
          <w:rFonts w:ascii="Verdana" w:hAnsi="Verdana"/>
          <w:sz w:val="20"/>
        </w:rPr>
        <w:t>With the exception of clause</w:t>
      </w:r>
      <w:r w:rsidR="00065C5C">
        <w:rPr>
          <w:rFonts w:ascii="Verdana" w:hAnsi="Verdana"/>
          <w:sz w:val="20"/>
        </w:rPr>
        <w:t>s</w:t>
      </w:r>
      <w:r w:rsidRPr="004A428C">
        <w:rPr>
          <w:rFonts w:ascii="Verdana" w:hAnsi="Verdana"/>
          <w:sz w:val="20"/>
        </w:rPr>
        <w:t xml:space="preserve"> </w:t>
      </w:r>
      <w:r w:rsidR="00065C5C">
        <w:rPr>
          <w:rFonts w:ascii="Verdana" w:hAnsi="Verdana"/>
          <w:sz w:val="20"/>
        </w:rPr>
        <w:t>6, 8, 9, 10 and 11</w:t>
      </w:r>
      <w:r w:rsidRPr="004A428C">
        <w:rPr>
          <w:rFonts w:ascii="Verdana" w:hAnsi="Verdana"/>
          <w:sz w:val="20"/>
        </w:rPr>
        <w:t xml:space="preserve"> (which </w:t>
      </w:r>
      <w:r w:rsidR="00065C5C">
        <w:rPr>
          <w:rFonts w:ascii="Verdana" w:hAnsi="Verdana"/>
          <w:sz w:val="20"/>
        </w:rPr>
        <w:t>shall take</w:t>
      </w:r>
      <w:r w:rsidRPr="004A428C">
        <w:rPr>
          <w:rFonts w:ascii="Verdana" w:hAnsi="Verdana"/>
          <w:sz w:val="20"/>
        </w:rPr>
        <w:t xml:space="preserve"> effect immediately), this Deed is conditional on the grant and issue of the Planning Permission</w:t>
      </w:r>
      <w:bookmarkEnd w:id="10"/>
      <w:r w:rsidR="00BD39C7" w:rsidRPr="004A428C">
        <w:rPr>
          <w:rFonts w:ascii="Verdana" w:hAnsi="Verdana"/>
          <w:sz w:val="20"/>
        </w:rPr>
        <w:t xml:space="preserve">. </w:t>
      </w:r>
    </w:p>
    <w:p w14:paraId="61878F52" w14:textId="77777777" w:rsidR="004160EC" w:rsidRPr="004A428C" w:rsidRDefault="004160EC" w:rsidP="00E8266B">
      <w:pPr>
        <w:pStyle w:val="ListParagraph"/>
        <w:numPr>
          <w:ilvl w:val="0"/>
          <w:numId w:val="0"/>
        </w:numPr>
        <w:spacing w:line="360" w:lineRule="auto"/>
        <w:ind w:left="1440"/>
        <w:rPr>
          <w:rFonts w:ascii="Verdana" w:hAnsi="Verdana"/>
          <w:sz w:val="20"/>
        </w:rPr>
      </w:pPr>
    </w:p>
    <w:p w14:paraId="32C84D3A" w14:textId="29B807A5" w:rsidR="00880013" w:rsidRPr="004A428C" w:rsidRDefault="00BD39C7" w:rsidP="00E8266B">
      <w:pPr>
        <w:pStyle w:val="Heading1"/>
        <w:numPr>
          <w:ilvl w:val="0"/>
          <w:numId w:val="13"/>
        </w:numPr>
        <w:spacing w:line="360" w:lineRule="auto"/>
        <w:ind w:left="720" w:hanging="720"/>
        <w:rPr>
          <w:rFonts w:ascii="Verdana" w:hAnsi="Verdana"/>
          <w:sz w:val="20"/>
        </w:rPr>
      </w:pPr>
      <w:r w:rsidRPr="004A428C">
        <w:rPr>
          <w:rFonts w:ascii="Verdana" w:hAnsi="Verdana"/>
          <w:sz w:val="20"/>
        </w:rPr>
        <w:t>OWNER</w:t>
      </w:r>
      <w:r w:rsidR="00BB57BA">
        <w:rPr>
          <w:rFonts w:ascii="Verdana" w:hAnsi="Verdana"/>
          <w:sz w:val="20"/>
        </w:rPr>
        <w:t>’</w:t>
      </w:r>
      <w:r w:rsidRPr="004A428C">
        <w:rPr>
          <w:rFonts w:ascii="Verdana" w:hAnsi="Verdana"/>
          <w:sz w:val="20"/>
        </w:rPr>
        <w:t>S UNDERTAKING</w:t>
      </w:r>
      <w:r w:rsidR="0013757B" w:rsidRPr="004A428C">
        <w:rPr>
          <w:rFonts w:ascii="Verdana" w:hAnsi="Verdana"/>
          <w:sz w:val="20"/>
        </w:rPr>
        <w:t>S</w:t>
      </w:r>
    </w:p>
    <w:p w14:paraId="07CB6C8B" w14:textId="62DE753E" w:rsidR="004160EC" w:rsidRPr="004A428C" w:rsidRDefault="004160EC" w:rsidP="00E8266B">
      <w:pPr>
        <w:pStyle w:val="ListParagraph"/>
        <w:numPr>
          <w:ilvl w:val="0"/>
          <w:numId w:val="0"/>
        </w:numPr>
        <w:spacing w:line="360" w:lineRule="auto"/>
        <w:ind w:left="720"/>
        <w:rPr>
          <w:rFonts w:ascii="Verdana" w:hAnsi="Verdana"/>
          <w:sz w:val="20"/>
        </w:rPr>
      </w:pPr>
      <w:r w:rsidRPr="004A428C">
        <w:rPr>
          <w:rFonts w:ascii="Verdana" w:hAnsi="Verdana"/>
          <w:sz w:val="20"/>
        </w:rPr>
        <w:t>The Owner</w:t>
      </w:r>
      <w:r w:rsidR="00BD39C7" w:rsidRPr="004A428C">
        <w:rPr>
          <w:rFonts w:ascii="Verdana" w:hAnsi="Verdana"/>
          <w:sz w:val="20"/>
        </w:rPr>
        <w:t xml:space="preserve"> undertake</w:t>
      </w:r>
      <w:r w:rsidR="00BB57BA">
        <w:rPr>
          <w:rFonts w:ascii="Verdana" w:hAnsi="Verdana"/>
          <w:sz w:val="20"/>
        </w:rPr>
        <w:t>s</w:t>
      </w:r>
      <w:r w:rsidR="00BD39C7" w:rsidRPr="004A428C">
        <w:rPr>
          <w:rFonts w:ascii="Verdana" w:hAnsi="Verdana"/>
          <w:sz w:val="20"/>
        </w:rPr>
        <w:t xml:space="preserve"> to the Council to</w:t>
      </w:r>
      <w:r w:rsidRPr="004A428C">
        <w:rPr>
          <w:rFonts w:ascii="Verdana" w:hAnsi="Verdana"/>
          <w:sz w:val="20"/>
        </w:rPr>
        <w:t xml:space="preserve"> observe and perform the obligations set out in this Deed and the Schedule</w:t>
      </w:r>
      <w:r w:rsidR="00BD39C7" w:rsidRPr="004A428C">
        <w:rPr>
          <w:rFonts w:ascii="Verdana" w:hAnsi="Verdana"/>
          <w:sz w:val="20"/>
        </w:rPr>
        <w:t xml:space="preserve">. </w:t>
      </w:r>
    </w:p>
    <w:p w14:paraId="62D6756F" w14:textId="77777777" w:rsidR="004160EC" w:rsidRPr="004A428C" w:rsidRDefault="004160EC" w:rsidP="00E8266B">
      <w:pPr>
        <w:spacing w:line="360" w:lineRule="auto"/>
        <w:rPr>
          <w:rFonts w:ascii="Verdana" w:hAnsi="Verdana"/>
          <w:sz w:val="20"/>
        </w:rPr>
      </w:pPr>
    </w:p>
    <w:p w14:paraId="75BFA409" w14:textId="1CFF9BA4" w:rsidR="00B42B3C" w:rsidRPr="00D5082A" w:rsidRDefault="00BD39C7" w:rsidP="00E8266B">
      <w:pPr>
        <w:pStyle w:val="Heading1"/>
        <w:numPr>
          <w:ilvl w:val="0"/>
          <w:numId w:val="13"/>
        </w:numPr>
        <w:spacing w:line="360" w:lineRule="auto"/>
        <w:ind w:left="720" w:hanging="720"/>
        <w:rPr>
          <w:rFonts w:ascii="Verdana" w:hAnsi="Verdana"/>
          <w:sz w:val="20"/>
        </w:rPr>
      </w:pPr>
      <w:r w:rsidRPr="00D5082A">
        <w:rPr>
          <w:rFonts w:ascii="Verdana" w:hAnsi="Verdana"/>
          <w:sz w:val="20"/>
        </w:rPr>
        <w:t>RELEASE</w:t>
      </w:r>
      <w:r w:rsidR="00E10BB8" w:rsidRPr="00D5082A">
        <w:rPr>
          <w:rFonts w:ascii="Verdana" w:hAnsi="Verdana"/>
          <w:sz w:val="20"/>
        </w:rPr>
        <w:t xml:space="preserve"> AND LAPSE </w:t>
      </w:r>
    </w:p>
    <w:p w14:paraId="791161DD" w14:textId="19A04517" w:rsidR="00B42B3C" w:rsidRPr="00D5082A" w:rsidRDefault="00BD39C7" w:rsidP="00E8266B">
      <w:pPr>
        <w:pStyle w:val="ListParagraph"/>
        <w:numPr>
          <w:ilvl w:val="1"/>
          <w:numId w:val="13"/>
        </w:numPr>
        <w:spacing w:line="360" w:lineRule="auto"/>
        <w:ind w:left="709" w:hanging="709"/>
        <w:rPr>
          <w:rFonts w:ascii="Verdana" w:hAnsi="Verdana"/>
          <w:sz w:val="20"/>
        </w:rPr>
      </w:pPr>
      <w:r w:rsidRPr="00D5082A">
        <w:rPr>
          <w:rFonts w:ascii="Verdana" w:hAnsi="Verdana"/>
          <w:sz w:val="20"/>
        </w:rPr>
        <w:t xml:space="preserve">No person shall be liable for any breach of a </w:t>
      </w:r>
      <w:r w:rsidR="00E10BB8" w:rsidRPr="00D5082A">
        <w:rPr>
          <w:rFonts w:ascii="Verdana" w:hAnsi="Verdana"/>
          <w:sz w:val="20"/>
        </w:rPr>
        <w:t>undertaking</w:t>
      </w:r>
      <w:r w:rsidRPr="00D5082A">
        <w:rPr>
          <w:rFonts w:ascii="Verdana" w:hAnsi="Verdana"/>
          <w:sz w:val="20"/>
        </w:rPr>
        <w:t xml:space="preserve">, restriction or obligation contained in this </w:t>
      </w:r>
      <w:r w:rsidR="00E10BB8" w:rsidRPr="00D5082A">
        <w:rPr>
          <w:rFonts w:ascii="Verdana" w:hAnsi="Verdana"/>
          <w:sz w:val="20"/>
        </w:rPr>
        <w:t>D</w:t>
      </w:r>
      <w:r w:rsidRPr="00D5082A">
        <w:rPr>
          <w:rFonts w:ascii="Verdana" w:hAnsi="Verdana"/>
          <w:sz w:val="20"/>
        </w:rPr>
        <w:t xml:space="preserve">eed after parting with all of its interest in the </w:t>
      </w:r>
      <w:r w:rsidR="004A428C" w:rsidRPr="00D5082A">
        <w:rPr>
          <w:rFonts w:ascii="Verdana" w:hAnsi="Verdana"/>
          <w:sz w:val="20"/>
        </w:rPr>
        <w:t>Land</w:t>
      </w:r>
      <w:r w:rsidRPr="00D5082A">
        <w:rPr>
          <w:rFonts w:ascii="Verdana" w:hAnsi="Verdana"/>
          <w:sz w:val="20"/>
        </w:rPr>
        <w:t xml:space="preserve"> or the part of the </w:t>
      </w:r>
      <w:r w:rsidR="004A428C" w:rsidRPr="00D5082A">
        <w:rPr>
          <w:rFonts w:ascii="Verdana" w:hAnsi="Verdana"/>
          <w:sz w:val="20"/>
        </w:rPr>
        <w:t xml:space="preserve">Land </w:t>
      </w:r>
      <w:r w:rsidRPr="00D5082A">
        <w:rPr>
          <w:rFonts w:ascii="Verdana" w:hAnsi="Verdana"/>
          <w:sz w:val="20"/>
        </w:rPr>
        <w:t>to which the breach relates, except in respect of any breach subsisting prior to parting with such interest</w:t>
      </w:r>
      <w:r w:rsidR="00E10BB8" w:rsidRPr="00D5082A">
        <w:rPr>
          <w:rFonts w:ascii="Verdana" w:hAnsi="Verdana"/>
          <w:sz w:val="20"/>
        </w:rPr>
        <w:t>.</w:t>
      </w:r>
    </w:p>
    <w:p w14:paraId="5D97BFC3" w14:textId="77777777" w:rsidR="00E10BB8" w:rsidRPr="00D5082A" w:rsidRDefault="00E10BB8" w:rsidP="00E8266B">
      <w:pPr>
        <w:pStyle w:val="ListParagraph"/>
        <w:numPr>
          <w:ilvl w:val="0"/>
          <w:numId w:val="0"/>
        </w:numPr>
        <w:spacing w:line="360" w:lineRule="auto"/>
        <w:ind w:left="709"/>
        <w:rPr>
          <w:rFonts w:ascii="Verdana" w:hAnsi="Verdana"/>
          <w:sz w:val="20"/>
        </w:rPr>
      </w:pPr>
    </w:p>
    <w:p w14:paraId="4F4501A8" w14:textId="0ACC3FF7" w:rsidR="00B3119F" w:rsidRPr="00D5082A" w:rsidRDefault="00B3119F" w:rsidP="00E8266B">
      <w:pPr>
        <w:pStyle w:val="ListParagraph"/>
        <w:numPr>
          <w:ilvl w:val="1"/>
          <w:numId w:val="13"/>
        </w:numPr>
        <w:spacing w:line="360" w:lineRule="auto"/>
        <w:ind w:left="709" w:hanging="709"/>
        <w:rPr>
          <w:rFonts w:ascii="Verdana" w:hAnsi="Verdana"/>
          <w:sz w:val="20"/>
        </w:rPr>
      </w:pPr>
      <w:r w:rsidRPr="00D5082A">
        <w:rPr>
          <w:rFonts w:ascii="Verdana" w:hAnsi="Verdana"/>
          <w:sz w:val="20"/>
        </w:rPr>
        <w:lastRenderedPageBreak/>
        <w:t>This Deed shall lapse and be of no further effect if:</w:t>
      </w:r>
    </w:p>
    <w:p w14:paraId="21BC48E3" w14:textId="365EC647" w:rsidR="00B3119F" w:rsidRPr="00D5082A" w:rsidRDefault="00402AB0" w:rsidP="00E8266B">
      <w:pPr>
        <w:pStyle w:val="BackSubClause"/>
        <w:spacing w:line="360" w:lineRule="auto"/>
        <w:rPr>
          <w:rFonts w:ascii="Verdana" w:hAnsi="Verdana"/>
          <w:sz w:val="20"/>
        </w:rPr>
      </w:pPr>
      <w:r w:rsidRPr="00D5082A">
        <w:rPr>
          <w:rFonts w:ascii="Verdana" w:hAnsi="Verdana"/>
          <w:sz w:val="20"/>
        </w:rPr>
        <w:t>The Planning Permission lapses without</w:t>
      </w:r>
      <w:r w:rsidR="00F92494">
        <w:rPr>
          <w:rFonts w:ascii="Verdana" w:hAnsi="Verdana"/>
          <w:sz w:val="20"/>
        </w:rPr>
        <w:t xml:space="preserve"> </w:t>
      </w:r>
      <w:r w:rsidRPr="00D5082A">
        <w:rPr>
          <w:rFonts w:ascii="Verdana" w:hAnsi="Verdana"/>
          <w:sz w:val="20"/>
        </w:rPr>
        <w:t xml:space="preserve">having been </w:t>
      </w:r>
      <w:r w:rsidR="00516783">
        <w:rPr>
          <w:rFonts w:ascii="Verdana" w:hAnsi="Verdana"/>
          <w:sz w:val="20"/>
        </w:rPr>
        <w:t>Implemented;</w:t>
      </w:r>
    </w:p>
    <w:p w14:paraId="115406F3" w14:textId="4167D67C" w:rsidR="00402AB0" w:rsidRPr="00D5082A" w:rsidRDefault="00402AB0" w:rsidP="00E8266B">
      <w:pPr>
        <w:pStyle w:val="BackSubClause"/>
        <w:spacing w:line="360" w:lineRule="auto"/>
        <w:rPr>
          <w:rFonts w:ascii="Verdana" w:hAnsi="Verdana"/>
          <w:sz w:val="20"/>
        </w:rPr>
      </w:pPr>
      <w:r w:rsidRPr="00D5082A">
        <w:rPr>
          <w:rFonts w:ascii="Verdana" w:hAnsi="Verdana"/>
          <w:sz w:val="20"/>
        </w:rPr>
        <w:t xml:space="preserve">The Planning Permission is varied </w:t>
      </w:r>
      <w:r w:rsidR="00041EF5" w:rsidRPr="00D5082A">
        <w:rPr>
          <w:rFonts w:ascii="Verdana" w:hAnsi="Verdana"/>
          <w:sz w:val="20"/>
        </w:rPr>
        <w:t>or revoked otherwise than with the consent of the Owner; or</w:t>
      </w:r>
    </w:p>
    <w:p w14:paraId="4FA25663" w14:textId="61A033D5" w:rsidR="00402AB0" w:rsidRPr="00D5082A" w:rsidRDefault="00041EF5" w:rsidP="00E8266B">
      <w:pPr>
        <w:pStyle w:val="BackSubClause"/>
        <w:spacing w:line="360" w:lineRule="auto"/>
        <w:rPr>
          <w:rFonts w:ascii="Verdana" w:hAnsi="Verdana"/>
          <w:sz w:val="20"/>
        </w:rPr>
      </w:pPr>
      <w:r w:rsidRPr="00D5082A">
        <w:rPr>
          <w:rFonts w:ascii="Verdana" w:hAnsi="Verdana"/>
          <w:sz w:val="20"/>
        </w:rPr>
        <w:t xml:space="preserve">The Planning Permission is quashed following a successful legal challenge. </w:t>
      </w:r>
    </w:p>
    <w:p w14:paraId="768EE621" w14:textId="77777777" w:rsidR="00D5082A" w:rsidRPr="00D5082A" w:rsidRDefault="00D5082A" w:rsidP="00D5082A">
      <w:pPr>
        <w:pStyle w:val="BackSubClause"/>
        <w:numPr>
          <w:ilvl w:val="0"/>
          <w:numId w:val="0"/>
        </w:numPr>
        <w:spacing w:line="360" w:lineRule="auto"/>
        <w:ind w:left="1555"/>
        <w:rPr>
          <w:rFonts w:ascii="Verdana" w:hAnsi="Verdana"/>
          <w:sz w:val="20"/>
        </w:rPr>
      </w:pPr>
    </w:p>
    <w:p w14:paraId="4E55477B" w14:textId="6F486B7B" w:rsidR="00D5082A" w:rsidRPr="00D5082A" w:rsidRDefault="00D5082A" w:rsidP="00D5082A">
      <w:pPr>
        <w:pStyle w:val="ListParagraph"/>
        <w:numPr>
          <w:ilvl w:val="1"/>
          <w:numId w:val="13"/>
        </w:numPr>
        <w:spacing w:line="360" w:lineRule="auto"/>
        <w:ind w:left="709" w:hanging="709"/>
        <w:rPr>
          <w:rFonts w:ascii="Verdana" w:hAnsi="Verdana"/>
          <w:sz w:val="20"/>
        </w:rPr>
      </w:pPr>
      <w:r w:rsidRPr="00D5082A">
        <w:rPr>
          <w:rFonts w:ascii="Verdana" w:hAnsi="Verdana"/>
          <w:sz w:val="20"/>
        </w:rPr>
        <w:t xml:space="preserve">Nothing in this Deed shall prohibit or limit the right to develop any part of the Land in accordance with a planning permission </w:t>
      </w:r>
      <w:r w:rsidRPr="00B13C34">
        <w:rPr>
          <w:rFonts w:ascii="Verdana" w:hAnsi="Verdana"/>
          <w:sz w:val="20"/>
        </w:rPr>
        <w:t>(other than the Planning Permission) granted (whether or</w:t>
      </w:r>
      <w:r w:rsidRPr="00D5082A">
        <w:rPr>
          <w:rFonts w:ascii="Verdana" w:hAnsi="Verdana"/>
          <w:sz w:val="20"/>
        </w:rPr>
        <w:t xml:space="preserve"> not on appeal) after completion of this Deed. </w:t>
      </w:r>
    </w:p>
    <w:p w14:paraId="29809000" w14:textId="77777777" w:rsidR="00BD39C7" w:rsidRPr="004A428C" w:rsidRDefault="00BD39C7" w:rsidP="00E8266B">
      <w:pPr>
        <w:pStyle w:val="Heading1"/>
        <w:numPr>
          <w:ilvl w:val="0"/>
          <w:numId w:val="0"/>
        </w:numPr>
        <w:spacing w:line="360" w:lineRule="auto"/>
        <w:ind w:left="720"/>
        <w:rPr>
          <w:rFonts w:ascii="Verdana" w:hAnsi="Verdana"/>
          <w:sz w:val="20"/>
        </w:rPr>
      </w:pPr>
    </w:p>
    <w:p w14:paraId="24CD78ED" w14:textId="03D362AC" w:rsidR="00CC346C" w:rsidRPr="004A428C" w:rsidRDefault="00CC346C" w:rsidP="00E8266B">
      <w:pPr>
        <w:pStyle w:val="Heading1"/>
        <w:numPr>
          <w:ilvl w:val="0"/>
          <w:numId w:val="13"/>
        </w:numPr>
        <w:spacing w:line="360" w:lineRule="auto"/>
        <w:ind w:left="720" w:hanging="720"/>
        <w:rPr>
          <w:rFonts w:ascii="Verdana" w:hAnsi="Verdana"/>
          <w:sz w:val="20"/>
        </w:rPr>
      </w:pPr>
      <w:r w:rsidRPr="004A428C">
        <w:rPr>
          <w:rFonts w:ascii="Verdana" w:hAnsi="Verdana"/>
          <w:sz w:val="20"/>
        </w:rPr>
        <w:t xml:space="preserve">ENFORCEABILITY </w:t>
      </w:r>
    </w:p>
    <w:p w14:paraId="4DB5698B" w14:textId="47CCE424" w:rsidR="003D07D3" w:rsidRPr="004A428C" w:rsidRDefault="003D07D3" w:rsidP="00E8266B">
      <w:pPr>
        <w:pStyle w:val="ListParagraph"/>
        <w:numPr>
          <w:ilvl w:val="0"/>
          <w:numId w:val="0"/>
        </w:numPr>
        <w:spacing w:line="360" w:lineRule="auto"/>
        <w:ind w:left="709"/>
        <w:rPr>
          <w:rFonts w:ascii="Verdana" w:hAnsi="Verdana"/>
          <w:sz w:val="20"/>
        </w:rPr>
      </w:pPr>
      <w:r w:rsidRPr="004A428C">
        <w:rPr>
          <w:rFonts w:ascii="Verdana" w:hAnsi="Verdana"/>
          <w:sz w:val="20"/>
        </w:rPr>
        <w:t>The obligations in this Deed shall not be enforceable against any statutory undertaker carrying out its statutory functions.</w:t>
      </w:r>
    </w:p>
    <w:p w14:paraId="0E745082" w14:textId="77777777" w:rsidR="004160EC" w:rsidRPr="004A428C" w:rsidRDefault="004160EC" w:rsidP="00E8266B">
      <w:pPr>
        <w:spacing w:line="360" w:lineRule="auto"/>
        <w:rPr>
          <w:rFonts w:ascii="Verdana" w:hAnsi="Verdana"/>
          <w:sz w:val="20"/>
        </w:rPr>
      </w:pPr>
    </w:p>
    <w:p w14:paraId="24689891" w14:textId="31635F97" w:rsidR="004160EC" w:rsidRPr="004A428C" w:rsidRDefault="00F80E55" w:rsidP="00E8266B">
      <w:pPr>
        <w:pStyle w:val="Heading1"/>
        <w:numPr>
          <w:ilvl w:val="0"/>
          <w:numId w:val="13"/>
        </w:numPr>
        <w:spacing w:line="360" w:lineRule="auto"/>
        <w:ind w:left="720" w:hanging="720"/>
        <w:rPr>
          <w:rFonts w:ascii="Verdana" w:hAnsi="Verdana"/>
          <w:sz w:val="20"/>
        </w:rPr>
      </w:pPr>
      <w:r w:rsidRPr="004A428C">
        <w:rPr>
          <w:rFonts w:ascii="Verdana" w:hAnsi="Verdana"/>
          <w:sz w:val="20"/>
        </w:rPr>
        <w:t xml:space="preserve">LOCAL LAND CHARGE </w:t>
      </w:r>
    </w:p>
    <w:p w14:paraId="4F92717B" w14:textId="2AE32A83" w:rsidR="00F80E55" w:rsidRPr="004A428C" w:rsidRDefault="00F80E55" w:rsidP="00E8266B">
      <w:pPr>
        <w:pStyle w:val="ListParagraph"/>
        <w:numPr>
          <w:ilvl w:val="0"/>
          <w:numId w:val="0"/>
        </w:numPr>
        <w:spacing w:line="360" w:lineRule="auto"/>
        <w:ind w:left="709"/>
        <w:rPr>
          <w:rFonts w:ascii="Verdana" w:hAnsi="Verdana"/>
          <w:sz w:val="20"/>
        </w:rPr>
      </w:pPr>
      <w:r w:rsidRPr="004A428C">
        <w:rPr>
          <w:rFonts w:ascii="Verdana" w:hAnsi="Verdana"/>
          <w:sz w:val="20"/>
        </w:rPr>
        <w:t>This Deed is a local land charge and is intended to be registered as such by the Council.</w:t>
      </w:r>
    </w:p>
    <w:p w14:paraId="5BB1AE8B" w14:textId="77777777" w:rsidR="004160EC" w:rsidRPr="004A428C" w:rsidRDefault="004160EC" w:rsidP="00E8266B">
      <w:pPr>
        <w:pStyle w:val="ListParagraph"/>
        <w:numPr>
          <w:ilvl w:val="0"/>
          <w:numId w:val="0"/>
        </w:numPr>
        <w:spacing w:line="360" w:lineRule="auto"/>
        <w:ind w:left="720"/>
        <w:rPr>
          <w:rFonts w:ascii="Verdana" w:hAnsi="Verdana"/>
          <w:sz w:val="20"/>
        </w:rPr>
      </w:pPr>
    </w:p>
    <w:p w14:paraId="5AF286E7" w14:textId="18C8616E" w:rsidR="00095746" w:rsidRPr="004A428C" w:rsidRDefault="0030501C" w:rsidP="00E8266B">
      <w:pPr>
        <w:pStyle w:val="Heading1"/>
        <w:numPr>
          <w:ilvl w:val="0"/>
          <w:numId w:val="13"/>
        </w:numPr>
        <w:spacing w:line="360" w:lineRule="auto"/>
        <w:ind w:left="720" w:hanging="720"/>
        <w:rPr>
          <w:rFonts w:ascii="Verdana" w:hAnsi="Verdana"/>
          <w:sz w:val="20"/>
        </w:rPr>
      </w:pPr>
      <w:r w:rsidRPr="004A428C">
        <w:rPr>
          <w:rFonts w:ascii="Verdana" w:hAnsi="Verdana"/>
          <w:sz w:val="20"/>
        </w:rPr>
        <w:t>SEVERABILITY</w:t>
      </w:r>
    </w:p>
    <w:p w14:paraId="33C5AB4C" w14:textId="600B97EB" w:rsidR="00F80E55" w:rsidRPr="004A428C" w:rsidRDefault="0030501C" w:rsidP="00E8266B">
      <w:pPr>
        <w:pStyle w:val="ListParagraph"/>
        <w:numPr>
          <w:ilvl w:val="0"/>
          <w:numId w:val="0"/>
        </w:numPr>
        <w:spacing w:line="360" w:lineRule="auto"/>
        <w:ind w:left="709"/>
        <w:rPr>
          <w:rFonts w:ascii="Verdana" w:hAnsi="Verdana"/>
          <w:sz w:val="20"/>
        </w:rPr>
      </w:pPr>
      <w:r w:rsidRPr="004A428C">
        <w:rPr>
          <w:rFonts w:ascii="Verdana" w:hAnsi="Verdana"/>
          <w:sz w:val="20"/>
        </w:rPr>
        <w:t xml:space="preserve">If any part of this Deed shall be declared unlawful or invalid by a Court of competent jurisdiction then (to the extent possible) the offending provisions will be served from this Deed and the remainder of this Deed shall continue in full force and effect. </w:t>
      </w:r>
    </w:p>
    <w:p w14:paraId="7DEDA28D" w14:textId="77777777" w:rsidR="00F80E55" w:rsidRPr="004A428C" w:rsidRDefault="00F80E55" w:rsidP="00E8266B">
      <w:pPr>
        <w:spacing w:line="360" w:lineRule="auto"/>
        <w:rPr>
          <w:rFonts w:ascii="Verdana" w:hAnsi="Verdana" w:cs="Arial"/>
          <w:sz w:val="20"/>
        </w:rPr>
      </w:pPr>
    </w:p>
    <w:p w14:paraId="010DE2A5" w14:textId="1D4DD26A" w:rsidR="00BB09B4" w:rsidRPr="004A428C" w:rsidRDefault="00875755" w:rsidP="00E8266B">
      <w:pPr>
        <w:pStyle w:val="Heading1"/>
        <w:numPr>
          <w:ilvl w:val="0"/>
          <w:numId w:val="13"/>
        </w:numPr>
        <w:spacing w:line="360" w:lineRule="auto"/>
        <w:ind w:left="720" w:hanging="720"/>
        <w:rPr>
          <w:rFonts w:ascii="Verdana" w:hAnsi="Verdana"/>
          <w:sz w:val="20"/>
        </w:rPr>
      </w:pPr>
      <w:bookmarkStart w:id="11" w:name="_Toc338411814"/>
      <w:bookmarkStart w:id="12" w:name="_Toc338411641"/>
      <w:bookmarkStart w:id="13" w:name="_Toc338411815"/>
      <w:bookmarkEnd w:id="11"/>
      <w:bookmarkEnd w:id="12"/>
      <w:bookmarkEnd w:id="13"/>
      <w:r w:rsidRPr="004A428C">
        <w:rPr>
          <w:rFonts w:ascii="Verdana" w:hAnsi="Verdana"/>
          <w:sz w:val="20"/>
        </w:rPr>
        <w:t>CONTRACTS (RIGHTS OF THIRD PARTIES) ACT 199</w:t>
      </w:r>
    </w:p>
    <w:p w14:paraId="2228B450" w14:textId="0F3893C4" w:rsidR="004160EC" w:rsidRPr="004A428C" w:rsidRDefault="00875755" w:rsidP="00E8266B">
      <w:pPr>
        <w:pStyle w:val="ListParagraph"/>
        <w:numPr>
          <w:ilvl w:val="0"/>
          <w:numId w:val="0"/>
        </w:numPr>
        <w:spacing w:line="360" w:lineRule="auto"/>
        <w:ind w:left="720"/>
        <w:rPr>
          <w:rFonts w:ascii="Verdana" w:hAnsi="Verdana"/>
          <w:sz w:val="20"/>
        </w:rPr>
      </w:pPr>
      <w:r w:rsidRPr="004A428C">
        <w:rPr>
          <w:rFonts w:ascii="Verdana" w:hAnsi="Verdana"/>
          <w:sz w:val="20"/>
        </w:rPr>
        <w:t xml:space="preserve">Notwithstanding the provisions of the Contracts (Rights of Third Parties) Act 1999, no part of this Deed shall be enforceable by a third party who is not a party to this Deed save for any successors in title to the Land </w:t>
      </w:r>
      <w:r w:rsidR="002C0FF3" w:rsidRPr="004A428C">
        <w:rPr>
          <w:rFonts w:ascii="Verdana" w:hAnsi="Verdana"/>
          <w:sz w:val="20"/>
        </w:rPr>
        <w:t xml:space="preserve">and the Council (or any successors in function to the Council). </w:t>
      </w:r>
    </w:p>
    <w:p w14:paraId="31D9FD05" w14:textId="77777777" w:rsidR="00F507E2" w:rsidRPr="004A428C" w:rsidRDefault="00F507E2" w:rsidP="00E8266B">
      <w:pPr>
        <w:pStyle w:val="ListParagraph"/>
        <w:numPr>
          <w:ilvl w:val="0"/>
          <w:numId w:val="0"/>
        </w:numPr>
        <w:spacing w:line="360" w:lineRule="auto"/>
        <w:ind w:left="720"/>
        <w:rPr>
          <w:rFonts w:ascii="Verdana" w:hAnsi="Verdana"/>
          <w:sz w:val="20"/>
        </w:rPr>
      </w:pPr>
    </w:p>
    <w:p w14:paraId="6CBFA334" w14:textId="7B407EA1" w:rsidR="002C0FF3" w:rsidRPr="004A428C" w:rsidRDefault="002C0FF3" w:rsidP="00E8266B">
      <w:pPr>
        <w:pStyle w:val="Heading1"/>
        <w:numPr>
          <w:ilvl w:val="0"/>
          <w:numId w:val="13"/>
        </w:numPr>
        <w:spacing w:line="360" w:lineRule="auto"/>
        <w:ind w:left="720" w:hanging="720"/>
        <w:rPr>
          <w:rFonts w:ascii="Verdana" w:hAnsi="Verdana"/>
          <w:sz w:val="20"/>
        </w:rPr>
      </w:pPr>
      <w:r w:rsidRPr="004A428C">
        <w:rPr>
          <w:rFonts w:ascii="Verdana" w:hAnsi="Verdana"/>
          <w:sz w:val="20"/>
        </w:rPr>
        <w:t xml:space="preserve">GOVERNING LAW </w:t>
      </w:r>
    </w:p>
    <w:p w14:paraId="5DF28613" w14:textId="3B173B6E" w:rsidR="004160EC" w:rsidRPr="004A428C" w:rsidRDefault="0070794D" w:rsidP="00E8266B">
      <w:pPr>
        <w:pStyle w:val="ListParagraph"/>
        <w:numPr>
          <w:ilvl w:val="0"/>
          <w:numId w:val="0"/>
        </w:numPr>
        <w:spacing w:line="360" w:lineRule="auto"/>
        <w:ind w:left="709"/>
        <w:rPr>
          <w:rFonts w:ascii="Verdana" w:hAnsi="Verdana"/>
          <w:sz w:val="20"/>
        </w:rPr>
      </w:pPr>
      <w:r w:rsidRPr="004A428C">
        <w:rPr>
          <w:rFonts w:ascii="Verdana" w:hAnsi="Verdana"/>
          <w:sz w:val="20"/>
        </w:rPr>
        <w:t xml:space="preserve">This Deed and any dispute or claim arising out of or in connection with it or its subject matter of formation shall be governed by and construed in accordance with </w:t>
      </w:r>
      <w:r w:rsidR="006817F6" w:rsidRPr="004A428C">
        <w:rPr>
          <w:rFonts w:ascii="Verdana" w:hAnsi="Verdana"/>
          <w:sz w:val="20"/>
        </w:rPr>
        <w:t xml:space="preserve">the laws of England. </w:t>
      </w:r>
    </w:p>
    <w:p w14:paraId="3C0E6862" w14:textId="77777777" w:rsidR="004160EC" w:rsidRPr="004A428C" w:rsidRDefault="004160EC" w:rsidP="00E8266B">
      <w:pPr>
        <w:spacing w:line="360" w:lineRule="auto"/>
        <w:ind w:hanging="720"/>
        <w:rPr>
          <w:rFonts w:ascii="Verdana" w:hAnsi="Verdana" w:cs="Arial"/>
          <w:sz w:val="20"/>
        </w:rPr>
      </w:pPr>
    </w:p>
    <w:p w14:paraId="5E3923C2" w14:textId="48043678" w:rsidR="00CC346C" w:rsidRPr="004A428C" w:rsidRDefault="00CC346C" w:rsidP="00E8266B">
      <w:pPr>
        <w:pStyle w:val="ListParagraph"/>
        <w:numPr>
          <w:ilvl w:val="0"/>
          <w:numId w:val="13"/>
        </w:numPr>
        <w:spacing w:line="360" w:lineRule="auto"/>
        <w:ind w:left="720" w:hanging="720"/>
        <w:rPr>
          <w:rFonts w:ascii="Verdana" w:hAnsi="Verdana"/>
          <w:b/>
          <w:bCs/>
          <w:sz w:val="20"/>
        </w:rPr>
      </w:pPr>
      <w:r w:rsidRPr="004A428C">
        <w:rPr>
          <w:rFonts w:ascii="Verdana" w:hAnsi="Verdana"/>
          <w:b/>
          <w:bCs/>
          <w:sz w:val="20"/>
        </w:rPr>
        <w:t>M</w:t>
      </w:r>
      <w:r w:rsidR="00BB09B4" w:rsidRPr="004A428C">
        <w:rPr>
          <w:rFonts w:ascii="Verdana" w:hAnsi="Verdana"/>
          <w:b/>
          <w:bCs/>
          <w:sz w:val="20"/>
        </w:rPr>
        <w:t>ORTGAGEE</w:t>
      </w:r>
      <w:r w:rsidRPr="004A428C">
        <w:rPr>
          <w:rFonts w:ascii="Verdana" w:hAnsi="Verdana"/>
          <w:b/>
          <w:bCs/>
          <w:sz w:val="20"/>
        </w:rPr>
        <w:t xml:space="preserve"> </w:t>
      </w:r>
      <w:r w:rsidR="00327DC5">
        <w:rPr>
          <w:rFonts w:ascii="Verdana" w:hAnsi="Verdana"/>
          <w:b/>
          <w:bCs/>
          <w:sz w:val="20"/>
        </w:rPr>
        <w:t>CONSENT</w:t>
      </w:r>
      <w:r w:rsidR="00BB09B4" w:rsidRPr="004A428C">
        <w:rPr>
          <w:rFonts w:ascii="Verdana" w:hAnsi="Verdana"/>
          <w:b/>
          <w:bCs/>
          <w:sz w:val="20"/>
        </w:rPr>
        <w:t xml:space="preserve"> </w:t>
      </w:r>
    </w:p>
    <w:p w14:paraId="7B2E7390" w14:textId="054190C1" w:rsidR="008F58DC" w:rsidRPr="008F2C18" w:rsidRDefault="00877DBD" w:rsidP="003542B6">
      <w:pPr>
        <w:spacing w:line="360" w:lineRule="auto"/>
        <w:ind w:left="709"/>
        <w:rPr>
          <w:rFonts w:ascii="Verdana" w:hAnsi="Verdana"/>
          <w:sz w:val="20"/>
        </w:rPr>
      </w:pPr>
      <w:r w:rsidRPr="008F2C18">
        <w:rPr>
          <w:rFonts w:ascii="Verdana" w:hAnsi="Verdana"/>
          <w:sz w:val="20"/>
        </w:rPr>
        <w:t xml:space="preserve">The Mortgagee acknowledges and declares that this Deed has been entered into by the Owner with its consent </w:t>
      </w:r>
      <w:r w:rsidR="00FC3912" w:rsidRPr="008F2C18">
        <w:rPr>
          <w:rFonts w:ascii="Verdana" w:hAnsi="Verdana"/>
          <w:sz w:val="20"/>
        </w:rPr>
        <w:t xml:space="preserve">as if it had been executed and registered as a land charge before the creation of the </w:t>
      </w:r>
      <w:r w:rsidR="00F06786" w:rsidRPr="008F2C18">
        <w:rPr>
          <w:rFonts w:ascii="Verdana" w:hAnsi="Verdana"/>
          <w:sz w:val="20"/>
        </w:rPr>
        <w:t xml:space="preserve">Mortgagee’s </w:t>
      </w:r>
      <w:r w:rsidR="00FC3912" w:rsidRPr="008F2C18">
        <w:rPr>
          <w:rFonts w:ascii="Verdana" w:hAnsi="Verdana"/>
          <w:sz w:val="20"/>
        </w:rPr>
        <w:t xml:space="preserve">interest in the </w:t>
      </w:r>
      <w:r w:rsidR="00F06786" w:rsidRPr="008F2C18">
        <w:rPr>
          <w:rFonts w:ascii="Verdana" w:hAnsi="Verdana"/>
          <w:sz w:val="20"/>
        </w:rPr>
        <w:t>L</w:t>
      </w:r>
      <w:r w:rsidRPr="008F2C18">
        <w:rPr>
          <w:rFonts w:ascii="Verdana" w:hAnsi="Verdana"/>
          <w:sz w:val="20"/>
        </w:rPr>
        <w:t xml:space="preserve">and </w:t>
      </w:r>
      <w:r w:rsidR="00F06786" w:rsidRPr="008F2C18">
        <w:rPr>
          <w:rFonts w:ascii="Verdana" w:hAnsi="Verdana"/>
          <w:sz w:val="20"/>
        </w:rPr>
        <w:t xml:space="preserve">and </w:t>
      </w:r>
      <w:r w:rsidRPr="008F2C18">
        <w:rPr>
          <w:rFonts w:ascii="Verdana" w:hAnsi="Verdana"/>
          <w:sz w:val="20"/>
        </w:rPr>
        <w:t xml:space="preserve">that the </w:t>
      </w:r>
      <w:r w:rsidRPr="008F2C18">
        <w:rPr>
          <w:rFonts w:ascii="Verdana" w:hAnsi="Verdana"/>
          <w:sz w:val="20"/>
        </w:rPr>
        <w:lastRenderedPageBreak/>
        <w:t>Land shall be bound by the obligations contained in this Deed PROVIDED THAT the Mortgagee shall not be liable under this Deed unless and until it takes possession of the Land or any relevant part as mortgagee in possession.</w:t>
      </w:r>
    </w:p>
    <w:p w14:paraId="1C40EF92" w14:textId="77777777" w:rsidR="00877DBD" w:rsidRPr="004A428C" w:rsidRDefault="00877DBD" w:rsidP="00E8266B">
      <w:pPr>
        <w:pStyle w:val="ListParagraph"/>
        <w:numPr>
          <w:ilvl w:val="0"/>
          <w:numId w:val="0"/>
        </w:numPr>
        <w:spacing w:line="360" w:lineRule="auto"/>
        <w:ind w:left="644"/>
        <w:rPr>
          <w:rFonts w:ascii="Verdana" w:hAnsi="Verdana"/>
          <w:sz w:val="20"/>
        </w:rPr>
      </w:pPr>
    </w:p>
    <w:p w14:paraId="3E99DB5D" w14:textId="380D3C8B" w:rsidR="00855A54" w:rsidRDefault="00855A54" w:rsidP="00A30315">
      <w:pPr>
        <w:pStyle w:val="ListParagraph"/>
        <w:numPr>
          <w:ilvl w:val="0"/>
          <w:numId w:val="13"/>
        </w:numPr>
        <w:spacing w:line="360" w:lineRule="auto"/>
        <w:ind w:left="720" w:hanging="720"/>
        <w:rPr>
          <w:rFonts w:ascii="Verdana" w:hAnsi="Verdana"/>
          <w:b/>
          <w:bCs/>
          <w:sz w:val="20"/>
        </w:rPr>
      </w:pPr>
      <w:r>
        <w:rPr>
          <w:rFonts w:ascii="Verdana" w:hAnsi="Verdana"/>
          <w:b/>
          <w:bCs/>
          <w:sz w:val="20"/>
        </w:rPr>
        <w:t xml:space="preserve">COUNCIL’S </w:t>
      </w:r>
      <w:r w:rsidR="00E76982">
        <w:rPr>
          <w:rFonts w:ascii="Verdana" w:hAnsi="Verdana"/>
          <w:b/>
          <w:bCs/>
          <w:sz w:val="20"/>
        </w:rPr>
        <w:t>COSTS</w:t>
      </w:r>
    </w:p>
    <w:p w14:paraId="3E26F2BA" w14:textId="34757C16" w:rsidR="00AE5A8A" w:rsidRPr="00DF365B" w:rsidRDefault="00E76982" w:rsidP="00DF365B">
      <w:pPr>
        <w:pStyle w:val="ListParagraph"/>
        <w:numPr>
          <w:ilvl w:val="0"/>
          <w:numId w:val="0"/>
        </w:numPr>
        <w:spacing w:line="360" w:lineRule="auto"/>
        <w:ind w:left="720"/>
        <w:rPr>
          <w:rFonts w:ascii="Verdana" w:hAnsi="Verdana"/>
          <w:sz w:val="20"/>
        </w:rPr>
      </w:pPr>
      <w:r>
        <w:rPr>
          <w:rFonts w:ascii="Verdana" w:hAnsi="Verdana"/>
          <w:sz w:val="20"/>
        </w:rPr>
        <w:t>The Owner shall pay to the Council</w:t>
      </w:r>
      <w:r w:rsidR="00AE5A8A">
        <w:rPr>
          <w:rFonts w:ascii="Verdana" w:hAnsi="Verdana"/>
          <w:sz w:val="20"/>
        </w:rPr>
        <w:t xml:space="preserve"> </w:t>
      </w:r>
      <w:r w:rsidR="00B65687">
        <w:rPr>
          <w:rFonts w:ascii="Verdana" w:hAnsi="Verdana"/>
          <w:sz w:val="20"/>
        </w:rPr>
        <w:tab/>
      </w:r>
      <w:r w:rsidR="00BE704B" w:rsidRPr="00BE704B">
        <w:rPr>
          <w:rFonts w:ascii="Verdana" w:hAnsi="Verdana"/>
          <w:sz w:val="20"/>
        </w:rPr>
        <w:t xml:space="preserve">on the date of this Deed </w:t>
      </w:r>
      <w:r w:rsidR="00AE5A8A">
        <w:rPr>
          <w:rFonts w:ascii="Verdana" w:hAnsi="Verdana"/>
          <w:sz w:val="20"/>
        </w:rPr>
        <w:t>the Council’s reasonable and proper legal costs t</w:t>
      </w:r>
      <w:r w:rsidR="00D169A8">
        <w:rPr>
          <w:rFonts w:ascii="Verdana" w:hAnsi="Verdana"/>
          <w:sz w:val="20"/>
        </w:rPr>
        <w:t xml:space="preserve">ogether with all disbursements incurred in connection with the </w:t>
      </w:r>
      <w:r w:rsidR="00C8796A">
        <w:rPr>
          <w:rFonts w:ascii="Verdana" w:hAnsi="Verdana"/>
          <w:sz w:val="20"/>
        </w:rPr>
        <w:t>approval, completion and registration</w:t>
      </w:r>
      <w:r w:rsidR="00E01A87">
        <w:rPr>
          <w:rFonts w:ascii="Verdana" w:hAnsi="Verdana"/>
          <w:sz w:val="20"/>
        </w:rPr>
        <w:t xml:space="preserve"> of this Deed.</w:t>
      </w:r>
    </w:p>
    <w:p w14:paraId="2219A438" w14:textId="77777777" w:rsidR="00B65687" w:rsidRPr="00E76982" w:rsidRDefault="00B65687" w:rsidP="00E76982">
      <w:pPr>
        <w:pStyle w:val="ListParagraph"/>
        <w:numPr>
          <w:ilvl w:val="0"/>
          <w:numId w:val="0"/>
        </w:numPr>
        <w:spacing w:line="360" w:lineRule="auto"/>
        <w:ind w:left="720"/>
        <w:rPr>
          <w:rFonts w:ascii="Verdana" w:hAnsi="Verdana"/>
          <w:sz w:val="20"/>
        </w:rPr>
      </w:pPr>
    </w:p>
    <w:p w14:paraId="337EBFCB" w14:textId="57DC6EF7" w:rsidR="00A30315" w:rsidRPr="00A30315" w:rsidRDefault="00E8266B" w:rsidP="00A30315">
      <w:pPr>
        <w:pStyle w:val="ListParagraph"/>
        <w:numPr>
          <w:ilvl w:val="0"/>
          <w:numId w:val="13"/>
        </w:numPr>
        <w:spacing w:line="360" w:lineRule="auto"/>
        <w:ind w:left="720" w:hanging="720"/>
        <w:rPr>
          <w:rFonts w:ascii="Verdana" w:hAnsi="Verdana"/>
          <w:b/>
          <w:bCs/>
          <w:sz w:val="20"/>
        </w:rPr>
      </w:pPr>
      <w:r w:rsidRPr="00A30315">
        <w:rPr>
          <w:rFonts w:ascii="Verdana" w:hAnsi="Verdana"/>
          <w:b/>
          <w:bCs/>
          <w:sz w:val="20"/>
        </w:rPr>
        <w:t>SECTION 73 PERMISSIONS</w:t>
      </w:r>
    </w:p>
    <w:p w14:paraId="3BC7A89E" w14:textId="6E16FE54" w:rsidR="00E8266B" w:rsidRPr="00A30315" w:rsidRDefault="00A30315" w:rsidP="00A30315">
      <w:pPr>
        <w:pStyle w:val="ListParagraph"/>
        <w:numPr>
          <w:ilvl w:val="0"/>
          <w:numId w:val="0"/>
        </w:numPr>
        <w:spacing w:line="360" w:lineRule="auto"/>
        <w:ind w:left="720"/>
        <w:rPr>
          <w:rFonts w:ascii="Verdana" w:hAnsi="Verdana"/>
          <w:sz w:val="20"/>
        </w:rPr>
      </w:pPr>
      <w:r w:rsidRPr="00A30315">
        <w:rPr>
          <w:rFonts w:ascii="Verdana" w:hAnsi="Verdana"/>
          <w:sz w:val="20"/>
        </w:rPr>
        <w:t>In the event that the Council at any time hereafter grants a planning permission pursuant to an application made under section 73 of the Act in respect of any condition on the Planning Permission, the Planning Permission and/or the Development shall be deemed to include any such subsequent application, planning permission and/or development granted in relation thereto and this Deed shall then take effect and be read and construed accordingly SAVE where the Council in its absolute discretion deems that a deed of variation, supplementary deed or other such document to secure relevant additional or alternative planning obligations pursuant to section 106 of the Act is required.</w:t>
      </w:r>
    </w:p>
    <w:p w14:paraId="680701B3" w14:textId="77777777" w:rsidR="004160EC" w:rsidRPr="004A428C" w:rsidRDefault="004160EC" w:rsidP="00E8266B">
      <w:pPr>
        <w:pStyle w:val="NormalSpaced"/>
        <w:spacing w:line="360" w:lineRule="auto"/>
        <w:rPr>
          <w:rFonts w:ascii="Verdana" w:hAnsi="Verdana" w:cs="Arial"/>
          <w:sz w:val="20"/>
        </w:rPr>
      </w:pPr>
    </w:p>
    <w:p w14:paraId="6FD924B0" w14:textId="77777777" w:rsidR="004160EC" w:rsidRPr="004A428C" w:rsidRDefault="004160EC" w:rsidP="00E8266B">
      <w:pPr>
        <w:pStyle w:val="NormalSpaced"/>
        <w:spacing w:line="360" w:lineRule="auto"/>
        <w:rPr>
          <w:rFonts w:ascii="Verdana" w:hAnsi="Verdana" w:cs="Arial"/>
          <w:sz w:val="20"/>
        </w:rPr>
      </w:pPr>
      <w:r w:rsidRPr="004A428C">
        <w:rPr>
          <w:rFonts w:ascii="Verdana" w:hAnsi="Verdana" w:cs="Arial"/>
          <w:sz w:val="20"/>
        </w:rPr>
        <w:t>This document has been executed as a deed and is delivered and takes effect on the date stated at the beginning of it.</w:t>
      </w:r>
    </w:p>
    <w:p w14:paraId="78616D05" w14:textId="77777777" w:rsidR="004160EC" w:rsidRPr="003F4CB2" w:rsidRDefault="004160EC" w:rsidP="004160EC">
      <w:pPr>
        <w:rPr>
          <w:rFonts w:ascii="Arial" w:hAnsi="Arial" w:cs="Arial"/>
          <w:szCs w:val="22"/>
        </w:rPr>
      </w:pPr>
    </w:p>
    <w:p w14:paraId="4CA04709" w14:textId="77777777" w:rsidR="00BC3278" w:rsidRPr="003F4CB2" w:rsidRDefault="00BC3278">
      <w:pPr>
        <w:spacing w:after="160" w:line="259" w:lineRule="auto"/>
        <w:jc w:val="left"/>
        <w:rPr>
          <w:rFonts w:ascii="Arial" w:hAnsi="Arial" w:cs="Arial"/>
          <w:b/>
          <w:kern w:val="28"/>
          <w:szCs w:val="22"/>
        </w:rPr>
      </w:pPr>
      <w:bookmarkStart w:id="14" w:name="a414265"/>
      <w:bookmarkEnd w:id="2"/>
      <w:r w:rsidRPr="003F4CB2">
        <w:rPr>
          <w:rFonts w:ascii="Arial" w:hAnsi="Arial" w:cs="Arial"/>
          <w:smallCaps/>
          <w:kern w:val="28"/>
          <w:szCs w:val="22"/>
        </w:rPr>
        <w:br w:type="page"/>
      </w:r>
    </w:p>
    <w:p w14:paraId="53567267" w14:textId="0D8FA0AE" w:rsidR="0088326A" w:rsidRDefault="00301902" w:rsidP="00301902">
      <w:pPr>
        <w:spacing w:line="360" w:lineRule="auto"/>
        <w:jc w:val="center"/>
        <w:rPr>
          <w:rFonts w:ascii="Verdana" w:hAnsi="Verdana" w:cs="Arial"/>
          <w:b/>
          <w:sz w:val="20"/>
        </w:rPr>
      </w:pPr>
      <w:r>
        <w:rPr>
          <w:rFonts w:ascii="Verdana" w:hAnsi="Verdana" w:cs="Arial"/>
          <w:b/>
          <w:sz w:val="20"/>
        </w:rPr>
        <w:lastRenderedPageBreak/>
        <w:t>THE SCHEDULE</w:t>
      </w:r>
    </w:p>
    <w:p w14:paraId="4B294138" w14:textId="3DF9D123" w:rsidR="00301902" w:rsidRPr="00301902" w:rsidRDefault="00301902" w:rsidP="00301902">
      <w:pPr>
        <w:spacing w:line="360" w:lineRule="auto"/>
        <w:jc w:val="center"/>
        <w:rPr>
          <w:rFonts w:ascii="Verdana" w:hAnsi="Verdana" w:cs="Arial"/>
          <w:b/>
          <w:sz w:val="20"/>
        </w:rPr>
      </w:pPr>
      <w:r>
        <w:rPr>
          <w:rFonts w:ascii="Verdana" w:hAnsi="Verdana" w:cs="Arial"/>
          <w:b/>
          <w:sz w:val="20"/>
        </w:rPr>
        <w:t>THE OWNER</w:t>
      </w:r>
      <w:r w:rsidR="008365AD">
        <w:rPr>
          <w:rFonts w:ascii="Verdana" w:hAnsi="Verdana" w:cs="Arial"/>
          <w:b/>
          <w:sz w:val="20"/>
        </w:rPr>
        <w:t>’</w:t>
      </w:r>
      <w:r>
        <w:rPr>
          <w:rFonts w:ascii="Verdana" w:hAnsi="Verdana" w:cs="Arial"/>
          <w:b/>
          <w:sz w:val="20"/>
        </w:rPr>
        <w:t>S UNDERTAKINGS</w:t>
      </w:r>
    </w:p>
    <w:p w14:paraId="2CE162E5" w14:textId="77777777" w:rsidR="00345062" w:rsidRDefault="00345062" w:rsidP="00301902">
      <w:pPr>
        <w:spacing w:line="360" w:lineRule="auto"/>
        <w:ind w:left="720" w:hanging="720"/>
        <w:contextualSpacing/>
        <w:rPr>
          <w:rFonts w:ascii="Verdana" w:hAnsi="Verdana" w:cs="Arial"/>
          <w:b/>
          <w:sz w:val="20"/>
        </w:rPr>
      </w:pPr>
    </w:p>
    <w:p w14:paraId="1CB9BCB5" w14:textId="77777777" w:rsidR="00301902" w:rsidRPr="00301902" w:rsidRDefault="00301902" w:rsidP="00301902">
      <w:pPr>
        <w:spacing w:line="360" w:lineRule="auto"/>
        <w:ind w:left="720" w:hanging="720"/>
        <w:contextualSpacing/>
        <w:rPr>
          <w:rFonts w:ascii="Verdana" w:hAnsi="Verdana" w:cs="Arial"/>
          <w:sz w:val="20"/>
          <w:u w:color="000000"/>
          <w:lang w:eastAsia="en-GB"/>
        </w:rPr>
      </w:pPr>
    </w:p>
    <w:p w14:paraId="629FB57C" w14:textId="48817164" w:rsidR="00516783" w:rsidRPr="00301902" w:rsidRDefault="00516783" w:rsidP="00301902">
      <w:pPr>
        <w:spacing w:line="360" w:lineRule="auto"/>
        <w:contextualSpacing/>
        <w:rPr>
          <w:rFonts w:ascii="Verdana" w:hAnsi="Verdana" w:cs="Arial"/>
          <w:sz w:val="20"/>
          <w:u w:color="000000"/>
          <w:lang w:eastAsia="en-GB"/>
        </w:rPr>
      </w:pPr>
      <w:r w:rsidRPr="00301902">
        <w:rPr>
          <w:rFonts w:ascii="Verdana" w:hAnsi="Verdana" w:cs="Arial"/>
          <w:sz w:val="20"/>
          <w:u w:color="000000"/>
          <w:lang w:eastAsia="en-GB"/>
        </w:rPr>
        <w:t>T</w:t>
      </w:r>
      <w:r w:rsidR="00345062" w:rsidRPr="00301902">
        <w:rPr>
          <w:rFonts w:ascii="Verdana" w:hAnsi="Verdana" w:cs="Arial"/>
          <w:sz w:val="20"/>
          <w:u w:color="000000"/>
          <w:lang w:eastAsia="en-GB"/>
        </w:rPr>
        <w:t xml:space="preserve">he Owner </w:t>
      </w:r>
      <w:r w:rsidR="001D6D93" w:rsidRPr="00301902">
        <w:rPr>
          <w:rFonts w:ascii="Verdana" w:hAnsi="Verdana" w:cs="Arial"/>
          <w:sz w:val="20"/>
          <w:u w:color="000000"/>
          <w:lang w:eastAsia="en-GB"/>
        </w:rPr>
        <w:t>undertake</w:t>
      </w:r>
      <w:r w:rsidR="00605E00">
        <w:rPr>
          <w:rFonts w:ascii="Verdana" w:hAnsi="Verdana" w:cs="Arial"/>
          <w:sz w:val="20"/>
          <w:u w:color="000000"/>
          <w:lang w:eastAsia="en-GB"/>
        </w:rPr>
        <w:t>s</w:t>
      </w:r>
      <w:r w:rsidR="001D6D93" w:rsidRPr="00301902">
        <w:rPr>
          <w:rFonts w:ascii="Verdana" w:hAnsi="Verdana" w:cs="Arial"/>
          <w:sz w:val="20"/>
          <w:u w:color="000000"/>
          <w:lang w:eastAsia="en-GB"/>
        </w:rPr>
        <w:t xml:space="preserve"> to</w:t>
      </w:r>
      <w:r w:rsidR="00345062" w:rsidRPr="00301902">
        <w:rPr>
          <w:rFonts w:ascii="Verdana" w:hAnsi="Verdana" w:cs="Arial"/>
          <w:sz w:val="20"/>
          <w:u w:color="000000"/>
          <w:lang w:eastAsia="en-GB"/>
        </w:rPr>
        <w:t xml:space="preserve"> the Council</w:t>
      </w:r>
      <w:r w:rsidR="00301902" w:rsidRPr="00301902">
        <w:rPr>
          <w:rFonts w:ascii="Verdana" w:hAnsi="Verdana" w:cs="Arial"/>
          <w:sz w:val="20"/>
          <w:u w:color="000000"/>
          <w:lang w:eastAsia="en-GB"/>
        </w:rPr>
        <w:t xml:space="preserve"> as follows: </w:t>
      </w:r>
    </w:p>
    <w:p w14:paraId="02F9A8E2" w14:textId="77777777" w:rsidR="00516783" w:rsidRPr="00301902" w:rsidRDefault="00516783" w:rsidP="00301902">
      <w:pPr>
        <w:spacing w:line="360" w:lineRule="auto"/>
        <w:contextualSpacing/>
        <w:rPr>
          <w:rFonts w:ascii="Verdana" w:hAnsi="Verdana" w:cs="Arial"/>
          <w:sz w:val="20"/>
          <w:u w:color="000000"/>
          <w:lang w:eastAsia="en-GB"/>
        </w:rPr>
      </w:pPr>
    </w:p>
    <w:p w14:paraId="73CE19CA" w14:textId="78EE27E5" w:rsidR="00AF1E17" w:rsidRPr="00301902" w:rsidRDefault="000D65E1" w:rsidP="00301902">
      <w:pPr>
        <w:pStyle w:val="ListParagraph"/>
        <w:numPr>
          <w:ilvl w:val="0"/>
          <w:numId w:val="29"/>
        </w:numPr>
        <w:spacing w:line="360" w:lineRule="auto"/>
        <w:rPr>
          <w:rFonts w:ascii="Verdana" w:hAnsi="Verdana"/>
          <w:sz w:val="20"/>
          <w:u w:color="000000"/>
          <w:lang w:eastAsia="en-GB"/>
        </w:rPr>
      </w:pPr>
      <w:r>
        <w:rPr>
          <w:rFonts w:ascii="Verdana" w:hAnsi="Verdana"/>
          <w:sz w:val="20"/>
          <w:u w:color="000000"/>
          <w:lang w:eastAsia="en-GB"/>
        </w:rPr>
        <w:t>The Development shall</w:t>
      </w:r>
      <w:r w:rsidR="006E25C3">
        <w:rPr>
          <w:rFonts w:ascii="Verdana" w:hAnsi="Verdana"/>
          <w:sz w:val="20"/>
          <w:u w:color="000000"/>
          <w:lang w:eastAsia="en-GB"/>
        </w:rPr>
        <w:t xml:space="preserve"> be constructed as a </w:t>
      </w:r>
      <w:r w:rsidR="001C78C9">
        <w:rPr>
          <w:rFonts w:ascii="Verdana" w:hAnsi="Verdana"/>
          <w:sz w:val="20"/>
          <w:u w:color="000000"/>
          <w:lang w:eastAsia="en-GB"/>
        </w:rPr>
        <w:t>Self-Build</w:t>
      </w:r>
      <w:r w:rsidR="006E25C3">
        <w:rPr>
          <w:rFonts w:ascii="Verdana" w:hAnsi="Verdana"/>
          <w:sz w:val="20"/>
          <w:u w:color="000000"/>
          <w:lang w:eastAsia="en-GB"/>
        </w:rPr>
        <w:t xml:space="preserve"> Dwelling</w:t>
      </w:r>
      <w:r w:rsidR="00430881">
        <w:rPr>
          <w:rFonts w:ascii="Verdana" w:hAnsi="Verdana"/>
          <w:sz w:val="20"/>
          <w:u w:color="000000"/>
          <w:lang w:eastAsia="en-GB"/>
        </w:rPr>
        <w:t>.</w:t>
      </w:r>
    </w:p>
    <w:p w14:paraId="17E8605F" w14:textId="77777777" w:rsidR="004661FB" w:rsidRPr="00301902" w:rsidRDefault="004661FB" w:rsidP="00301902">
      <w:pPr>
        <w:pStyle w:val="ListParagraph"/>
        <w:numPr>
          <w:ilvl w:val="0"/>
          <w:numId w:val="0"/>
        </w:numPr>
        <w:spacing w:line="360" w:lineRule="auto"/>
        <w:ind w:left="720"/>
        <w:rPr>
          <w:rFonts w:ascii="Verdana" w:hAnsi="Verdana"/>
          <w:sz w:val="20"/>
          <w:u w:color="000000"/>
          <w:lang w:eastAsia="en-GB"/>
        </w:rPr>
      </w:pPr>
    </w:p>
    <w:p w14:paraId="612DD12B" w14:textId="49A76C1E" w:rsidR="00AF1E17" w:rsidRDefault="0049337B" w:rsidP="0031504D">
      <w:pPr>
        <w:pStyle w:val="ListParagraph"/>
        <w:numPr>
          <w:ilvl w:val="0"/>
          <w:numId w:val="29"/>
        </w:numPr>
        <w:spacing w:line="360" w:lineRule="auto"/>
        <w:jc w:val="left"/>
        <w:rPr>
          <w:rFonts w:ascii="Verdana" w:hAnsi="Verdana"/>
          <w:sz w:val="20"/>
          <w:u w:color="000000"/>
          <w:lang w:eastAsia="en-GB"/>
        </w:rPr>
      </w:pPr>
      <w:r>
        <w:rPr>
          <w:rFonts w:ascii="Verdana" w:hAnsi="Verdana"/>
          <w:sz w:val="20"/>
          <w:u w:color="000000"/>
          <w:lang w:eastAsia="en-GB"/>
        </w:rPr>
        <w:t xml:space="preserve">The first </w:t>
      </w:r>
      <w:r w:rsidR="00C41372">
        <w:rPr>
          <w:rFonts w:ascii="Verdana" w:hAnsi="Verdana"/>
          <w:sz w:val="20"/>
          <w:u w:color="000000"/>
          <w:lang w:eastAsia="en-GB"/>
        </w:rPr>
        <w:t>O</w:t>
      </w:r>
      <w:r>
        <w:rPr>
          <w:rFonts w:ascii="Verdana" w:hAnsi="Verdana"/>
          <w:sz w:val="20"/>
          <w:u w:color="000000"/>
          <w:lang w:eastAsia="en-GB"/>
        </w:rPr>
        <w:t>ccupation of the Development</w:t>
      </w:r>
      <w:r w:rsidR="00CD2B9C">
        <w:rPr>
          <w:rFonts w:ascii="Verdana" w:hAnsi="Verdana"/>
          <w:sz w:val="20"/>
          <w:u w:color="000000"/>
          <w:lang w:eastAsia="en-GB"/>
        </w:rPr>
        <w:t xml:space="preserve"> shall be</w:t>
      </w:r>
      <w:r w:rsidR="003868E5">
        <w:rPr>
          <w:rFonts w:ascii="Verdana" w:hAnsi="Verdana"/>
          <w:sz w:val="20"/>
          <w:u w:color="000000"/>
          <w:lang w:eastAsia="en-GB"/>
        </w:rPr>
        <w:t xml:space="preserve"> </w:t>
      </w:r>
      <w:bookmarkStart w:id="15" w:name="_Hlk204611815"/>
      <w:r w:rsidR="000F2402">
        <w:rPr>
          <w:rFonts w:ascii="Verdana" w:hAnsi="Verdana"/>
          <w:sz w:val="20"/>
          <w:u w:color="000000"/>
          <w:lang w:eastAsia="en-GB"/>
        </w:rPr>
        <w:t>the</w:t>
      </w:r>
      <w:r w:rsidR="00505B7F">
        <w:rPr>
          <w:rFonts w:ascii="Verdana" w:hAnsi="Verdana"/>
          <w:sz w:val="20"/>
          <w:u w:color="000000"/>
          <w:lang w:eastAsia="en-GB"/>
        </w:rPr>
        <w:t xml:space="preserve"> Residence of the</w:t>
      </w:r>
      <w:r w:rsidR="00185D42">
        <w:rPr>
          <w:rFonts w:ascii="Verdana" w:hAnsi="Verdana"/>
          <w:sz w:val="20"/>
          <w:u w:color="000000"/>
          <w:lang w:eastAsia="en-GB"/>
        </w:rPr>
        <w:t xml:space="preserve"> person</w:t>
      </w:r>
      <w:r w:rsidR="00E870C5">
        <w:rPr>
          <w:rFonts w:ascii="Verdana" w:hAnsi="Verdana"/>
          <w:sz w:val="20"/>
          <w:u w:color="000000"/>
          <w:lang w:eastAsia="en-GB"/>
        </w:rPr>
        <w:t xml:space="preserve"> or person</w:t>
      </w:r>
      <w:r w:rsidR="002B3CB2">
        <w:rPr>
          <w:rFonts w:ascii="Verdana" w:hAnsi="Verdana"/>
          <w:sz w:val="20"/>
          <w:u w:color="000000"/>
          <w:lang w:eastAsia="en-GB"/>
        </w:rPr>
        <w:t>s</w:t>
      </w:r>
      <w:r w:rsidR="005F0FEB">
        <w:rPr>
          <w:rFonts w:ascii="Verdana" w:hAnsi="Verdana"/>
          <w:sz w:val="20"/>
          <w:u w:color="000000"/>
          <w:lang w:eastAsia="en-GB"/>
        </w:rPr>
        <w:t xml:space="preserve"> who ha</w:t>
      </w:r>
      <w:r w:rsidR="00E870C5">
        <w:rPr>
          <w:rFonts w:ascii="Verdana" w:hAnsi="Verdana"/>
          <w:sz w:val="20"/>
          <w:u w:color="000000"/>
          <w:lang w:eastAsia="en-GB"/>
        </w:rPr>
        <w:t>ve had</w:t>
      </w:r>
      <w:r w:rsidR="005F0FEB">
        <w:rPr>
          <w:rFonts w:ascii="Verdana" w:hAnsi="Verdana"/>
          <w:sz w:val="20"/>
          <w:u w:color="000000"/>
          <w:lang w:eastAsia="en-GB"/>
        </w:rPr>
        <w:t xml:space="preserve"> </w:t>
      </w:r>
      <w:r w:rsidR="00EE1AE4">
        <w:rPr>
          <w:rFonts w:ascii="Verdana" w:hAnsi="Verdana"/>
          <w:sz w:val="20"/>
          <w:u w:color="000000"/>
          <w:lang w:eastAsia="en-GB"/>
        </w:rPr>
        <w:t>P</w:t>
      </w:r>
      <w:r w:rsidR="002B3CB2">
        <w:rPr>
          <w:rFonts w:ascii="Verdana" w:hAnsi="Verdana"/>
          <w:sz w:val="20"/>
          <w:u w:color="000000"/>
          <w:lang w:eastAsia="en-GB"/>
        </w:rPr>
        <w:t>rimary</w:t>
      </w:r>
      <w:r w:rsidR="00E946C1">
        <w:rPr>
          <w:rFonts w:ascii="Verdana" w:hAnsi="Verdana"/>
          <w:sz w:val="20"/>
          <w:u w:color="000000"/>
          <w:lang w:eastAsia="en-GB"/>
        </w:rPr>
        <w:t xml:space="preserve"> </w:t>
      </w:r>
      <w:r w:rsidR="00EE1AE4">
        <w:rPr>
          <w:rFonts w:ascii="Verdana" w:hAnsi="Verdana"/>
          <w:sz w:val="20"/>
          <w:u w:color="000000"/>
          <w:lang w:eastAsia="en-GB"/>
        </w:rPr>
        <w:t>I</w:t>
      </w:r>
      <w:r w:rsidR="00E946C1">
        <w:rPr>
          <w:rFonts w:ascii="Verdana" w:hAnsi="Verdana"/>
          <w:sz w:val="20"/>
          <w:u w:color="000000"/>
          <w:lang w:eastAsia="en-GB"/>
        </w:rPr>
        <w:t>nput into the</w:t>
      </w:r>
      <w:r w:rsidR="001C3523">
        <w:rPr>
          <w:rFonts w:ascii="Verdana" w:hAnsi="Verdana"/>
          <w:sz w:val="20"/>
          <w:u w:color="000000"/>
          <w:lang w:eastAsia="en-GB"/>
        </w:rPr>
        <w:t xml:space="preserve"> </w:t>
      </w:r>
      <w:r w:rsidR="00E870C5">
        <w:rPr>
          <w:rFonts w:ascii="Verdana" w:hAnsi="Verdana"/>
          <w:sz w:val="20"/>
          <w:u w:color="000000"/>
          <w:lang w:eastAsia="en-GB"/>
        </w:rPr>
        <w:t>Development</w:t>
      </w:r>
      <w:r w:rsidR="00D42092">
        <w:rPr>
          <w:rFonts w:ascii="Verdana" w:hAnsi="Verdana"/>
          <w:sz w:val="20"/>
          <w:u w:color="000000"/>
          <w:lang w:eastAsia="en-GB"/>
        </w:rPr>
        <w:t>’s final design and layout</w:t>
      </w:r>
      <w:bookmarkEnd w:id="15"/>
      <w:r w:rsidR="009B27C4">
        <w:rPr>
          <w:rFonts w:ascii="Verdana" w:hAnsi="Verdana"/>
          <w:sz w:val="20"/>
          <w:u w:color="000000"/>
          <w:lang w:eastAsia="en-GB"/>
        </w:rPr>
        <w:t xml:space="preserve"> as a Self-Build Dwelling</w:t>
      </w:r>
      <w:r w:rsidR="004661FB" w:rsidRPr="00301902">
        <w:rPr>
          <w:rFonts w:ascii="Verdana" w:hAnsi="Verdana"/>
          <w:sz w:val="20"/>
          <w:u w:color="000000"/>
          <w:lang w:eastAsia="en-GB"/>
        </w:rPr>
        <w:t>.</w:t>
      </w:r>
      <w:r w:rsidR="00430881">
        <w:rPr>
          <w:rFonts w:ascii="Verdana" w:hAnsi="Verdana"/>
          <w:sz w:val="20"/>
          <w:u w:color="000000"/>
          <w:lang w:eastAsia="en-GB"/>
        </w:rPr>
        <w:br/>
      </w:r>
    </w:p>
    <w:p w14:paraId="4C23772B" w14:textId="4FDCCEE0" w:rsidR="00430881" w:rsidRDefault="006060E8" w:rsidP="0031504D">
      <w:pPr>
        <w:pStyle w:val="ListParagraph"/>
        <w:numPr>
          <w:ilvl w:val="0"/>
          <w:numId w:val="29"/>
        </w:numPr>
        <w:spacing w:line="360" w:lineRule="auto"/>
        <w:jc w:val="left"/>
        <w:rPr>
          <w:rFonts w:ascii="Verdana" w:hAnsi="Verdana"/>
          <w:sz w:val="20"/>
          <w:u w:color="000000"/>
          <w:lang w:eastAsia="en-GB"/>
        </w:rPr>
      </w:pPr>
      <w:r>
        <w:rPr>
          <w:rFonts w:ascii="Verdana" w:hAnsi="Verdana"/>
          <w:sz w:val="20"/>
          <w:u w:color="000000"/>
          <w:lang w:eastAsia="en-GB"/>
        </w:rPr>
        <w:t xml:space="preserve">Not to </w:t>
      </w:r>
      <w:r w:rsidR="001B3C92">
        <w:rPr>
          <w:rFonts w:ascii="Verdana" w:hAnsi="Verdana"/>
          <w:sz w:val="20"/>
          <w:u w:color="000000"/>
          <w:lang w:eastAsia="en-GB"/>
        </w:rPr>
        <w:t xml:space="preserve">first </w:t>
      </w:r>
      <w:r>
        <w:rPr>
          <w:rFonts w:ascii="Verdana" w:hAnsi="Verdana"/>
          <w:sz w:val="20"/>
          <w:u w:color="000000"/>
          <w:lang w:eastAsia="en-GB"/>
        </w:rPr>
        <w:t>Occupy the Development other</w:t>
      </w:r>
      <w:r w:rsidR="00ED711A">
        <w:rPr>
          <w:rFonts w:ascii="Verdana" w:hAnsi="Verdana"/>
          <w:sz w:val="20"/>
          <w:u w:color="000000"/>
          <w:lang w:eastAsia="en-GB"/>
        </w:rPr>
        <w:t xml:space="preserve"> than as the Residence</w:t>
      </w:r>
      <w:r w:rsidR="000F2402">
        <w:rPr>
          <w:rFonts w:ascii="Verdana" w:hAnsi="Verdana"/>
          <w:sz w:val="20"/>
          <w:u w:color="000000"/>
          <w:lang w:eastAsia="en-GB"/>
        </w:rPr>
        <w:t xml:space="preserve"> of the </w:t>
      </w:r>
      <w:r w:rsidR="00727A16" w:rsidRPr="00727A16">
        <w:rPr>
          <w:rFonts w:ascii="Verdana" w:hAnsi="Verdana"/>
          <w:sz w:val="20"/>
          <w:u w:color="000000"/>
          <w:lang w:eastAsia="en-GB"/>
        </w:rPr>
        <w:t xml:space="preserve">person or persons who have had </w:t>
      </w:r>
      <w:r w:rsidR="00EE1AE4">
        <w:rPr>
          <w:rFonts w:ascii="Verdana" w:hAnsi="Verdana"/>
          <w:sz w:val="20"/>
          <w:u w:color="000000"/>
          <w:lang w:eastAsia="en-GB"/>
        </w:rPr>
        <w:t>P</w:t>
      </w:r>
      <w:r w:rsidR="00727A16" w:rsidRPr="00727A16">
        <w:rPr>
          <w:rFonts w:ascii="Verdana" w:hAnsi="Verdana"/>
          <w:sz w:val="20"/>
          <w:u w:color="000000"/>
          <w:lang w:eastAsia="en-GB"/>
        </w:rPr>
        <w:t xml:space="preserve">rimary </w:t>
      </w:r>
      <w:r w:rsidR="00EE1AE4">
        <w:rPr>
          <w:rFonts w:ascii="Verdana" w:hAnsi="Verdana"/>
          <w:sz w:val="20"/>
          <w:u w:color="000000"/>
          <w:lang w:eastAsia="en-GB"/>
        </w:rPr>
        <w:t>I</w:t>
      </w:r>
      <w:r w:rsidR="00727A16" w:rsidRPr="00727A16">
        <w:rPr>
          <w:rFonts w:ascii="Verdana" w:hAnsi="Verdana"/>
          <w:sz w:val="20"/>
          <w:u w:color="000000"/>
          <w:lang w:eastAsia="en-GB"/>
        </w:rPr>
        <w:t>nput into the Development’s final design and layout</w:t>
      </w:r>
      <w:r w:rsidR="00A64A34">
        <w:rPr>
          <w:rFonts w:ascii="Verdana" w:hAnsi="Verdana"/>
          <w:sz w:val="20"/>
          <w:u w:color="000000"/>
          <w:lang w:eastAsia="en-GB"/>
        </w:rPr>
        <w:t xml:space="preserve"> </w:t>
      </w:r>
      <w:r w:rsidR="009B296C">
        <w:rPr>
          <w:rFonts w:ascii="Verdana" w:hAnsi="Verdana"/>
          <w:sz w:val="20"/>
          <w:u w:color="000000"/>
          <w:lang w:eastAsia="en-GB"/>
        </w:rPr>
        <w:t>as a Self-Build Dwelling</w:t>
      </w:r>
      <w:r w:rsidR="000F2402" w:rsidRPr="000F2402">
        <w:rPr>
          <w:rFonts w:ascii="Verdana" w:hAnsi="Verdana"/>
          <w:sz w:val="20"/>
          <w:u w:color="000000"/>
          <w:lang w:eastAsia="en-GB"/>
        </w:rPr>
        <w:t>.</w:t>
      </w:r>
      <w:r w:rsidR="00E65075">
        <w:rPr>
          <w:rFonts w:ascii="Verdana" w:hAnsi="Verdana"/>
          <w:sz w:val="20"/>
          <w:u w:color="000000"/>
          <w:lang w:eastAsia="en-GB"/>
        </w:rPr>
        <w:br/>
      </w:r>
    </w:p>
    <w:p w14:paraId="6D9F49CD" w14:textId="3EEA3F93" w:rsidR="00080846" w:rsidRDefault="00080846" w:rsidP="0031504D">
      <w:pPr>
        <w:pStyle w:val="ListParagraph"/>
        <w:numPr>
          <w:ilvl w:val="0"/>
          <w:numId w:val="29"/>
        </w:numPr>
        <w:spacing w:line="360" w:lineRule="auto"/>
        <w:jc w:val="left"/>
        <w:rPr>
          <w:rFonts w:ascii="Verdana" w:hAnsi="Verdana"/>
          <w:sz w:val="20"/>
          <w:u w:color="000000"/>
          <w:lang w:eastAsia="en-GB"/>
        </w:rPr>
      </w:pPr>
      <w:r>
        <w:rPr>
          <w:rFonts w:ascii="Verdana" w:hAnsi="Verdana"/>
          <w:sz w:val="20"/>
          <w:u w:color="000000"/>
          <w:lang w:eastAsia="en-GB"/>
        </w:rPr>
        <w:t xml:space="preserve">Within </w:t>
      </w:r>
      <w:r w:rsidR="00214BF9">
        <w:rPr>
          <w:rFonts w:ascii="Verdana" w:hAnsi="Verdana"/>
          <w:sz w:val="20"/>
          <w:u w:color="000000"/>
          <w:lang w:eastAsia="en-GB"/>
        </w:rPr>
        <w:t xml:space="preserve">2 </w:t>
      </w:r>
      <w:r w:rsidR="00775DAA">
        <w:rPr>
          <w:rFonts w:ascii="Verdana" w:hAnsi="Verdana"/>
          <w:sz w:val="20"/>
          <w:u w:color="000000"/>
          <w:lang w:eastAsia="en-GB"/>
        </w:rPr>
        <w:t xml:space="preserve">months of the </w:t>
      </w:r>
      <w:r w:rsidR="00456D1C">
        <w:rPr>
          <w:rFonts w:ascii="Verdana" w:hAnsi="Verdana"/>
          <w:sz w:val="20"/>
          <w:u w:color="000000"/>
          <w:lang w:eastAsia="en-GB"/>
        </w:rPr>
        <w:t xml:space="preserve">substantial </w:t>
      </w:r>
      <w:r w:rsidR="00775DAA">
        <w:rPr>
          <w:rFonts w:ascii="Verdana" w:hAnsi="Verdana"/>
          <w:sz w:val="20"/>
          <w:u w:color="000000"/>
          <w:lang w:eastAsia="en-GB"/>
        </w:rPr>
        <w:t>completion of the Development</w:t>
      </w:r>
      <w:r w:rsidR="00456D1C">
        <w:rPr>
          <w:rFonts w:ascii="Verdana" w:hAnsi="Verdana"/>
          <w:sz w:val="20"/>
          <w:u w:color="000000"/>
          <w:lang w:eastAsia="en-GB"/>
        </w:rPr>
        <w:t xml:space="preserve"> or first Occupation of the Development whichever is </w:t>
      </w:r>
      <w:r w:rsidR="00847FF3">
        <w:rPr>
          <w:rFonts w:ascii="Verdana" w:hAnsi="Verdana"/>
          <w:sz w:val="20"/>
          <w:u w:color="000000"/>
          <w:lang w:eastAsia="en-GB"/>
        </w:rPr>
        <w:t xml:space="preserve">the </w:t>
      </w:r>
      <w:r w:rsidR="00456D1C">
        <w:rPr>
          <w:rFonts w:ascii="Verdana" w:hAnsi="Verdana"/>
          <w:sz w:val="20"/>
          <w:u w:color="000000"/>
          <w:lang w:eastAsia="en-GB"/>
        </w:rPr>
        <w:t xml:space="preserve">earlier to submit to the Council </w:t>
      </w:r>
      <w:r w:rsidR="00214BF9">
        <w:rPr>
          <w:rFonts w:ascii="Verdana" w:hAnsi="Verdana"/>
          <w:sz w:val="20"/>
          <w:u w:color="000000"/>
          <w:lang w:eastAsia="en-GB"/>
        </w:rPr>
        <w:t xml:space="preserve">written </w:t>
      </w:r>
      <w:r w:rsidR="00456D1C">
        <w:rPr>
          <w:rFonts w:ascii="Verdana" w:hAnsi="Verdana"/>
          <w:sz w:val="20"/>
          <w:u w:color="000000"/>
          <w:lang w:eastAsia="en-GB"/>
        </w:rPr>
        <w:t>details</w:t>
      </w:r>
      <w:r w:rsidR="0036313C">
        <w:rPr>
          <w:rFonts w:ascii="Verdana" w:hAnsi="Verdana"/>
          <w:sz w:val="20"/>
          <w:u w:color="000000"/>
          <w:lang w:eastAsia="en-GB"/>
        </w:rPr>
        <w:t xml:space="preserve"> of the compliance with</w:t>
      </w:r>
      <w:r w:rsidR="0036313C" w:rsidRPr="0036313C">
        <w:t xml:space="preserve"> </w:t>
      </w:r>
      <w:r w:rsidR="0036313C">
        <w:rPr>
          <w:rFonts w:ascii="Verdana" w:hAnsi="Verdana"/>
          <w:sz w:val="20"/>
          <w:u w:color="000000"/>
          <w:lang w:eastAsia="en-GB"/>
        </w:rPr>
        <w:t>undertakings in</w:t>
      </w:r>
      <w:r w:rsidR="0036313C" w:rsidRPr="0036313C">
        <w:rPr>
          <w:rFonts w:ascii="Verdana" w:hAnsi="Verdana"/>
          <w:sz w:val="20"/>
          <w:u w:color="000000"/>
          <w:lang w:eastAsia="en-GB"/>
        </w:rPr>
        <w:t xml:space="preserve"> paragraphs a, b and c of this schedule</w:t>
      </w:r>
      <w:r w:rsidR="0036313C">
        <w:rPr>
          <w:rFonts w:ascii="Verdana" w:hAnsi="Verdana"/>
          <w:sz w:val="20"/>
          <w:u w:color="000000"/>
          <w:lang w:eastAsia="en-GB"/>
        </w:rPr>
        <w:t>.</w:t>
      </w:r>
      <w:r w:rsidR="0036313C">
        <w:rPr>
          <w:rFonts w:ascii="Verdana" w:hAnsi="Verdana"/>
          <w:sz w:val="20"/>
          <w:u w:color="000000"/>
          <w:lang w:eastAsia="en-GB"/>
        </w:rPr>
        <w:br/>
        <w:t xml:space="preserve"> </w:t>
      </w:r>
      <w:r w:rsidR="00456D1C">
        <w:rPr>
          <w:rFonts w:ascii="Verdana" w:hAnsi="Verdana"/>
          <w:sz w:val="20"/>
          <w:u w:color="000000"/>
          <w:lang w:eastAsia="en-GB"/>
        </w:rPr>
        <w:t xml:space="preserve"> </w:t>
      </w:r>
      <w:r w:rsidR="00775DAA">
        <w:rPr>
          <w:rFonts w:ascii="Verdana" w:hAnsi="Verdana"/>
          <w:sz w:val="20"/>
          <w:u w:color="000000"/>
          <w:lang w:eastAsia="en-GB"/>
        </w:rPr>
        <w:t xml:space="preserve"> </w:t>
      </w:r>
    </w:p>
    <w:p w14:paraId="291350DD" w14:textId="1B32877C" w:rsidR="00E65075" w:rsidRDefault="00B769F4" w:rsidP="0031504D">
      <w:pPr>
        <w:pStyle w:val="ListParagraph"/>
        <w:numPr>
          <w:ilvl w:val="0"/>
          <w:numId w:val="29"/>
        </w:numPr>
        <w:spacing w:line="360" w:lineRule="auto"/>
        <w:jc w:val="left"/>
        <w:rPr>
          <w:rFonts w:ascii="Verdana" w:hAnsi="Verdana"/>
          <w:sz w:val="20"/>
          <w:u w:color="000000"/>
          <w:lang w:eastAsia="en-GB"/>
        </w:rPr>
      </w:pPr>
      <w:r>
        <w:rPr>
          <w:rFonts w:ascii="Verdana" w:hAnsi="Verdana"/>
          <w:sz w:val="20"/>
          <w:u w:color="000000"/>
          <w:lang w:eastAsia="en-GB"/>
        </w:rPr>
        <w:t>Within 14 days of</w:t>
      </w:r>
      <w:r w:rsidR="00E65075" w:rsidRPr="00E65075">
        <w:rPr>
          <w:rFonts w:ascii="Verdana" w:hAnsi="Verdana"/>
          <w:sz w:val="20"/>
          <w:u w:color="000000"/>
          <w:lang w:eastAsia="en-GB"/>
        </w:rPr>
        <w:t xml:space="preserve"> any written request of the Council</w:t>
      </w:r>
      <w:r w:rsidR="0092471D">
        <w:rPr>
          <w:rFonts w:ascii="Verdana" w:hAnsi="Verdana"/>
          <w:sz w:val="20"/>
          <w:u w:color="000000"/>
          <w:lang w:eastAsia="en-GB"/>
        </w:rPr>
        <w:t>,</w:t>
      </w:r>
      <w:r w:rsidR="00E65075" w:rsidRPr="00E65075">
        <w:rPr>
          <w:rFonts w:ascii="Verdana" w:hAnsi="Verdana"/>
          <w:sz w:val="20"/>
          <w:u w:color="000000"/>
          <w:lang w:eastAsia="en-GB"/>
        </w:rPr>
        <w:t xml:space="preserve"> to provide to the Council </w:t>
      </w:r>
      <w:r w:rsidR="00E17282">
        <w:rPr>
          <w:rFonts w:ascii="Verdana" w:hAnsi="Verdana"/>
          <w:sz w:val="20"/>
          <w:u w:color="000000"/>
          <w:lang w:eastAsia="en-GB"/>
        </w:rPr>
        <w:t xml:space="preserve">in writing </w:t>
      </w:r>
      <w:r w:rsidR="00E65075" w:rsidRPr="00E65075">
        <w:rPr>
          <w:rFonts w:ascii="Verdana" w:hAnsi="Verdana"/>
          <w:sz w:val="20"/>
          <w:u w:color="000000"/>
          <w:lang w:eastAsia="en-GB"/>
        </w:rPr>
        <w:t xml:space="preserve">such evidence as the Council shall reasonably require in order to confirm </w:t>
      </w:r>
      <w:r w:rsidR="000930D5">
        <w:rPr>
          <w:rFonts w:ascii="Verdana" w:hAnsi="Verdana"/>
          <w:sz w:val="20"/>
          <w:u w:color="000000"/>
          <w:lang w:eastAsia="en-GB"/>
        </w:rPr>
        <w:t>compliance with the</w:t>
      </w:r>
      <w:r w:rsidR="0036313C">
        <w:rPr>
          <w:rFonts w:ascii="Verdana" w:hAnsi="Verdana"/>
          <w:sz w:val="20"/>
          <w:u w:color="000000"/>
          <w:lang w:eastAsia="en-GB"/>
        </w:rPr>
        <w:t xml:space="preserve"> undertakings in</w:t>
      </w:r>
      <w:r w:rsidR="000930D5">
        <w:rPr>
          <w:rFonts w:ascii="Verdana" w:hAnsi="Verdana"/>
          <w:sz w:val="20"/>
          <w:u w:color="000000"/>
          <w:lang w:eastAsia="en-GB"/>
        </w:rPr>
        <w:t xml:space="preserve"> </w:t>
      </w:r>
      <w:r w:rsidR="00BB395A">
        <w:rPr>
          <w:rFonts w:ascii="Verdana" w:hAnsi="Verdana"/>
          <w:sz w:val="20"/>
          <w:u w:color="000000"/>
          <w:lang w:eastAsia="en-GB"/>
        </w:rPr>
        <w:t xml:space="preserve">paragraphs </w:t>
      </w:r>
      <w:r w:rsidR="007973EB">
        <w:rPr>
          <w:rFonts w:ascii="Verdana" w:hAnsi="Verdana"/>
          <w:sz w:val="20"/>
          <w:u w:color="000000"/>
          <w:lang w:eastAsia="en-GB"/>
        </w:rPr>
        <w:t>a, b and c of this schedule</w:t>
      </w:r>
      <w:r w:rsidR="00E65075" w:rsidRPr="00E65075">
        <w:rPr>
          <w:rFonts w:ascii="Verdana" w:hAnsi="Verdana"/>
          <w:sz w:val="20"/>
          <w:u w:color="000000"/>
          <w:lang w:eastAsia="en-GB"/>
        </w:rPr>
        <w:t>.</w:t>
      </w:r>
    </w:p>
    <w:p w14:paraId="3B488539" w14:textId="77777777" w:rsidR="00DF365B" w:rsidRDefault="00DF365B" w:rsidP="0031504D">
      <w:pPr>
        <w:pStyle w:val="ListParagraph"/>
        <w:numPr>
          <w:ilvl w:val="0"/>
          <w:numId w:val="0"/>
        </w:numPr>
        <w:spacing w:line="360" w:lineRule="auto"/>
        <w:ind w:left="720"/>
        <w:jc w:val="left"/>
        <w:rPr>
          <w:rFonts w:ascii="Verdana" w:hAnsi="Verdana"/>
          <w:sz w:val="20"/>
          <w:u w:color="000000"/>
          <w:lang w:eastAsia="en-GB"/>
        </w:rPr>
      </w:pPr>
    </w:p>
    <w:p w14:paraId="44220345" w14:textId="7A6AA785" w:rsidR="00DF365B" w:rsidRPr="00301902" w:rsidRDefault="00DF365B" w:rsidP="0031504D">
      <w:pPr>
        <w:pStyle w:val="ListParagraph"/>
        <w:numPr>
          <w:ilvl w:val="0"/>
          <w:numId w:val="29"/>
        </w:numPr>
        <w:spacing w:line="360" w:lineRule="auto"/>
        <w:jc w:val="left"/>
        <w:rPr>
          <w:rFonts w:ascii="Verdana" w:hAnsi="Verdana"/>
          <w:sz w:val="20"/>
          <w:u w:color="000000"/>
          <w:lang w:eastAsia="en-GB"/>
        </w:rPr>
      </w:pPr>
      <w:r>
        <w:rPr>
          <w:rFonts w:ascii="Verdana" w:hAnsi="Verdana"/>
          <w:sz w:val="20"/>
          <w:u w:color="000000"/>
          <w:lang w:eastAsia="en-GB"/>
        </w:rPr>
        <w:t>O</w:t>
      </w:r>
      <w:r w:rsidRPr="00DF365B">
        <w:rPr>
          <w:rFonts w:ascii="Verdana" w:hAnsi="Verdana"/>
          <w:sz w:val="20"/>
          <w:u w:color="000000"/>
          <w:lang w:eastAsia="en-GB"/>
        </w:rPr>
        <w:t xml:space="preserve">n or before the Implementation of the Planning Permission </w:t>
      </w:r>
      <w:r>
        <w:rPr>
          <w:rFonts w:ascii="Verdana" w:hAnsi="Verdana"/>
          <w:sz w:val="20"/>
          <w:u w:color="000000"/>
          <w:lang w:eastAsia="en-GB"/>
        </w:rPr>
        <w:t xml:space="preserve">pay to the Council </w:t>
      </w:r>
      <w:r w:rsidRPr="00DF365B">
        <w:rPr>
          <w:rFonts w:ascii="Verdana" w:hAnsi="Verdana"/>
          <w:sz w:val="20"/>
          <w:u w:color="000000"/>
          <w:lang w:eastAsia="en-GB"/>
        </w:rPr>
        <w:t>the sum of [£</w:t>
      </w:r>
      <w:r w:rsidR="00C835D5">
        <w:rPr>
          <w:rFonts w:ascii="Verdana" w:hAnsi="Verdana"/>
          <w:sz w:val="20"/>
          <w:u w:color="000000"/>
          <w:lang w:eastAsia="en-GB"/>
        </w:rPr>
        <w:t>510</w:t>
      </w:r>
      <w:r w:rsidRPr="00DF365B">
        <w:rPr>
          <w:rFonts w:ascii="Verdana" w:hAnsi="Verdana"/>
          <w:sz w:val="20"/>
          <w:u w:color="000000"/>
          <w:lang w:eastAsia="en-GB"/>
        </w:rPr>
        <w:t xml:space="preserve">.00] </w:t>
      </w:r>
      <w:r w:rsidR="00BB5663" w:rsidRPr="00BB5663">
        <w:rPr>
          <w:rFonts w:ascii="Verdana" w:hAnsi="Verdana"/>
          <w:sz w:val="20"/>
          <w:u w:color="000000"/>
          <w:lang w:eastAsia="en-GB"/>
        </w:rPr>
        <w:t xml:space="preserve">or the updated amount in effect at the time </w:t>
      </w:r>
      <w:r w:rsidR="00516DF1">
        <w:rPr>
          <w:rFonts w:ascii="Verdana" w:hAnsi="Verdana"/>
          <w:sz w:val="20"/>
          <w:u w:color="000000"/>
          <w:lang w:eastAsia="en-GB"/>
        </w:rPr>
        <w:t>payment is proposed</w:t>
      </w:r>
      <w:r w:rsidR="00BB5663" w:rsidRPr="00BB5663">
        <w:rPr>
          <w:rFonts w:ascii="Verdana" w:hAnsi="Verdana"/>
          <w:sz w:val="20"/>
          <w:u w:color="000000"/>
          <w:lang w:eastAsia="en-GB"/>
        </w:rPr>
        <w:t xml:space="preserve"> as set out on the </w:t>
      </w:r>
      <w:r w:rsidR="00F36E98">
        <w:rPr>
          <w:rFonts w:ascii="Verdana" w:hAnsi="Verdana"/>
          <w:sz w:val="20"/>
          <w:u w:color="000000"/>
          <w:lang w:eastAsia="en-GB"/>
        </w:rPr>
        <w:t>C</w:t>
      </w:r>
      <w:r w:rsidR="00BB5663" w:rsidRPr="00BB5663">
        <w:rPr>
          <w:rFonts w:ascii="Verdana" w:hAnsi="Verdana"/>
          <w:sz w:val="20"/>
          <w:u w:color="000000"/>
          <w:lang w:eastAsia="en-GB"/>
        </w:rPr>
        <w:t>ouncil’s monitoring fees webpage</w:t>
      </w:r>
      <w:r w:rsidR="00F36E98">
        <w:rPr>
          <w:rFonts w:ascii="Verdana" w:hAnsi="Verdana"/>
          <w:sz w:val="20"/>
          <w:u w:color="000000"/>
          <w:lang w:eastAsia="en-GB"/>
        </w:rPr>
        <w:t>,</w:t>
      </w:r>
      <w:r w:rsidR="00BB5663">
        <w:rPr>
          <w:rFonts w:ascii="Verdana" w:hAnsi="Verdana"/>
          <w:sz w:val="20"/>
          <w:u w:color="000000"/>
          <w:lang w:eastAsia="en-GB"/>
        </w:rPr>
        <w:t xml:space="preserve"> </w:t>
      </w:r>
      <w:r w:rsidRPr="00DF365B">
        <w:rPr>
          <w:rFonts w:ascii="Verdana" w:hAnsi="Verdana"/>
          <w:sz w:val="20"/>
          <w:u w:color="000000"/>
          <w:lang w:eastAsia="en-GB"/>
        </w:rPr>
        <w:t xml:space="preserve">as a contribution towards the Council’s costs of monitoring the implementation of this Deed.  </w:t>
      </w:r>
    </w:p>
    <w:p w14:paraId="49399E1F" w14:textId="77777777" w:rsidR="004661FB" w:rsidRPr="004661FB" w:rsidRDefault="004661FB" w:rsidP="004661FB">
      <w:pPr>
        <w:pStyle w:val="ListParagraph"/>
        <w:numPr>
          <w:ilvl w:val="0"/>
          <w:numId w:val="0"/>
        </w:numPr>
        <w:ind w:left="1004"/>
        <w:rPr>
          <w:szCs w:val="22"/>
          <w:u w:color="000000"/>
          <w:lang w:eastAsia="en-GB"/>
        </w:rPr>
      </w:pPr>
    </w:p>
    <w:p w14:paraId="0E50B4ED" w14:textId="77777777" w:rsidR="004661FB" w:rsidRPr="00AF1E17" w:rsidRDefault="004661FB" w:rsidP="004661FB">
      <w:pPr>
        <w:pStyle w:val="ListParagraph"/>
        <w:numPr>
          <w:ilvl w:val="0"/>
          <w:numId w:val="0"/>
        </w:numPr>
        <w:spacing w:line="360" w:lineRule="auto"/>
        <w:ind w:left="720"/>
        <w:rPr>
          <w:szCs w:val="22"/>
          <w:u w:color="000000"/>
          <w:lang w:eastAsia="en-GB"/>
        </w:rPr>
      </w:pPr>
    </w:p>
    <w:p w14:paraId="30D10782" w14:textId="57EAB491" w:rsidR="00057EDE" w:rsidRPr="00E4363D" w:rsidRDefault="00057EDE" w:rsidP="00F80ABF">
      <w:pPr>
        <w:spacing w:line="360" w:lineRule="auto"/>
        <w:ind w:left="284" w:hanging="284"/>
        <w:contextualSpacing/>
        <w:rPr>
          <w:rFonts w:ascii="Arial" w:hAnsi="Arial" w:cs="Arial"/>
          <w:szCs w:val="22"/>
          <w:u w:color="000000"/>
          <w:lang w:eastAsia="en-GB"/>
        </w:rPr>
      </w:pPr>
    </w:p>
    <w:p w14:paraId="090F8603" w14:textId="77777777" w:rsidR="00E678D5" w:rsidRDefault="00E678D5" w:rsidP="009E5AFA">
      <w:pPr>
        <w:spacing w:line="360" w:lineRule="auto"/>
        <w:ind w:left="284" w:hanging="284"/>
        <w:contextualSpacing/>
        <w:rPr>
          <w:rFonts w:ascii="Arial" w:hAnsi="Arial" w:cs="Arial"/>
          <w:b/>
          <w:bCs/>
          <w:szCs w:val="22"/>
          <w:u w:color="000000"/>
          <w:lang w:eastAsia="en-GB"/>
        </w:rPr>
      </w:pPr>
    </w:p>
    <w:p w14:paraId="6F24766C" w14:textId="664DCE15" w:rsidR="00E678D5" w:rsidRDefault="00E678D5" w:rsidP="009E5AFA">
      <w:pPr>
        <w:spacing w:line="360" w:lineRule="auto"/>
        <w:ind w:left="284" w:hanging="284"/>
        <w:contextualSpacing/>
        <w:rPr>
          <w:rFonts w:ascii="Arial" w:hAnsi="Arial" w:cs="Arial"/>
          <w:b/>
          <w:bCs/>
          <w:szCs w:val="22"/>
          <w:u w:color="000000"/>
          <w:lang w:eastAsia="en-GB"/>
        </w:rPr>
      </w:pPr>
      <w:r>
        <w:rPr>
          <w:rFonts w:ascii="Arial" w:hAnsi="Arial" w:cs="Arial"/>
          <w:b/>
          <w:bCs/>
          <w:szCs w:val="22"/>
          <w:u w:color="000000"/>
          <w:lang w:eastAsia="en-GB"/>
        </w:rPr>
        <w:br w:type="page"/>
      </w:r>
    </w:p>
    <w:bookmarkEnd w:id="14"/>
    <w:p w14:paraId="24640563" w14:textId="4ECB6EFA" w:rsidR="004160EC" w:rsidRPr="002C2E81" w:rsidRDefault="002C2E81" w:rsidP="004160EC">
      <w:pPr>
        <w:pStyle w:val="Appmainhead"/>
        <w:rPr>
          <w:rFonts w:ascii="Verdana" w:hAnsi="Verdana" w:cs="Arial"/>
          <w:sz w:val="20"/>
        </w:rPr>
      </w:pPr>
      <w:r w:rsidRPr="002C2E81">
        <w:rPr>
          <w:rFonts w:ascii="Verdana" w:hAnsi="Verdana" w:cs="Arial"/>
          <w:sz w:val="20"/>
        </w:rPr>
        <w:lastRenderedPageBreak/>
        <w:t>The Plan</w:t>
      </w:r>
    </w:p>
    <w:p w14:paraId="2C2F6DD9" w14:textId="77777777" w:rsidR="004160EC" w:rsidRPr="003F4CB2" w:rsidRDefault="004160EC" w:rsidP="004160EC">
      <w:pPr>
        <w:pStyle w:val="Sch1styleclause"/>
        <w:numPr>
          <w:ilvl w:val="0"/>
          <w:numId w:val="0"/>
        </w:numPr>
        <w:ind w:left="720"/>
        <w:rPr>
          <w:rFonts w:ascii="Arial" w:hAnsi="Arial" w:cs="Arial"/>
          <w:szCs w:val="22"/>
        </w:rPr>
      </w:pPr>
    </w:p>
    <w:p w14:paraId="3D541E47" w14:textId="56516ACD" w:rsidR="004160EC" w:rsidRPr="003F4CB2" w:rsidRDefault="00A1238B" w:rsidP="00CA5D43">
      <w:pPr>
        <w:spacing w:after="160" w:line="259" w:lineRule="auto"/>
        <w:jc w:val="left"/>
        <w:rPr>
          <w:rFonts w:ascii="Arial" w:hAnsi="Arial" w:cs="Arial"/>
          <w:szCs w:val="22"/>
        </w:rPr>
      </w:pPr>
      <w:r>
        <w:rPr>
          <w:rFonts w:ascii="Arial" w:hAnsi="Arial" w:cs="Arial"/>
          <w:szCs w:val="22"/>
        </w:rPr>
        <w:br w:type="page"/>
      </w:r>
    </w:p>
    <w:p w14:paraId="5F1A6C52" w14:textId="77777777" w:rsidR="004160EC" w:rsidRPr="003F4CB2" w:rsidRDefault="004160EC" w:rsidP="004160EC">
      <w:pPr>
        <w:rPr>
          <w:rFonts w:ascii="Arial" w:hAnsi="Arial" w:cs="Arial"/>
          <w:szCs w:val="22"/>
        </w:rPr>
      </w:pPr>
    </w:p>
    <w:tbl>
      <w:tblPr>
        <w:tblW w:w="0" w:type="auto"/>
        <w:tblInd w:w="108" w:type="dxa"/>
        <w:tblLayout w:type="fixed"/>
        <w:tblLook w:val="0000" w:firstRow="0" w:lastRow="0" w:firstColumn="0" w:lastColumn="0" w:noHBand="0" w:noVBand="0"/>
      </w:tblPr>
      <w:tblGrid>
        <w:gridCol w:w="8397"/>
        <w:gridCol w:w="301"/>
      </w:tblGrid>
      <w:tr w:rsidR="001E2228" w:rsidRPr="001E2228" w14:paraId="20D6F0B1" w14:textId="77777777" w:rsidTr="002C2E81">
        <w:trPr>
          <w:trHeight w:val="9713"/>
        </w:trPr>
        <w:tc>
          <w:tcPr>
            <w:tcW w:w="8397" w:type="dxa"/>
          </w:tcPr>
          <w:p w14:paraId="120EED96" w14:textId="77777777" w:rsidR="001E2228" w:rsidRPr="00CA5D43" w:rsidRDefault="001E2228" w:rsidP="002C2E81">
            <w:pPr>
              <w:tabs>
                <w:tab w:val="left" w:pos="0"/>
                <w:tab w:val="left" w:pos="3544"/>
              </w:tabs>
              <w:spacing w:line="360" w:lineRule="auto"/>
              <w:ind w:right="459"/>
              <w:jc w:val="left"/>
              <w:rPr>
                <w:rFonts w:ascii="Verdana" w:hAnsi="Verdana" w:cs="Arial"/>
                <w:color w:val="000000"/>
                <w:sz w:val="20"/>
              </w:rPr>
            </w:pPr>
          </w:p>
          <w:tbl>
            <w:tblPr>
              <w:tblW w:w="7718" w:type="dxa"/>
              <w:tblLayout w:type="fixed"/>
              <w:tblLook w:val="04A0" w:firstRow="1" w:lastRow="0" w:firstColumn="1" w:lastColumn="0" w:noHBand="0" w:noVBand="1"/>
            </w:tblPr>
            <w:tblGrid>
              <w:gridCol w:w="2767"/>
              <w:gridCol w:w="428"/>
              <w:gridCol w:w="4523"/>
            </w:tblGrid>
            <w:tr w:rsidR="00CA5D43" w:rsidRPr="00650B78" w14:paraId="76D2ED09" w14:textId="77777777" w:rsidTr="009A70F1">
              <w:tc>
                <w:tcPr>
                  <w:tcW w:w="3195" w:type="dxa"/>
                  <w:gridSpan w:val="2"/>
                </w:tcPr>
                <w:p w14:paraId="0806AC9A" w14:textId="77777777" w:rsidR="00CA5D43" w:rsidRDefault="00CA5D43" w:rsidP="00CA5D43">
                  <w:pPr>
                    <w:spacing w:line="360" w:lineRule="auto"/>
                    <w:rPr>
                      <w:rFonts w:ascii="Verdana" w:hAnsi="Verdana" w:cs="Arial"/>
                      <w:sz w:val="20"/>
                    </w:rPr>
                  </w:pPr>
                  <w:r w:rsidRPr="00CA5D43">
                    <w:rPr>
                      <w:rFonts w:ascii="Verdana" w:hAnsi="Verdana" w:cs="Arial"/>
                      <w:b/>
                      <w:bCs/>
                      <w:sz w:val="20"/>
                    </w:rPr>
                    <w:t>EXECUTED</w:t>
                  </w:r>
                  <w:r w:rsidRPr="00CA5D43">
                    <w:rPr>
                      <w:rFonts w:ascii="Verdana" w:hAnsi="Verdana" w:cs="Arial"/>
                      <w:sz w:val="20"/>
                    </w:rPr>
                    <w:t xml:space="preserve"> as a </w:t>
                  </w:r>
                  <w:r w:rsidRPr="00CA5D43">
                    <w:rPr>
                      <w:rFonts w:ascii="Verdana" w:hAnsi="Verdana" w:cs="Arial"/>
                      <w:b/>
                      <w:bCs/>
                      <w:sz w:val="20"/>
                    </w:rPr>
                    <w:t>DEED</w:t>
                  </w:r>
                  <w:r w:rsidRPr="00CA5D43">
                    <w:rPr>
                      <w:rFonts w:ascii="Verdana" w:hAnsi="Verdana" w:cs="Arial"/>
                      <w:sz w:val="20"/>
                    </w:rPr>
                    <w:t xml:space="preserve"> by</w:t>
                  </w:r>
                </w:p>
                <w:p w14:paraId="347E4446" w14:textId="5EA00567" w:rsidR="00CA5D43" w:rsidRPr="00CA5D43" w:rsidRDefault="00BA12BE" w:rsidP="00CA5D43">
                  <w:pPr>
                    <w:spacing w:line="360" w:lineRule="auto"/>
                    <w:rPr>
                      <w:rFonts w:ascii="Verdana" w:hAnsi="Verdana" w:cs="Arial"/>
                      <w:sz w:val="20"/>
                    </w:rPr>
                  </w:pPr>
                  <w:r>
                    <w:rPr>
                      <w:rFonts w:ascii="Verdana" w:hAnsi="Verdana" w:cs="Arial"/>
                      <w:b/>
                      <w:bCs/>
                      <w:sz w:val="20"/>
                    </w:rPr>
                    <w:t>[OWNER IF INDIVIDUAL]</w:t>
                  </w:r>
                  <w:r w:rsidR="007E3112" w:rsidRPr="007E3112">
                    <w:rPr>
                      <w:rFonts w:ascii="Verdana" w:hAnsi="Verdana" w:cs="Arial"/>
                      <w:b/>
                      <w:bCs/>
                      <w:sz w:val="20"/>
                    </w:rPr>
                    <w:t xml:space="preserve"> </w:t>
                  </w:r>
                  <w:r w:rsidR="00CA5D43" w:rsidRPr="00CA5D43">
                    <w:rPr>
                      <w:rFonts w:ascii="Verdana" w:hAnsi="Verdana" w:cs="Arial"/>
                      <w:sz w:val="20"/>
                    </w:rPr>
                    <w:t xml:space="preserve"> in the presence of:-</w:t>
                  </w:r>
                </w:p>
              </w:tc>
              <w:tc>
                <w:tcPr>
                  <w:tcW w:w="4523" w:type="dxa"/>
                </w:tcPr>
                <w:p w14:paraId="6B0E0220" w14:textId="77777777" w:rsidR="00CA5D43" w:rsidRDefault="00CA5D43" w:rsidP="00CA5D43">
                  <w:pPr>
                    <w:spacing w:line="360" w:lineRule="auto"/>
                    <w:rPr>
                      <w:rFonts w:ascii="Verdana" w:hAnsi="Verdana" w:cs="Arial"/>
                      <w:sz w:val="20"/>
                    </w:rPr>
                  </w:pPr>
                </w:p>
                <w:p w14:paraId="280BA7A5" w14:textId="77777777" w:rsidR="007E3112" w:rsidRPr="00CA5D43" w:rsidRDefault="007E3112" w:rsidP="00CA5D43">
                  <w:pPr>
                    <w:spacing w:line="360" w:lineRule="auto"/>
                    <w:rPr>
                      <w:rFonts w:ascii="Verdana" w:hAnsi="Verdana" w:cs="Arial"/>
                      <w:sz w:val="20"/>
                    </w:rPr>
                  </w:pPr>
                </w:p>
                <w:p w14:paraId="1D4C0ED4" w14:textId="2173F8E5" w:rsidR="007E3112" w:rsidRDefault="007E3112" w:rsidP="0082202F">
                  <w:pPr>
                    <w:spacing w:line="360" w:lineRule="auto"/>
                    <w:jc w:val="right"/>
                    <w:rPr>
                      <w:rFonts w:ascii="Verdana" w:hAnsi="Verdana" w:cs="Arial"/>
                      <w:sz w:val="20"/>
                    </w:rPr>
                  </w:pPr>
                  <w:r w:rsidRPr="00CA5D43">
                    <w:rPr>
                      <w:rFonts w:ascii="Verdana" w:hAnsi="Verdana" w:cs="Arial"/>
                      <w:sz w:val="20"/>
                    </w:rPr>
                    <w:t>…………………………………</w:t>
                  </w:r>
                </w:p>
                <w:p w14:paraId="64178E54" w14:textId="77777777" w:rsidR="0082202F" w:rsidRDefault="0082202F" w:rsidP="0082202F">
                  <w:pPr>
                    <w:spacing w:line="360" w:lineRule="auto"/>
                    <w:jc w:val="right"/>
                    <w:rPr>
                      <w:rFonts w:ascii="Verdana" w:hAnsi="Verdana" w:cs="Arial"/>
                      <w:sz w:val="20"/>
                    </w:rPr>
                  </w:pPr>
                </w:p>
                <w:p w14:paraId="07CDA22A" w14:textId="622B2707" w:rsidR="00CA5D43" w:rsidRPr="00CA5D43" w:rsidRDefault="00CA5D43" w:rsidP="00CA5D43">
                  <w:pPr>
                    <w:spacing w:line="360" w:lineRule="auto"/>
                    <w:rPr>
                      <w:rFonts w:ascii="Verdana" w:hAnsi="Verdana" w:cs="Arial"/>
                      <w:sz w:val="20"/>
                    </w:rPr>
                  </w:pPr>
                </w:p>
              </w:tc>
            </w:tr>
            <w:tr w:rsidR="00CA5D43" w:rsidRPr="00CA5D43" w14:paraId="690DCEE6" w14:textId="77777777" w:rsidTr="009A70F1">
              <w:trPr>
                <w:trHeight w:val="567"/>
              </w:trPr>
              <w:tc>
                <w:tcPr>
                  <w:tcW w:w="2767" w:type="dxa"/>
                  <w:vAlign w:val="center"/>
                </w:tcPr>
                <w:p w14:paraId="68319CED" w14:textId="77777777" w:rsidR="00CA5D43" w:rsidRPr="00CA5D43" w:rsidRDefault="00CA5D43" w:rsidP="00CA5D43">
                  <w:pPr>
                    <w:spacing w:line="360" w:lineRule="auto"/>
                    <w:rPr>
                      <w:rFonts w:ascii="Verdana" w:hAnsi="Verdana" w:cs="Arial"/>
                      <w:sz w:val="20"/>
                    </w:rPr>
                  </w:pPr>
                </w:p>
                <w:p w14:paraId="525E1E17" w14:textId="77777777" w:rsidR="00CA5D43" w:rsidRPr="00CA5D43" w:rsidRDefault="00CA5D43" w:rsidP="00CA5D43">
                  <w:pPr>
                    <w:spacing w:line="360" w:lineRule="auto"/>
                    <w:rPr>
                      <w:rFonts w:ascii="Verdana" w:hAnsi="Verdana" w:cs="Arial"/>
                      <w:sz w:val="20"/>
                    </w:rPr>
                  </w:pPr>
                  <w:r w:rsidRPr="00CA5D43">
                    <w:rPr>
                      <w:rFonts w:ascii="Verdana" w:hAnsi="Verdana" w:cs="Arial"/>
                      <w:sz w:val="20"/>
                    </w:rPr>
                    <w:t>Witness Signature:</w:t>
                  </w:r>
                </w:p>
              </w:tc>
              <w:tc>
                <w:tcPr>
                  <w:tcW w:w="4951" w:type="dxa"/>
                  <w:gridSpan w:val="2"/>
                  <w:vAlign w:val="bottom"/>
                </w:tcPr>
                <w:p w14:paraId="7FB54B11" w14:textId="77777777" w:rsidR="00CA5D43" w:rsidRPr="00CA5D43" w:rsidRDefault="00CA5D43" w:rsidP="00CA5D43">
                  <w:pPr>
                    <w:spacing w:line="360" w:lineRule="auto"/>
                    <w:rPr>
                      <w:rFonts w:ascii="Verdana" w:hAnsi="Verdana" w:cs="Arial"/>
                      <w:sz w:val="20"/>
                    </w:rPr>
                  </w:pPr>
                  <w:r w:rsidRPr="00CA5D43">
                    <w:rPr>
                      <w:rFonts w:ascii="Verdana" w:hAnsi="Verdana" w:cs="Arial"/>
                      <w:sz w:val="20"/>
                    </w:rPr>
                    <w:t>……………………………………………</w:t>
                  </w:r>
                </w:p>
              </w:tc>
            </w:tr>
            <w:tr w:rsidR="00CA5D43" w:rsidRPr="00CA5D43" w14:paraId="4ED889CE" w14:textId="77777777" w:rsidTr="009A70F1">
              <w:trPr>
                <w:trHeight w:val="567"/>
              </w:trPr>
              <w:tc>
                <w:tcPr>
                  <w:tcW w:w="2767" w:type="dxa"/>
                  <w:vAlign w:val="center"/>
                </w:tcPr>
                <w:p w14:paraId="51C733FB" w14:textId="77777777" w:rsidR="00CA5D43" w:rsidRPr="00CA5D43" w:rsidRDefault="00CA5D43" w:rsidP="00CA5D43">
                  <w:pPr>
                    <w:spacing w:line="360" w:lineRule="auto"/>
                    <w:rPr>
                      <w:rFonts w:ascii="Verdana" w:hAnsi="Verdana" w:cs="Arial"/>
                      <w:sz w:val="20"/>
                    </w:rPr>
                  </w:pPr>
                  <w:r w:rsidRPr="00CA5D43">
                    <w:rPr>
                      <w:rFonts w:ascii="Verdana" w:hAnsi="Verdana" w:cs="Arial"/>
                      <w:sz w:val="20"/>
                    </w:rPr>
                    <w:t>Name:</w:t>
                  </w:r>
                </w:p>
              </w:tc>
              <w:tc>
                <w:tcPr>
                  <w:tcW w:w="4951" w:type="dxa"/>
                  <w:gridSpan w:val="2"/>
                  <w:vAlign w:val="bottom"/>
                </w:tcPr>
                <w:p w14:paraId="622209A2" w14:textId="77777777" w:rsidR="00CA5D43" w:rsidRPr="00CA5D43" w:rsidRDefault="00CA5D43" w:rsidP="00CA5D43">
                  <w:pPr>
                    <w:spacing w:line="360" w:lineRule="auto"/>
                    <w:rPr>
                      <w:rFonts w:ascii="Verdana" w:hAnsi="Verdana" w:cs="Arial"/>
                      <w:sz w:val="20"/>
                    </w:rPr>
                  </w:pPr>
                  <w:r w:rsidRPr="00CA5D43">
                    <w:rPr>
                      <w:rFonts w:ascii="Verdana" w:hAnsi="Verdana" w:cs="Arial"/>
                      <w:sz w:val="20"/>
                    </w:rPr>
                    <w:t>……………………………………………</w:t>
                  </w:r>
                </w:p>
              </w:tc>
            </w:tr>
            <w:tr w:rsidR="00CA5D43" w:rsidRPr="00CA5D43" w14:paraId="315F0B35" w14:textId="77777777" w:rsidTr="009A70F1">
              <w:trPr>
                <w:trHeight w:val="567"/>
              </w:trPr>
              <w:tc>
                <w:tcPr>
                  <w:tcW w:w="2767" w:type="dxa"/>
                  <w:vAlign w:val="center"/>
                </w:tcPr>
                <w:p w14:paraId="642B8AA3" w14:textId="77777777" w:rsidR="00CA5D43" w:rsidRPr="00CA5D43" w:rsidRDefault="00CA5D43" w:rsidP="00CA5D43">
                  <w:pPr>
                    <w:spacing w:line="360" w:lineRule="auto"/>
                    <w:rPr>
                      <w:rFonts w:ascii="Verdana" w:hAnsi="Verdana" w:cs="Arial"/>
                      <w:sz w:val="20"/>
                    </w:rPr>
                  </w:pPr>
                  <w:r w:rsidRPr="00CA5D43">
                    <w:rPr>
                      <w:rFonts w:ascii="Verdana" w:hAnsi="Verdana" w:cs="Arial"/>
                      <w:sz w:val="20"/>
                    </w:rPr>
                    <w:t>Address:</w:t>
                  </w:r>
                </w:p>
              </w:tc>
              <w:tc>
                <w:tcPr>
                  <w:tcW w:w="4951" w:type="dxa"/>
                  <w:gridSpan w:val="2"/>
                  <w:vAlign w:val="center"/>
                </w:tcPr>
                <w:p w14:paraId="75727125" w14:textId="77777777" w:rsidR="00CA5D43" w:rsidRPr="00CA5D43" w:rsidRDefault="00CA5D43" w:rsidP="00CA5D43">
                  <w:pPr>
                    <w:spacing w:line="360" w:lineRule="auto"/>
                    <w:rPr>
                      <w:rFonts w:ascii="Verdana" w:hAnsi="Verdana" w:cs="Arial"/>
                      <w:sz w:val="20"/>
                    </w:rPr>
                  </w:pPr>
                </w:p>
                <w:p w14:paraId="426B81CA" w14:textId="77777777" w:rsidR="00CA5D43" w:rsidRPr="00CA5D43" w:rsidRDefault="00CA5D43" w:rsidP="00CA5D43">
                  <w:pPr>
                    <w:spacing w:line="360" w:lineRule="auto"/>
                    <w:rPr>
                      <w:rFonts w:ascii="Verdana" w:hAnsi="Verdana" w:cs="Arial"/>
                      <w:sz w:val="20"/>
                    </w:rPr>
                  </w:pPr>
                  <w:r w:rsidRPr="00CA5D43">
                    <w:rPr>
                      <w:rFonts w:ascii="Verdana" w:hAnsi="Verdana" w:cs="Arial"/>
                      <w:sz w:val="20"/>
                    </w:rPr>
                    <w:t>……………………………………………</w:t>
                  </w:r>
                </w:p>
              </w:tc>
            </w:tr>
            <w:tr w:rsidR="00CA5D43" w:rsidRPr="00CA5D43" w14:paraId="4FA36A08" w14:textId="77777777" w:rsidTr="009A70F1">
              <w:trPr>
                <w:trHeight w:val="567"/>
              </w:trPr>
              <w:tc>
                <w:tcPr>
                  <w:tcW w:w="2767" w:type="dxa"/>
                  <w:vAlign w:val="center"/>
                </w:tcPr>
                <w:p w14:paraId="263DCE84" w14:textId="77777777" w:rsidR="00CA5D43" w:rsidRPr="00CA5D43" w:rsidRDefault="00CA5D43" w:rsidP="00CA5D43">
                  <w:pPr>
                    <w:spacing w:line="360" w:lineRule="auto"/>
                    <w:rPr>
                      <w:rFonts w:ascii="Verdana" w:hAnsi="Verdana" w:cs="Arial"/>
                      <w:sz w:val="20"/>
                    </w:rPr>
                  </w:pPr>
                </w:p>
              </w:tc>
              <w:tc>
                <w:tcPr>
                  <w:tcW w:w="4951" w:type="dxa"/>
                  <w:gridSpan w:val="2"/>
                  <w:vAlign w:val="center"/>
                </w:tcPr>
                <w:p w14:paraId="2C2864C3" w14:textId="77777777" w:rsidR="00CA5D43" w:rsidRPr="00CA5D43" w:rsidRDefault="00CA5D43" w:rsidP="00CA5D43">
                  <w:pPr>
                    <w:spacing w:line="360" w:lineRule="auto"/>
                    <w:rPr>
                      <w:rFonts w:ascii="Verdana" w:hAnsi="Verdana" w:cs="Arial"/>
                      <w:sz w:val="20"/>
                    </w:rPr>
                  </w:pPr>
                </w:p>
                <w:p w14:paraId="24AE5945" w14:textId="77777777" w:rsidR="00CA5D43" w:rsidRPr="00CA5D43" w:rsidRDefault="00CA5D43" w:rsidP="00CA5D43">
                  <w:pPr>
                    <w:spacing w:line="360" w:lineRule="auto"/>
                    <w:rPr>
                      <w:rFonts w:ascii="Verdana" w:hAnsi="Verdana" w:cs="Arial"/>
                      <w:sz w:val="20"/>
                    </w:rPr>
                  </w:pPr>
                  <w:r w:rsidRPr="00CA5D43">
                    <w:rPr>
                      <w:rFonts w:ascii="Verdana" w:hAnsi="Verdana" w:cs="Arial"/>
                      <w:sz w:val="20"/>
                    </w:rPr>
                    <w:t>……………………………………………</w:t>
                  </w:r>
                </w:p>
              </w:tc>
            </w:tr>
            <w:tr w:rsidR="00CA5D43" w:rsidRPr="00CA5D43" w14:paraId="3EFC03D7" w14:textId="77777777" w:rsidTr="009A70F1">
              <w:trPr>
                <w:trHeight w:val="567"/>
              </w:trPr>
              <w:tc>
                <w:tcPr>
                  <w:tcW w:w="2767" w:type="dxa"/>
                  <w:vAlign w:val="center"/>
                </w:tcPr>
                <w:p w14:paraId="4B279710" w14:textId="77777777" w:rsidR="00CA5D43" w:rsidRPr="00CA5D43" w:rsidRDefault="00CA5D43" w:rsidP="00CA5D43">
                  <w:pPr>
                    <w:spacing w:line="360" w:lineRule="auto"/>
                    <w:rPr>
                      <w:rFonts w:ascii="Verdana" w:hAnsi="Verdana" w:cs="Arial"/>
                      <w:sz w:val="20"/>
                    </w:rPr>
                  </w:pPr>
                </w:p>
              </w:tc>
              <w:tc>
                <w:tcPr>
                  <w:tcW w:w="4951" w:type="dxa"/>
                  <w:gridSpan w:val="2"/>
                  <w:vAlign w:val="center"/>
                </w:tcPr>
                <w:p w14:paraId="48DB18B4" w14:textId="77777777" w:rsidR="00CA5D43" w:rsidRPr="00CA5D43" w:rsidRDefault="00CA5D43" w:rsidP="00CA5D43">
                  <w:pPr>
                    <w:spacing w:line="360" w:lineRule="auto"/>
                    <w:rPr>
                      <w:rFonts w:ascii="Verdana" w:hAnsi="Verdana" w:cs="Arial"/>
                      <w:sz w:val="20"/>
                    </w:rPr>
                  </w:pPr>
                </w:p>
                <w:p w14:paraId="184F8DB4" w14:textId="09E7ECCC" w:rsidR="00CA5D43" w:rsidRPr="00CA5D43" w:rsidRDefault="00CA5D43" w:rsidP="00CA5D43">
                  <w:pPr>
                    <w:spacing w:line="360" w:lineRule="auto"/>
                    <w:rPr>
                      <w:rFonts w:ascii="Verdana" w:hAnsi="Verdana" w:cs="Arial"/>
                      <w:sz w:val="20"/>
                    </w:rPr>
                  </w:pPr>
                </w:p>
              </w:tc>
            </w:tr>
            <w:tr w:rsidR="00CA5D43" w:rsidRPr="00CA5D43" w14:paraId="3B87CE8A" w14:textId="77777777" w:rsidTr="009A70F1">
              <w:trPr>
                <w:trHeight w:val="567"/>
              </w:trPr>
              <w:tc>
                <w:tcPr>
                  <w:tcW w:w="2767" w:type="dxa"/>
                  <w:vAlign w:val="center"/>
                </w:tcPr>
                <w:p w14:paraId="652C1397" w14:textId="77777777" w:rsidR="00CA5D43" w:rsidRPr="00CA5D43" w:rsidRDefault="00CA5D43" w:rsidP="00CA5D43">
                  <w:pPr>
                    <w:spacing w:line="360" w:lineRule="auto"/>
                    <w:rPr>
                      <w:rFonts w:ascii="Verdana" w:hAnsi="Verdana" w:cs="Arial"/>
                      <w:sz w:val="20"/>
                    </w:rPr>
                  </w:pPr>
                  <w:r w:rsidRPr="00CA5D43">
                    <w:rPr>
                      <w:rFonts w:ascii="Verdana" w:hAnsi="Verdana" w:cs="Arial"/>
                      <w:sz w:val="20"/>
                    </w:rPr>
                    <w:t>Occupation:</w:t>
                  </w:r>
                </w:p>
              </w:tc>
              <w:tc>
                <w:tcPr>
                  <w:tcW w:w="4951" w:type="dxa"/>
                  <w:gridSpan w:val="2"/>
                  <w:vAlign w:val="center"/>
                </w:tcPr>
                <w:p w14:paraId="66F86271" w14:textId="77777777" w:rsidR="00CA5D43" w:rsidRPr="00CA5D43" w:rsidRDefault="00CA5D43" w:rsidP="00CA5D43">
                  <w:pPr>
                    <w:spacing w:line="360" w:lineRule="auto"/>
                    <w:rPr>
                      <w:rFonts w:ascii="Verdana" w:hAnsi="Verdana" w:cs="Arial"/>
                      <w:sz w:val="20"/>
                    </w:rPr>
                  </w:pPr>
                </w:p>
                <w:p w14:paraId="61E57A0A" w14:textId="77777777" w:rsidR="00CA5D43" w:rsidRPr="00CA5D43" w:rsidRDefault="00CA5D43" w:rsidP="00CA5D43">
                  <w:pPr>
                    <w:spacing w:line="360" w:lineRule="auto"/>
                    <w:rPr>
                      <w:rFonts w:ascii="Verdana" w:hAnsi="Verdana" w:cs="Arial"/>
                      <w:sz w:val="20"/>
                    </w:rPr>
                  </w:pPr>
                  <w:r w:rsidRPr="00CA5D43">
                    <w:rPr>
                      <w:rFonts w:ascii="Verdana" w:hAnsi="Verdana" w:cs="Arial"/>
                      <w:sz w:val="20"/>
                    </w:rPr>
                    <w:t>……………………………………………</w:t>
                  </w:r>
                </w:p>
              </w:tc>
            </w:tr>
          </w:tbl>
          <w:p w14:paraId="0607BBDD" w14:textId="77777777" w:rsidR="00CA5D43" w:rsidRDefault="00CA5D43" w:rsidP="00CA5D43">
            <w:pPr>
              <w:tabs>
                <w:tab w:val="left" w:pos="0"/>
                <w:tab w:val="left" w:pos="3544"/>
              </w:tabs>
              <w:ind w:right="459"/>
              <w:jc w:val="left"/>
              <w:rPr>
                <w:rFonts w:ascii="Arial" w:hAnsi="Arial" w:cs="Arial"/>
                <w:color w:val="000000"/>
                <w:szCs w:val="22"/>
              </w:rPr>
            </w:pPr>
          </w:p>
          <w:tbl>
            <w:tblPr>
              <w:tblW w:w="7718" w:type="dxa"/>
              <w:tblLayout w:type="fixed"/>
              <w:tblLook w:val="04A0" w:firstRow="1" w:lastRow="0" w:firstColumn="1" w:lastColumn="0" w:noHBand="0" w:noVBand="1"/>
            </w:tblPr>
            <w:tblGrid>
              <w:gridCol w:w="2767"/>
              <w:gridCol w:w="428"/>
              <w:gridCol w:w="4523"/>
            </w:tblGrid>
            <w:tr w:rsidR="00C609B1" w:rsidRPr="00650B78" w14:paraId="0E1B40AD" w14:textId="77777777" w:rsidTr="009A70F1">
              <w:tc>
                <w:tcPr>
                  <w:tcW w:w="3195" w:type="dxa"/>
                  <w:gridSpan w:val="2"/>
                </w:tcPr>
                <w:p w14:paraId="175138E2" w14:textId="77777777" w:rsidR="00C609B1" w:rsidRDefault="00C609B1" w:rsidP="00C609B1">
                  <w:pPr>
                    <w:spacing w:line="360" w:lineRule="auto"/>
                    <w:rPr>
                      <w:rFonts w:ascii="Verdana" w:hAnsi="Verdana" w:cs="Arial"/>
                      <w:sz w:val="20"/>
                    </w:rPr>
                  </w:pPr>
                  <w:r w:rsidRPr="00CA5D43">
                    <w:rPr>
                      <w:rFonts w:ascii="Verdana" w:hAnsi="Verdana" w:cs="Arial"/>
                      <w:b/>
                      <w:bCs/>
                      <w:sz w:val="20"/>
                    </w:rPr>
                    <w:t>EXECUTED</w:t>
                  </w:r>
                  <w:r w:rsidRPr="00CA5D43">
                    <w:rPr>
                      <w:rFonts w:ascii="Verdana" w:hAnsi="Verdana" w:cs="Arial"/>
                      <w:sz w:val="20"/>
                    </w:rPr>
                    <w:t xml:space="preserve"> as a </w:t>
                  </w:r>
                  <w:r w:rsidRPr="00CA5D43">
                    <w:rPr>
                      <w:rFonts w:ascii="Verdana" w:hAnsi="Verdana" w:cs="Arial"/>
                      <w:b/>
                      <w:bCs/>
                      <w:sz w:val="20"/>
                    </w:rPr>
                    <w:t>DEED</w:t>
                  </w:r>
                  <w:r w:rsidRPr="00CA5D43">
                    <w:rPr>
                      <w:rFonts w:ascii="Verdana" w:hAnsi="Verdana" w:cs="Arial"/>
                      <w:sz w:val="20"/>
                    </w:rPr>
                    <w:t xml:space="preserve"> by</w:t>
                  </w:r>
                </w:p>
                <w:p w14:paraId="21FFF6D7" w14:textId="36119AC9" w:rsidR="00C609B1" w:rsidRPr="00CA5D43" w:rsidRDefault="00550AE4" w:rsidP="00C609B1">
                  <w:pPr>
                    <w:spacing w:line="360" w:lineRule="auto"/>
                    <w:rPr>
                      <w:rFonts w:ascii="Verdana" w:hAnsi="Verdana" w:cs="Arial"/>
                      <w:sz w:val="20"/>
                    </w:rPr>
                  </w:pPr>
                  <w:r w:rsidRPr="00550AE4">
                    <w:rPr>
                      <w:rFonts w:ascii="Verdana" w:hAnsi="Verdana" w:cs="Arial"/>
                      <w:b/>
                      <w:bCs/>
                      <w:sz w:val="20"/>
                    </w:rPr>
                    <w:t xml:space="preserve">[OWNER IF INDIVIDUAL]  </w:t>
                  </w:r>
                  <w:r w:rsidR="00C609B1" w:rsidRPr="00CA5D43">
                    <w:rPr>
                      <w:rFonts w:ascii="Verdana" w:hAnsi="Verdana" w:cs="Arial"/>
                      <w:sz w:val="20"/>
                    </w:rPr>
                    <w:t>in the presence of:-</w:t>
                  </w:r>
                </w:p>
              </w:tc>
              <w:tc>
                <w:tcPr>
                  <w:tcW w:w="4523" w:type="dxa"/>
                </w:tcPr>
                <w:p w14:paraId="73AD6D8B" w14:textId="77777777" w:rsidR="00C609B1" w:rsidRDefault="00C609B1" w:rsidP="00C609B1">
                  <w:pPr>
                    <w:spacing w:line="360" w:lineRule="auto"/>
                    <w:rPr>
                      <w:rFonts w:ascii="Verdana" w:hAnsi="Verdana" w:cs="Arial"/>
                      <w:sz w:val="20"/>
                    </w:rPr>
                  </w:pPr>
                </w:p>
                <w:p w14:paraId="5F506CB9" w14:textId="77777777" w:rsidR="00C609B1" w:rsidRPr="00CA5D43" w:rsidRDefault="00C609B1" w:rsidP="00C609B1">
                  <w:pPr>
                    <w:spacing w:line="360" w:lineRule="auto"/>
                    <w:rPr>
                      <w:rFonts w:ascii="Verdana" w:hAnsi="Verdana" w:cs="Arial"/>
                      <w:sz w:val="20"/>
                    </w:rPr>
                  </w:pPr>
                </w:p>
                <w:p w14:paraId="08A8F93F" w14:textId="76BC1C15" w:rsidR="00C609B1" w:rsidRDefault="00C609B1" w:rsidP="0082202F">
                  <w:pPr>
                    <w:spacing w:line="360" w:lineRule="auto"/>
                    <w:jc w:val="right"/>
                    <w:rPr>
                      <w:rFonts w:ascii="Verdana" w:hAnsi="Verdana" w:cs="Arial"/>
                      <w:sz w:val="20"/>
                    </w:rPr>
                  </w:pPr>
                  <w:r w:rsidRPr="00CA5D43">
                    <w:rPr>
                      <w:rFonts w:ascii="Verdana" w:hAnsi="Verdana" w:cs="Arial"/>
                      <w:sz w:val="20"/>
                    </w:rPr>
                    <w:t>…………………………………</w:t>
                  </w:r>
                </w:p>
                <w:p w14:paraId="556E9371" w14:textId="77777777" w:rsidR="00C609B1" w:rsidRPr="00CA5D43" w:rsidRDefault="00C609B1" w:rsidP="00C609B1">
                  <w:pPr>
                    <w:spacing w:line="360" w:lineRule="auto"/>
                    <w:rPr>
                      <w:rFonts w:ascii="Verdana" w:hAnsi="Verdana" w:cs="Arial"/>
                      <w:sz w:val="20"/>
                    </w:rPr>
                  </w:pPr>
                </w:p>
              </w:tc>
            </w:tr>
            <w:tr w:rsidR="00C609B1" w:rsidRPr="00CA5D43" w14:paraId="3007967F" w14:textId="77777777" w:rsidTr="009A70F1">
              <w:trPr>
                <w:trHeight w:val="567"/>
              </w:trPr>
              <w:tc>
                <w:tcPr>
                  <w:tcW w:w="2767" w:type="dxa"/>
                  <w:vAlign w:val="center"/>
                </w:tcPr>
                <w:p w14:paraId="468CF288" w14:textId="77777777" w:rsidR="00C609B1" w:rsidRPr="00CA5D43" w:rsidRDefault="00C609B1" w:rsidP="00C609B1">
                  <w:pPr>
                    <w:spacing w:line="360" w:lineRule="auto"/>
                    <w:rPr>
                      <w:rFonts w:ascii="Verdana" w:hAnsi="Verdana" w:cs="Arial"/>
                      <w:sz w:val="20"/>
                    </w:rPr>
                  </w:pPr>
                </w:p>
                <w:p w14:paraId="28412266" w14:textId="77777777" w:rsidR="00C609B1" w:rsidRPr="00CA5D43" w:rsidRDefault="00C609B1" w:rsidP="00C609B1">
                  <w:pPr>
                    <w:spacing w:line="360" w:lineRule="auto"/>
                    <w:rPr>
                      <w:rFonts w:ascii="Verdana" w:hAnsi="Verdana" w:cs="Arial"/>
                      <w:sz w:val="20"/>
                    </w:rPr>
                  </w:pPr>
                  <w:r w:rsidRPr="00CA5D43">
                    <w:rPr>
                      <w:rFonts w:ascii="Verdana" w:hAnsi="Verdana" w:cs="Arial"/>
                      <w:sz w:val="20"/>
                    </w:rPr>
                    <w:t>Witness Signature:</w:t>
                  </w:r>
                </w:p>
              </w:tc>
              <w:tc>
                <w:tcPr>
                  <w:tcW w:w="4951" w:type="dxa"/>
                  <w:gridSpan w:val="2"/>
                  <w:vAlign w:val="bottom"/>
                </w:tcPr>
                <w:p w14:paraId="65D17879" w14:textId="77777777" w:rsidR="00C609B1" w:rsidRPr="00CA5D43" w:rsidRDefault="00C609B1" w:rsidP="00C609B1">
                  <w:pPr>
                    <w:spacing w:line="360" w:lineRule="auto"/>
                    <w:rPr>
                      <w:rFonts w:ascii="Verdana" w:hAnsi="Verdana" w:cs="Arial"/>
                      <w:sz w:val="20"/>
                    </w:rPr>
                  </w:pPr>
                  <w:r w:rsidRPr="00CA5D43">
                    <w:rPr>
                      <w:rFonts w:ascii="Verdana" w:hAnsi="Verdana" w:cs="Arial"/>
                      <w:sz w:val="20"/>
                    </w:rPr>
                    <w:t>……………………………………………</w:t>
                  </w:r>
                </w:p>
              </w:tc>
            </w:tr>
            <w:tr w:rsidR="00C609B1" w:rsidRPr="00CA5D43" w14:paraId="09A9C5E3" w14:textId="77777777" w:rsidTr="009A70F1">
              <w:trPr>
                <w:trHeight w:val="567"/>
              </w:trPr>
              <w:tc>
                <w:tcPr>
                  <w:tcW w:w="2767" w:type="dxa"/>
                  <w:vAlign w:val="center"/>
                </w:tcPr>
                <w:p w14:paraId="2E254620" w14:textId="77777777" w:rsidR="00C609B1" w:rsidRPr="00CA5D43" w:rsidRDefault="00C609B1" w:rsidP="00C609B1">
                  <w:pPr>
                    <w:spacing w:line="360" w:lineRule="auto"/>
                    <w:rPr>
                      <w:rFonts w:ascii="Verdana" w:hAnsi="Verdana" w:cs="Arial"/>
                      <w:sz w:val="20"/>
                    </w:rPr>
                  </w:pPr>
                  <w:r w:rsidRPr="00CA5D43">
                    <w:rPr>
                      <w:rFonts w:ascii="Verdana" w:hAnsi="Verdana" w:cs="Arial"/>
                      <w:sz w:val="20"/>
                    </w:rPr>
                    <w:t>Name:</w:t>
                  </w:r>
                </w:p>
              </w:tc>
              <w:tc>
                <w:tcPr>
                  <w:tcW w:w="4951" w:type="dxa"/>
                  <w:gridSpan w:val="2"/>
                  <w:vAlign w:val="bottom"/>
                </w:tcPr>
                <w:p w14:paraId="6700181C" w14:textId="77777777" w:rsidR="00C609B1" w:rsidRPr="00CA5D43" w:rsidRDefault="00C609B1" w:rsidP="00C609B1">
                  <w:pPr>
                    <w:spacing w:line="360" w:lineRule="auto"/>
                    <w:rPr>
                      <w:rFonts w:ascii="Verdana" w:hAnsi="Verdana" w:cs="Arial"/>
                      <w:sz w:val="20"/>
                    </w:rPr>
                  </w:pPr>
                  <w:r w:rsidRPr="00CA5D43">
                    <w:rPr>
                      <w:rFonts w:ascii="Verdana" w:hAnsi="Verdana" w:cs="Arial"/>
                      <w:sz w:val="20"/>
                    </w:rPr>
                    <w:t>……………………………………………</w:t>
                  </w:r>
                </w:p>
              </w:tc>
            </w:tr>
            <w:tr w:rsidR="00C609B1" w:rsidRPr="00CA5D43" w14:paraId="415F925F" w14:textId="77777777" w:rsidTr="009A70F1">
              <w:trPr>
                <w:trHeight w:val="567"/>
              </w:trPr>
              <w:tc>
                <w:tcPr>
                  <w:tcW w:w="2767" w:type="dxa"/>
                  <w:vAlign w:val="center"/>
                </w:tcPr>
                <w:p w14:paraId="51195587" w14:textId="77777777" w:rsidR="00C609B1" w:rsidRPr="00CA5D43" w:rsidRDefault="00C609B1" w:rsidP="00C609B1">
                  <w:pPr>
                    <w:spacing w:line="360" w:lineRule="auto"/>
                    <w:rPr>
                      <w:rFonts w:ascii="Verdana" w:hAnsi="Verdana" w:cs="Arial"/>
                      <w:sz w:val="20"/>
                    </w:rPr>
                  </w:pPr>
                  <w:r w:rsidRPr="00CA5D43">
                    <w:rPr>
                      <w:rFonts w:ascii="Verdana" w:hAnsi="Verdana" w:cs="Arial"/>
                      <w:sz w:val="20"/>
                    </w:rPr>
                    <w:t>Address:</w:t>
                  </w:r>
                </w:p>
              </w:tc>
              <w:tc>
                <w:tcPr>
                  <w:tcW w:w="4951" w:type="dxa"/>
                  <w:gridSpan w:val="2"/>
                  <w:vAlign w:val="center"/>
                </w:tcPr>
                <w:p w14:paraId="53F3017F" w14:textId="77777777" w:rsidR="00C609B1" w:rsidRPr="00CA5D43" w:rsidRDefault="00C609B1" w:rsidP="00C609B1">
                  <w:pPr>
                    <w:spacing w:line="360" w:lineRule="auto"/>
                    <w:rPr>
                      <w:rFonts w:ascii="Verdana" w:hAnsi="Verdana" w:cs="Arial"/>
                      <w:sz w:val="20"/>
                    </w:rPr>
                  </w:pPr>
                </w:p>
                <w:p w14:paraId="2C8D3CBB" w14:textId="77777777" w:rsidR="00C609B1" w:rsidRPr="00CA5D43" w:rsidRDefault="00C609B1" w:rsidP="00C609B1">
                  <w:pPr>
                    <w:spacing w:line="360" w:lineRule="auto"/>
                    <w:rPr>
                      <w:rFonts w:ascii="Verdana" w:hAnsi="Verdana" w:cs="Arial"/>
                      <w:sz w:val="20"/>
                    </w:rPr>
                  </w:pPr>
                  <w:r w:rsidRPr="00CA5D43">
                    <w:rPr>
                      <w:rFonts w:ascii="Verdana" w:hAnsi="Verdana" w:cs="Arial"/>
                      <w:sz w:val="20"/>
                    </w:rPr>
                    <w:t>……………………………………………</w:t>
                  </w:r>
                </w:p>
              </w:tc>
            </w:tr>
            <w:tr w:rsidR="00C609B1" w:rsidRPr="00CA5D43" w14:paraId="224F0342" w14:textId="77777777" w:rsidTr="009A70F1">
              <w:trPr>
                <w:trHeight w:val="567"/>
              </w:trPr>
              <w:tc>
                <w:tcPr>
                  <w:tcW w:w="2767" w:type="dxa"/>
                  <w:vAlign w:val="center"/>
                </w:tcPr>
                <w:p w14:paraId="0A7F2872" w14:textId="77777777" w:rsidR="00C609B1" w:rsidRPr="00CA5D43" w:rsidRDefault="00C609B1" w:rsidP="00C609B1">
                  <w:pPr>
                    <w:spacing w:line="360" w:lineRule="auto"/>
                    <w:rPr>
                      <w:rFonts w:ascii="Verdana" w:hAnsi="Verdana" w:cs="Arial"/>
                      <w:sz w:val="20"/>
                    </w:rPr>
                  </w:pPr>
                </w:p>
              </w:tc>
              <w:tc>
                <w:tcPr>
                  <w:tcW w:w="4951" w:type="dxa"/>
                  <w:gridSpan w:val="2"/>
                  <w:vAlign w:val="center"/>
                </w:tcPr>
                <w:p w14:paraId="4B3F6066" w14:textId="77777777" w:rsidR="00C609B1" w:rsidRPr="00CA5D43" w:rsidRDefault="00C609B1" w:rsidP="00C609B1">
                  <w:pPr>
                    <w:spacing w:line="360" w:lineRule="auto"/>
                    <w:rPr>
                      <w:rFonts w:ascii="Verdana" w:hAnsi="Verdana" w:cs="Arial"/>
                      <w:sz w:val="20"/>
                    </w:rPr>
                  </w:pPr>
                </w:p>
                <w:p w14:paraId="596211BA" w14:textId="77777777" w:rsidR="00C609B1" w:rsidRPr="00CA5D43" w:rsidRDefault="00C609B1" w:rsidP="00C609B1">
                  <w:pPr>
                    <w:spacing w:line="360" w:lineRule="auto"/>
                    <w:rPr>
                      <w:rFonts w:ascii="Verdana" w:hAnsi="Verdana" w:cs="Arial"/>
                      <w:sz w:val="20"/>
                    </w:rPr>
                  </w:pPr>
                  <w:r w:rsidRPr="00CA5D43">
                    <w:rPr>
                      <w:rFonts w:ascii="Verdana" w:hAnsi="Verdana" w:cs="Arial"/>
                      <w:sz w:val="20"/>
                    </w:rPr>
                    <w:t>……………………………………………</w:t>
                  </w:r>
                </w:p>
              </w:tc>
            </w:tr>
            <w:tr w:rsidR="00C609B1" w:rsidRPr="00CA5D43" w14:paraId="32F68E7C" w14:textId="77777777" w:rsidTr="009A70F1">
              <w:trPr>
                <w:trHeight w:val="567"/>
              </w:trPr>
              <w:tc>
                <w:tcPr>
                  <w:tcW w:w="2767" w:type="dxa"/>
                  <w:vAlign w:val="center"/>
                </w:tcPr>
                <w:p w14:paraId="4C3CCA07" w14:textId="77777777" w:rsidR="00C609B1" w:rsidRPr="00CA5D43" w:rsidRDefault="00C609B1" w:rsidP="00C609B1">
                  <w:pPr>
                    <w:spacing w:line="360" w:lineRule="auto"/>
                    <w:rPr>
                      <w:rFonts w:ascii="Verdana" w:hAnsi="Verdana" w:cs="Arial"/>
                      <w:sz w:val="20"/>
                    </w:rPr>
                  </w:pPr>
                </w:p>
              </w:tc>
              <w:tc>
                <w:tcPr>
                  <w:tcW w:w="4951" w:type="dxa"/>
                  <w:gridSpan w:val="2"/>
                  <w:vAlign w:val="center"/>
                </w:tcPr>
                <w:p w14:paraId="531F3A38" w14:textId="77777777" w:rsidR="00C609B1" w:rsidRPr="00CA5D43" w:rsidRDefault="00C609B1" w:rsidP="00C609B1">
                  <w:pPr>
                    <w:spacing w:line="360" w:lineRule="auto"/>
                    <w:rPr>
                      <w:rFonts w:ascii="Verdana" w:hAnsi="Verdana" w:cs="Arial"/>
                      <w:sz w:val="20"/>
                    </w:rPr>
                  </w:pPr>
                </w:p>
                <w:p w14:paraId="700961B7" w14:textId="77777777" w:rsidR="00C609B1" w:rsidRPr="00CA5D43" w:rsidRDefault="00C609B1" w:rsidP="00C609B1">
                  <w:pPr>
                    <w:spacing w:line="360" w:lineRule="auto"/>
                    <w:rPr>
                      <w:rFonts w:ascii="Verdana" w:hAnsi="Verdana" w:cs="Arial"/>
                      <w:sz w:val="20"/>
                    </w:rPr>
                  </w:pPr>
                  <w:r w:rsidRPr="00CA5D43">
                    <w:rPr>
                      <w:rFonts w:ascii="Verdana" w:hAnsi="Verdana" w:cs="Arial"/>
                      <w:sz w:val="20"/>
                    </w:rPr>
                    <w:t>……………………………………………</w:t>
                  </w:r>
                </w:p>
              </w:tc>
            </w:tr>
            <w:tr w:rsidR="00C609B1" w:rsidRPr="00CA5D43" w14:paraId="0948DCA1" w14:textId="77777777" w:rsidTr="009A70F1">
              <w:trPr>
                <w:trHeight w:val="567"/>
              </w:trPr>
              <w:tc>
                <w:tcPr>
                  <w:tcW w:w="2767" w:type="dxa"/>
                  <w:vAlign w:val="center"/>
                </w:tcPr>
                <w:p w14:paraId="37C4FF31" w14:textId="77777777" w:rsidR="00C609B1" w:rsidRPr="00CA5D43" w:rsidRDefault="00C609B1" w:rsidP="00C609B1">
                  <w:pPr>
                    <w:spacing w:line="360" w:lineRule="auto"/>
                    <w:rPr>
                      <w:rFonts w:ascii="Verdana" w:hAnsi="Verdana" w:cs="Arial"/>
                      <w:sz w:val="20"/>
                    </w:rPr>
                  </w:pPr>
                  <w:r w:rsidRPr="00CA5D43">
                    <w:rPr>
                      <w:rFonts w:ascii="Verdana" w:hAnsi="Verdana" w:cs="Arial"/>
                      <w:sz w:val="20"/>
                    </w:rPr>
                    <w:t>Occupation:</w:t>
                  </w:r>
                </w:p>
              </w:tc>
              <w:tc>
                <w:tcPr>
                  <w:tcW w:w="4951" w:type="dxa"/>
                  <w:gridSpan w:val="2"/>
                  <w:vAlign w:val="center"/>
                </w:tcPr>
                <w:p w14:paraId="1B7ED3F8" w14:textId="77777777" w:rsidR="00C609B1" w:rsidRPr="00CA5D43" w:rsidRDefault="00C609B1" w:rsidP="00C609B1">
                  <w:pPr>
                    <w:spacing w:line="360" w:lineRule="auto"/>
                    <w:rPr>
                      <w:rFonts w:ascii="Verdana" w:hAnsi="Verdana" w:cs="Arial"/>
                      <w:sz w:val="20"/>
                    </w:rPr>
                  </w:pPr>
                </w:p>
                <w:p w14:paraId="6B968A69" w14:textId="77777777" w:rsidR="00C609B1" w:rsidRPr="00CA5D43" w:rsidRDefault="00C609B1" w:rsidP="00C609B1">
                  <w:pPr>
                    <w:spacing w:line="360" w:lineRule="auto"/>
                    <w:rPr>
                      <w:rFonts w:ascii="Verdana" w:hAnsi="Verdana" w:cs="Arial"/>
                      <w:sz w:val="20"/>
                    </w:rPr>
                  </w:pPr>
                  <w:r w:rsidRPr="00CA5D43">
                    <w:rPr>
                      <w:rFonts w:ascii="Verdana" w:hAnsi="Verdana" w:cs="Arial"/>
                      <w:sz w:val="20"/>
                    </w:rPr>
                    <w:t>……………………………………………</w:t>
                  </w:r>
                </w:p>
              </w:tc>
            </w:tr>
          </w:tbl>
          <w:p w14:paraId="44F891F4" w14:textId="77777777" w:rsidR="00650B78" w:rsidRDefault="00650B78" w:rsidP="00650B78">
            <w:pPr>
              <w:tabs>
                <w:tab w:val="left" w:pos="0"/>
                <w:tab w:val="left" w:pos="3544"/>
              </w:tabs>
              <w:ind w:right="459"/>
              <w:jc w:val="left"/>
              <w:rPr>
                <w:rFonts w:ascii="Arial" w:hAnsi="Arial" w:cs="Arial"/>
                <w:color w:val="000000"/>
                <w:szCs w:val="22"/>
              </w:rPr>
            </w:pPr>
          </w:p>
          <w:p w14:paraId="0046A3B3" w14:textId="54995DC6" w:rsidR="00F37408" w:rsidRPr="001E2228" w:rsidRDefault="00F37408" w:rsidP="001E2228">
            <w:pPr>
              <w:tabs>
                <w:tab w:val="left" w:pos="0"/>
                <w:tab w:val="left" w:pos="3544"/>
              </w:tabs>
              <w:ind w:right="459"/>
              <w:jc w:val="left"/>
              <w:rPr>
                <w:rFonts w:ascii="Arial" w:hAnsi="Arial" w:cs="Arial"/>
                <w:color w:val="000000"/>
                <w:szCs w:val="22"/>
              </w:rPr>
            </w:pPr>
          </w:p>
          <w:p w14:paraId="5CEAF02C" w14:textId="77777777" w:rsidR="001E2228" w:rsidRPr="001E2228" w:rsidRDefault="001E2228" w:rsidP="001E2228">
            <w:pPr>
              <w:tabs>
                <w:tab w:val="left" w:pos="0"/>
                <w:tab w:val="left" w:pos="3544"/>
              </w:tabs>
              <w:ind w:right="459"/>
              <w:jc w:val="left"/>
              <w:rPr>
                <w:rFonts w:ascii="Arial" w:hAnsi="Arial" w:cs="Arial"/>
                <w:color w:val="000000"/>
                <w:szCs w:val="22"/>
              </w:rPr>
            </w:pPr>
          </w:p>
          <w:tbl>
            <w:tblPr>
              <w:tblW w:w="7718" w:type="dxa"/>
              <w:tblLayout w:type="fixed"/>
              <w:tblLook w:val="04A0" w:firstRow="1" w:lastRow="0" w:firstColumn="1" w:lastColumn="0" w:noHBand="0" w:noVBand="1"/>
            </w:tblPr>
            <w:tblGrid>
              <w:gridCol w:w="2767"/>
              <w:gridCol w:w="428"/>
              <w:gridCol w:w="4523"/>
            </w:tblGrid>
            <w:tr w:rsidR="000D20C9" w:rsidRPr="00650B78" w14:paraId="2E36B98A" w14:textId="77777777" w:rsidTr="009412C3">
              <w:tc>
                <w:tcPr>
                  <w:tcW w:w="3195" w:type="dxa"/>
                  <w:gridSpan w:val="2"/>
                </w:tcPr>
                <w:p w14:paraId="5940D25D" w14:textId="77777777" w:rsidR="001D28A2" w:rsidRDefault="001D28A2" w:rsidP="000D20C9">
                  <w:pPr>
                    <w:spacing w:line="360" w:lineRule="auto"/>
                    <w:rPr>
                      <w:rFonts w:ascii="Verdana" w:hAnsi="Verdana" w:cs="Arial"/>
                      <w:b/>
                      <w:bCs/>
                      <w:sz w:val="20"/>
                    </w:rPr>
                  </w:pPr>
                </w:p>
                <w:p w14:paraId="7AC54E81" w14:textId="33B24654" w:rsidR="000D20C9" w:rsidRDefault="000D20C9" w:rsidP="000D20C9">
                  <w:pPr>
                    <w:spacing w:line="360" w:lineRule="auto"/>
                    <w:rPr>
                      <w:rFonts w:ascii="Verdana" w:hAnsi="Verdana" w:cs="Arial"/>
                      <w:sz w:val="20"/>
                    </w:rPr>
                  </w:pPr>
                  <w:r w:rsidRPr="00CA5D43">
                    <w:rPr>
                      <w:rFonts w:ascii="Verdana" w:hAnsi="Verdana" w:cs="Arial"/>
                      <w:b/>
                      <w:bCs/>
                      <w:sz w:val="20"/>
                    </w:rPr>
                    <w:lastRenderedPageBreak/>
                    <w:t>EXECUTED</w:t>
                  </w:r>
                  <w:r w:rsidRPr="00CA5D43">
                    <w:rPr>
                      <w:rFonts w:ascii="Verdana" w:hAnsi="Verdana" w:cs="Arial"/>
                      <w:sz w:val="20"/>
                    </w:rPr>
                    <w:t xml:space="preserve"> as a </w:t>
                  </w:r>
                  <w:r w:rsidRPr="00CA5D43">
                    <w:rPr>
                      <w:rFonts w:ascii="Verdana" w:hAnsi="Verdana" w:cs="Arial"/>
                      <w:b/>
                      <w:bCs/>
                      <w:sz w:val="20"/>
                    </w:rPr>
                    <w:t>DEED</w:t>
                  </w:r>
                  <w:r w:rsidRPr="00CA5D43">
                    <w:rPr>
                      <w:rFonts w:ascii="Verdana" w:hAnsi="Verdana" w:cs="Arial"/>
                      <w:sz w:val="20"/>
                    </w:rPr>
                    <w:t xml:space="preserve"> by</w:t>
                  </w:r>
                </w:p>
                <w:p w14:paraId="7E61A631" w14:textId="77777777" w:rsidR="000D20C9" w:rsidRPr="00CA5D43" w:rsidRDefault="000D20C9" w:rsidP="000D20C9">
                  <w:pPr>
                    <w:spacing w:line="360" w:lineRule="auto"/>
                    <w:rPr>
                      <w:rFonts w:ascii="Verdana" w:hAnsi="Verdana" w:cs="Arial"/>
                      <w:sz w:val="20"/>
                    </w:rPr>
                  </w:pPr>
                  <w:r>
                    <w:rPr>
                      <w:rFonts w:ascii="Verdana" w:hAnsi="Verdana" w:cs="Arial"/>
                      <w:b/>
                      <w:bCs/>
                      <w:sz w:val="20"/>
                    </w:rPr>
                    <w:t>[OWNER IF COMPANY]</w:t>
                  </w:r>
                </w:p>
                <w:p w14:paraId="0331A568" w14:textId="77777777" w:rsidR="000D20C9" w:rsidRPr="00CA5D43" w:rsidRDefault="000D20C9" w:rsidP="000D20C9">
                  <w:pPr>
                    <w:spacing w:line="360" w:lineRule="auto"/>
                    <w:rPr>
                      <w:rFonts w:ascii="Verdana" w:hAnsi="Verdana" w:cs="Arial"/>
                      <w:sz w:val="20"/>
                    </w:rPr>
                  </w:pPr>
                </w:p>
                <w:p w14:paraId="22A34726" w14:textId="77777777" w:rsidR="000D20C9" w:rsidRPr="00CA5D43" w:rsidRDefault="000D20C9" w:rsidP="000D20C9">
                  <w:pPr>
                    <w:spacing w:line="360" w:lineRule="auto"/>
                    <w:rPr>
                      <w:rFonts w:ascii="Verdana" w:hAnsi="Verdana" w:cs="Arial"/>
                      <w:sz w:val="20"/>
                    </w:rPr>
                  </w:pPr>
                  <w:r w:rsidRPr="00CA5D43">
                    <w:rPr>
                      <w:rFonts w:ascii="Verdana" w:hAnsi="Verdana" w:cs="Arial"/>
                      <w:sz w:val="20"/>
                    </w:rPr>
                    <w:t>acting by Director in the presence of:-</w:t>
                  </w:r>
                </w:p>
              </w:tc>
              <w:tc>
                <w:tcPr>
                  <w:tcW w:w="4523" w:type="dxa"/>
                </w:tcPr>
                <w:p w14:paraId="6CED3167" w14:textId="77777777" w:rsidR="000D20C9" w:rsidRPr="00CA5D43" w:rsidRDefault="000D20C9" w:rsidP="000D20C9">
                  <w:pPr>
                    <w:spacing w:line="360" w:lineRule="auto"/>
                    <w:rPr>
                      <w:rFonts w:ascii="Verdana" w:hAnsi="Verdana" w:cs="Arial"/>
                      <w:sz w:val="20"/>
                    </w:rPr>
                  </w:pPr>
                </w:p>
                <w:p w14:paraId="628D40E4" w14:textId="77777777" w:rsidR="000D20C9" w:rsidRPr="00CA5D43" w:rsidRDefault="000D20C9" w:rsidP="000D20C9">
                  <w:pPr>
                    <w:spacing w:line="360" w:lineRule="auto"/>
                    <w:rPr>
                      <w:rFonts w:ascii="Verdana" w:hAnsi="Verdana" w:cs="Arial"/>
                      <w:sz w:val="20"/>
                    </w:rPr>
                  </w:pPr>
                </w:p>
                <w:p w14:paraId="5FFF4A0F" w14:textId="77777777" w:rsidR="000D20C9" w:rsidRPr="00CA5D43" w:rsidRDefault="000D20C9" w:rsidP="000D20C9">
                  <w:pPr>
                    <w:spacing w:line="360" w:lineRule="auto"/>
                    <w:rPr>
                      <w:rFonts w:ascii="Verdana" w:hAnsi="Verdana" w:cs="Arial"/>
                      <w:sz w:val="20"/>
                    </w:rPr>
                  </w:pPr>
                </w:p>
                <w:p w14:paraId="5FC91C7B" w14:textId="77777777" w:rsidR="000D20C9" w:rsidRPr="00CA5D43" w:rsidRDefault="000D20C9" w:rsidP="000D20C9">
                  <w:pPr>
                    <w:spacing w:line="360" w:lineRule="auto"/>
                    <w:rPr>
                      <w:rFonts w:ascii="Verdana" w:hAnsi="Verdana" w:cs="Arial"/>
                      <w:sz w:val="20"/>
                    </w:rPr>
                  </w:pPr>
                </w:p>
                <w:p w14:paraId="41567E43" w14:textId="77777777" w:rsidR="000D20C9" w:rsidRPr="00CA5D43" w:rsidRDefault="000D20C9" w:rsidP="000D20C9">
                  <w:pPr>
                    <w:spacing w:line="360" w:lineRule="auto"/>
                    <w:rPr>
                      <w:rFonts w:ascii="Verdana" w:hAnsi="Verdana" w:cs="Arial"/>
                      <w:sz w:val="20"/>
                    </w:rPr>
                  </w:pPr>
                  <w:r w:rsidRPr="00CA5D43">
                    <w:rPr>
                      <w:rFonts w:ascii="Verdana" w:hAnsi="Verdana" w:cs="Arial"/>
                      <w:sz w:val="20"/>
                    </w:rPr>
                    <w:t>…………………………………</w:t>
                  </w:r>
                </w:p>
              </w:tc>
            </w:tr>
            <w:tr w:rsidR="000D20C9" w:rsidRPr="00CA5D43" w14:paraId="54FA36E5" w14:textId="77777777" w:rsidTr="009412C3">
              <w:trPr>
                <w:trHeight w:val="567"/>
              </w:trPr>
              <w:tc>
                <w:tcPr>
                  <w:tcW w:w="2767" w:type="dxa"/>
                  <w:vAlign w:val="center"/>
                </w:tcPr>
                <w:p w14:paraId="0478BDE0" w14:textId="77777777" w:rsidR="000D20C9" w:rsidRPr="00CA5D43" w:rsidRDefault="000D20C9" w:rsidP="000D20C9">
                  <w:pPr>
                    <w:spacing w:line="360" w:lineRule="auto"/>
                    <w:rPr>
                      <w:rFonts w:ascii="Verdana" w:hAnsi="Verdana" w:cs="Arial"/>
                      <w:sz w:val="20"/>
                    </w:rPr>
                  </w:pPr>
                </w:p>
                <w:p w14:paraId="2718EC94" w14:textId="77777777" w:rsidR="000D20C9" w:rsidRPr="00CA5D43" w:rsidRDefault="000D20C9" w:rsidP="000D20C9">
                  <w:pPr>
                    <w:spacing w:line="360" w:lineRule="auto"/>
                    <w:rPr>
                      <w:rFonts w:ascii="Verdana" w:hAnsi="Verdana" w:cs="Arial"/>
                      <w:sz w:val="20"/>
                    </w:rPr>
                  </w:pPr>
                  <w:r w:rsidRPr="00CA5D43">
                    <w:rPr>
                      <w:rFonts w:ascii="Verdana" w:hAnsi="Verdana" w:cs="Arial"/>
                      <w:sz w:val="20"/>
                    </w:rPr>
                    <w:t>Witness Signature:</w:t>
                  </w:r>
                </w:p>
              </w:tc>
              <w:tc>
                <w:tcPr>
                  <w:tcW w:w="4951" w:type="dxa"/>
                  <w:gridSpan w:val="2"/>
                  <w:vAlign w:val="bottom"/>
                </w:tcPr>
                <w:p w14:paraId="0238B812" w14:textId="77777777" w:rsidR="000D20C9" w:rsidRPr="00CA5D43" w:rsidRDefault="000D20C9" w:rsidP="000D20C9">
                  <w:pPr>
                    <w:spacing w:line="360" w:lineRule="auto"/>
                    <w:rPr>
                      <w:rFonts w:ascii="Verdana" w:hAnsi="Verdana" w:cs="Arial"/>
                      <w:sz w:val="20"/>
                    </w:rPr>
                  </w:pPr>
                  <w:r w:rsidRPr="00CA5D43">
                    <w:rPr>
                      <w:rFonts w:ascii="Verdana" w:hAnsi="Verdana" w:cs="Arial"/>
                      <w:sz w:val="20"/>
                    </w:rPr>
                    <w:t>……………………………………………</w:t>
                  </w:r>
                </w:p>
              </w:tc>
            </w:tr>
            <w:tr w:rsidR="000D20C9" w:rsidRPr="00CA5D43" w14:paraId="16F046B7" w14:textId="77777777" w:rsidTr="009412C3">
              <w:trPr>
                <w:trHeight w:val="567"/>
              </w:trPr>
              <w:tc>
                <w:tcPr>
                  <w:tcW w:w="2767" w:type="dxa"/>
                  <w:vAlign w:val="center"/>
                </w:tcPr>
                <w:p w14:paraId="1E18DD6A" w14:textId="77777777" w:rsidR="000D20C9" w:rsidRPr="00CA5D43" w:rsidRDefault="000D20C9" w:rsidP="000D20C9">
                  <w:pPr>
                    <w:spacing w:line="360" w:lineRule="auto"/>
                    <w:rPr>
                      <w:rFonts w:ascii="Verdana" w:hAnsi="Verdana" w:cs="Arial"/>
                      <w:sz w:val="20"/>
                    </w:rPr>
                  </w:pPr>
                  <w:r w:rsidRPr="00CA5D43">
                    <w:rPr>
                      <w:rFonts w:ascii="Verdana" w:hAnsi="Verdana" w:cs="Arial"/>
                      <w:sz w:val="20"/>
                    </w:rPr>
                    <w:t>Name:</w:t>
                  </w:r>
                </w:p>
              </w:tc>
              <w:tc>
                <w:tcPr>
                  <w:tcW w:w="4951" w:type="dxa"/>
                  <w:gridSpan w:val="2"/>
                  <w:vAlign w:val="bottom"/>
                </w:tcPr>
                <w:p w14:paraId="3AF2FD68" w14:textId="77777777" w:rsidR="000D20C9" w:rsidRPr="00CA5D43" w:rsidRDefault="000D20C9" w:rsidP="000D20C9">
                  <w:pPr>
                    <w:spacing w:line="360" w:lineRule="auto"/>
                    <w:rPr>
                      <w:rFonts w:ascii="Verdana" w:hAnsi="Verdana" w:cs="Arial"/>
                      <w:sz w:val="20"/>
                    </w:rPr>
                  </w:pPr>
                  <w:r w:rsidRPr="00CA5D43">
                    <w:rPr>
                      <w:rFonts w:ascii="Verdana" w:hAnsi="Verdana" w:cs="Arial"/>
                      <w:sz w:val="20"/>
                    </w:rPr>
                    <w:t>……………………………………………</w:t>
                  </w:r>
                </w:p>
              </w:tc>
            </w:tr>
            <w:tr w:rsidR="000D20C9" w:rsidRPr="00CA5D43" w14:paraId="296B9051" w14:textId="77777777" w:rsidTr="009412C3">
              <w:trPr>
                <w:trHeight w:val="567"/>
              </w:trPr>
              <w:tc>
                <w:tcPr>
                  <w:tcW w:w="2767" w:type="dxa"/>
                  <w:vAlign w:val="center"/>
                </w:tcPr>
                <w:p w14:paraId="1AD59C58" w14:textId="77777777" w:rsidR="000D20C9" w:rsidRPr="00CA5D43" w:rsidRDefault="000D20C9" w:rsidP="000D20C9">
                  <w:pPr>
                    <w:spacing w:line="360" w:lineRule="auto"/>
                    <w:rPr>
                      <w:rFonts w:ascii="Verdana" w:hAnsi="Verdana" w:cs="Arial"/>
                      <w:sz w:val="20"/>
                    </w:rPr>
                  </w:pPr>
                  <w:r w:rsidRPr="00CA5D43">
                    <w:rPr>
                      <w:rFonts w:ascii="Verdana" w:hAnsi="Verdana" w:cs="Arial"/>
                      <w:sz w:val="20"/>
                    </w:rPr>
                    <w:t>Address:</w:t>
                  </w:r>
                </w:p>
              </w:tc>
              <w:tc>
                <w:tcPr>
                  <w:tcW w:w="4951" w:type="dxa"/>
                  <w:gridSpan w:val="2"/>
                  <w:vAlign w:val="center"/>
                </w:tcPr>
                <w:p w14:paraId="0FDBA8D9" w14:textId="77777777" w:rsidR="000D20C9" w:rsidRPr="00CA5D43" w:rsidRDefault="000D20C9" w:rsidP="000D20C9">
                  <w:pPr>
                    <w:spacing w:line="360" w:lineRule="auto"/>
                    <w:rPr>
                      <w:rFonts w:ascii="Verdana" w:hAnsi="Verdana" w:cs="Arial"/>
                      <w:sz w:val="20"/>
                    </w:rPr>
                  </w:pPr>
                </w:p>
                <w:p w14:paraId="78E94E3E" w14:textId="77777777" w:rsidR="000D20C9" w:rsidRPr="00CA5D43" w:rsidRDefault="000D20C9" w:rsidP="000D20C9">
                  <w:pPr>
                    <w:spacing w:line="360" w:lineRule="auto"/>
                    <w:rPr>
                      <w:rFonts w:ascii="Verdana" w:hAnsi="Verdana" w:cs="Arial"/>
                      <w:sz w:val="20"/>
                    </w:rPr>
                  </w:pPr>
                  <w:r w:rsidRPr="00CA5D43">
                    <w:rPr>
                      <w:rFonts w:ascii="Verdana" w:hAnsi="Verdana" w:cs="Arial"/>
                      <w:sz w:val="20"/>
                    </w:rPr>
                    <w:t>……………………………………………</w:t>
                  </w:r>
                </w:p>
              </w:tc>
            </w:tr>
            <w:tr w:rsidR="000D20C9" w:rsidRPr="00CA5D43" w14:paraId="77851EBC" w14:textId="77777777" w:rsidTr="009412C3">
              <w:trPr>
                <w:trHeight w:val="567"/>
              </w:trPr>
              <w:tc>
                <w:tcPr>
                  <w:tcW w:w="2767" w:type="dxa"/>
                  <w:vAlign w:val="center"/>
                </w:tcPr>
                <w:p w14:paraId="1E8C4D91" w14:textId="77777777" w:rsidR="000D20C9" w:rsidRPr="00CA5D43" w:rsidRDefault="000D20C9" w:rsidP="000D20C9">
                  <w:pPr>
                    <w:spacing w:line="360" w:lineRule="auto"/>
                    <w:rPr>
                      <w:rFonts w:ascii="Verdana" w:hAnsi="Verdana" w:cs="Arial"/>
                      <w:sz w:val="20"/>
                    </w:rPr>
                  </w:pPr>
                </w:p>
              </w:tc>
              <w:tc>
                <w:tcPr>
                  <w:tcW w:w="4951" w:type="dxa"/>
                  <w:gridSpan w:val="2"/>
                  <w:vAlign w:val="center"/>
                </w:tcPr>
                <w:p w14:paraId="07887ADD" w14:textId="77777777" w:rsidR="000D20C9" w:rsidRPr="00CA5D43" w:rsidRDefault="000D20C9" w:rsidP="000D20C9">
                  <w:pPr>
                    <w:spacing w:line="360" w:lineRule="auto"/>
                    <w:rPr>
                      <w:rFonts w:ascii="Verdana" w:hAnsi="Verdana" w:cs="Arial"/>
                      <w:sz w:val="20"/>
                    </w:rPr>
                  </w:pPr>
                </w:p>
                <w:p w14:paraId="19DE12D4" w14:textId="77777777" w:rsidR="000D20C9" w:rsidRPr="00CA5D43" w:rsidRDefault="000D20C9" w:rsidP="000D20C9">
                  <w:pPr>
                    <w:spacing w:line="360" w:lineRule="auto"/>
                    <w:rPr>
                      <w:rFonts w:ascii="Verdana" w:hAnsi="Verdana" w:cs="Arial"/>
                      <w:sz w:val="20"/>
                    </w:rPr>
                  </w:pPr>
                  <w:r w:rsidRPr="00CA5D43">
                    <w:rPr>
                      <w:rFonts w:ascii="Verdana" w:hAnsi="Verdana" w:cs="Arial"/>
                      <w:sz w:val="20"/>
                    </w:rPr>
                    <w:t>……………………………………………</w:t>
                  </w:r>
                </w:p>
              </w:tc>
            </w:tr>
            <w:tr w:rsidR="000D20C9" w:rsidRPr="00CA5D43" w14:paraId="66F7B45F" w14:textId="77777777" w:rsidTr="009412C3">
              <w:trPr>
                <w:trHeight w:val="567"/>
              </w:trPr>
              <w:tc>
                <w:tcPr>
                  <w:tcW w:w="2767" w:type="dxa"/>
                  <w:vAlign w:val="center"/>
                </w:tcPr>
                <w:p w14:paraId="48F91CB0" w14:textId="77777777" w:rsidR="000D20C9" w:rsidRPr="00CA5D43" w:rsidRDefault="000D20C9" w:rsidP="000D20C9">
                  <w:pPr>
                    <w:spacing w:line="360" w:lineRule="auto"/>
                    <w:rPr>
                      <w:rFonts w:ascii="Verdana" w:hAnsi="Verdana" w:cs="Arial"/>
                      <w:sz w:val="20"/>
                    </w:rPr>
                  </w:pPr>
                </w:p>
              </w:tc>
              <w:tc>
                <w:tcPr>
                  <w:tcW w:w="4951" w:type="dxa"/>
                  <w:gridSpan w:val="2"/>
                  <w:vAlign w:val="center"/>
                </w:tcPr>
                <w:p w14:paraId="17CE78A9" w14:textId="77777777" w:rsidR="000D20C9" w:rsidRPr="00CA5D43" w:rsidRDefault="000D20C9" w:rsidP="000D20C9">
                  <w:pPr>
                    <w:spacing w:line="360" w:lineRule="auto"/>
                    <w:rPr>
                      <w:rFonts w:ascii="Verdana" w:hAnsi="Verdana" w:cs="Arial"/>
                      <w:sz w:val="20"/>
                    </w:rPr>
                  </w:pPr>
                </w:p>
              </w:tc>
            </w:tr>
            <w:tr w:rsidR="000D20C9" w:rsidRPr="00CA5D43" w14:paraId="731A2EA8" w14:textId="77777777" w:rsidTr="009412C3">
              <w:trPr>
                <w:trHeight w:val="567"/>
              </w:trPr>
              <w:tc>
                <w:tcPr>
                  <w:tcW w:w="2767" w:type="dxa"/>
                  <w:vAlign w:val="center"/>
                </w:tcPr>
                <w:p w14:paraId="47CF9D91" w14:textId="77777777" w:rsidR="000D20C9" w:rsidRPr="00CA5D43" w:rsidRDefault="000D20C9" w:rsidP="000D20C9">
                  <w:pPr>
                    <w:spacing w:line="360" w:lineRule="auto"/>
                    <w:rPr>
                      <w:rFonts w:ascii="Verdana" w:hAnsi="Verdana" w:cs="Arial"/>
                      <w:sz w:val="20"/>
                    </w:rPr>
                  </w:pPr>
                  <w:r w:rsidRPr="00CA5D43">
                    <w:rPr>
                      <w:rFonts w:ascii="Verdana" w:hAnsi="Verdana" w:cs="Arial"/>
                      <w:sz w:val="20"/>
                    </w:rPr>
                    <w:t>Occupation:</w:t>
                  </w:r>
                </w:p>
              </w:tc>
              <w:tc>
                <w:tcPr>
                  <w:tcW w:w="4951" w:type="dxa"/>
                  <w:gridSpan w:val="2"/>
                  <w:vAlign w:val="center"/>
                </w:tcPr>
                <w:p w14:paraId="02DCA397" w14:textId="77777777" w:rsidR="000D20C9" w:rsidRPr="00CA5D43" w:rsidRDefault="000D20C9" w:rsidP="000D20C9">
                  <w:pPr>
                    <w:spacing w:line="360" w:lineRule="auto"/>
                    <w:rPr>
                      <w:rFonts w:ascii="Verdana" w:hAnsi="Verdana" w:cs="Arial"/>
                      <w:sz w:val="20"/>
                    </w:rPr>
                  </w:pPr>
                </w:p>
                <w:p w14:paraId="657C7826" w14:textId="77777777" w:rsidR="000D20C9" w:rsidRPr="00CA5D43" w:rsidRDefault="000D20C9" w:rsidP="000D20C9">
                  <w:pPr>
                    <w:spacing w:line="360" w:lineRule="auto"/>
                    <w:rPr>
                      <w:rFonts w:ascii="Verdana" w:hAnsi="Verdana" w:cs="Arial"/>
                      <w:sz w:val="20"/>
                    </w:rPr>
                  </w:pPr>
                  <w:r w:rsidRPr="00CA5D43">
                    <w:rPr>
                      <w:rFonts w:ascii="Verdana" w:hAnsi="Verdana" w:cs="Arial"/>
                      <w:sz w:val="20"/>
                    </w:rPr>
                    <w:t>……………………………………………</w:t>
                  </w:r>
                </w:p>
              </w:tc>
            </w:tr>
          </w:tbl>
          <w:p w14:paraId="3C0CAD23" w14:textId="77777777" w:rsidR="001E2228" w:rsidRPr="001E2228" w:rsidRDefault="001E2228" w:rsidP="001E2228">
            <w:pPr>
              <w:tabs>
                <w:tab w:val="left" w:pos="0"/>
                <w:tab w:val="left" w:pos="3544"/>
              </w:tabs>
              <w:ind w:right="459"/>
              <w:jc w:val="left"/>
              <w:rPr>
                <w:rFonts w:ascii="Arial" w:hAnsi="Arial" w:cs="Arial"/>
                <w:color w:val="000000"/>
                <w:szCs w:val="22"/>
              </w:rPr>
            </w:pPr>
          </w:p>
          <w:p w14:paraId="4D5AF9CC" w14:textId="77777777" w:rsidR="001E2228" w:rsidRPr="001E2228" w:rsidRDefault="001E2228" w:rsidP="001E2228">
            <w:pPr>
              <w:tabs>
                <w:tab w:val="left" w:pos="0"/>
                <w:tab w:val="left" w:pos="3544"/>
              </w:tabs>
              <w:ind w:right="459"/>
              <w:jc w:val="left"/>
              <w:rPr>
                <w:rFonts w:ascii="Arial" w:hAnsi="Arial" w:cs="Arial"/>
                <w:color w:val="000000"/>
                <w:szCs w:val="22"/>
              </w:rPr>
            </w:pPr>
          </w:p>
          <w:p w14:paraId="362DD808" w14:textId="77777777" w:rsidR="001E2228" w:rsidRDefault="001E2228" w:rsidP="001E2228">
            <w:pPr>
              <w:tabs>
                <w:tab w:val="left" w:pos="0"/>
                <w:tab w:val="left" w:pos="3544"/>
              </w:tabs>
              <w:ind w:right="459"/>
              <w:jc w:val="left"/>
              <w:rPr>
                <w:rFonts w:ascii="Arial" w:hAnsi="Arial" w:cs="Arial"/>
                <w:color w:val="000000"/>
                <w:szCs w:val="22"/>
              </w:rPr>
            </w:pPr>
          </w:p>
          <w:p w14:paraId="33DEE208" w14:textId="77777777" w:rsidR="00A4391C" w:rsidRDefault="00A4391C" w:rsidP="001E2228">
            <w:pPr>
              <w:tabs>
                <w:tab w:val="left" w:pos="0"/>
                <w:tab w:val="left" w:pos="3544"/>
              </w:tabs>
              <w:ind w:right="459"/>
              <w:jc w:val="left"/>
              <w:rPr>
                <w:rFonts w:ascii="Arial" w:hAnsi="Arial" w:cs="Arial"/>
                <w:color w:val="000000"/>
                <w:szCs w:val="22"/>
              </w:rPr>
            </w:pPr>
          </w:p>
          <w:p w14:paraId="6A8357F2" w14:textId="05AB9D4F" w:rsidR="00A4391C" w:rsidRPr="00A4391C" w:rsidRDefault="00A4391C" w:rsidP="001E2228">
            <w:pPr>
              <w:tabs>
                <w:tab w:val="left" w:pos="0"/>
                <w:tab w:val="left" w:pos="3544"/>
              </w:tabs>
              <w:ind w:right="459"/>
              <w:jc w:val="left"/>
              <w:rPr>
                <w:rFonts w:ascii="Verdana" w:hAnsi="Verdana" w:cs="Arial"/>
                <w:b/>
                <w:bCs/>
                <w:color w:val="000000"/>
                <w:sz w:val="20"/>
              </w:rPr>
            </w:pPr>
            <w:r w:rsidRPr="001C7AEA">
              <w:rPr>
                <w:rFonts w:ascii="Verdana" w:hAnsi="Verdana" w:cs="Arial"/>
                <w:b/>
                <w:bCs/>
                <w:color w:val="000000"/>
                <w:sz w:val="20"/>
              </w:rPr>
              <w:t>[</w:t>
            </w:r>
            <w:r w:rsidR="00550AE4" w:rsidRPr="001C7AEA">
              <w:rPr>
                <w:rFonts w:ascii="Verdana" w:hAnsi="Verdana" w:cs="Arial"/>
                <w:b/>
                <w:bCs/>
                <w:color w:val="000000"/>
                <w:sz w:val="20"/>
              </w:rPr>
              <w:t>Mortgagee</w:t>
            </w:r>
            <w:r w:rsidRPr="001C7AEA">
              <w:rPr>
                <w:rFonts w:ascii="Verdana" w:hAnsi="Verdana" w:cs="Arial"/>
                <w:b/>
                <w:bCs/>
                <w:color w:val="000000"/>
                <w:sz w:val="20"/>
              </w:rPr>
              <w:t xml:space="preserve"> to confirm execution clause]</w:t>
            </w:r>
            <w:r w:rsidRPr="00A4391C">
              <w:rPr>
                <w:rFonts w:ascii="Verdana" w:hAnsi="Verdana" w:cs="Arial"/>
                <w:b/>
                <w:bCs/>
                <w:color w:val="000000"/>
                <w:sz w:val="20"/>
              </w:rPr>
              <w:t xml:space="preserve"> </w:t>
            </w:r>
          </w:p>
          <w:p w14:paraId="17C58B57" w14:textId="7CA65E2B" w:rsidR="001E2228" w:rsidRPr="001E2228" w:rsidRDefault="001E2228" w:rsidP="001E2228">
            <w:pPr>
              <w:tabs>
                <w:tab w:val="left" w:pos="0"/>
                <w:tab w:val="left" w:pos="3544"/>
              </w:tabs>
              <w:ind w:right="459"/>
              <w:jc w:val="left"/>
              <w:rPr>
                <w:rFonts w:ascii="Arial" w:hAnsi="Arial" w:cs="Arial"/>
                <w:color w:val="000000"/>
                <w:szCs w:val="22"/>
              </w:rPr>
            </w:pPr>
          </w:p>
        </w:tc>
        <w:tc>
          <w:tcPr>
            <w:tcW w:w="301" w:type="dxa"/>
          </w:tcPr>
          <w:p w14:paraId="6ADC7DEA" w14:textId="0EBB0BA2" w:rsidR="001E2228" w:rsidRPr="001E2228" w:rsidRDefault="001E2228" w:rsidP="001E2228">
            <w:pPr>
              <w:tabs>
                <w:tab w:val="left" w:pos="0"/>
                <w:tab w:val="left" w:pos="3544"/>
              </w:tabs>
              <w:ind w:right="459"/>
              <w:jc w:val="left"/>
              <w:rPr>
                <w:rFonts w:ascii="Arial" w:hAnsi="Arial" w:cs="Arial"/>
                <w:color w:val="000000"/>
                <w:szCs w:val="22"/>
              </w:rPr>
            </w:pPr>
          </w:p>
          <w:p w14:paraId="27D76ADA" w14:textId="77777777" w:rsidR="001E2228" w:rsidRDefault="001E2228" w:rsidP="001E2228">
            <w:pPr>
              <w:tabs>
                <w:tab w:val="left" w:pos="0"/>
                <w:tab w:val="left" w:pos="3544"/>
              </w:tabs>
              <w:ind w:right="459"/>
              <w:jc w:val="left"/>
              <w:rPr>
                <w:rFonts w:ascii="Arial" w:hAnsi="Arial" w:cs="Arial"/>
                <w:color w:val="000000"/>
                <w:szCs w:val="22"/>
              </w:rPr>
            </w:pPr>
          </w:p>
          <w:p w14:paraId="7125FF41" w14:textId="77777777" w:rsidR="001E2228" w:rsidRPr="001E2228" w:rsidRDefault="001E2228" w:rsidP="001E2228">
            <w:pPr>
              <w:tabs>
                <w:tab w:val="left" w:pos="0"/>
                <w:tab w:val="left" w:pos="3544"/>
              </w:tabs>
              <w:ind w:right="459"/>
              <w:jc w:val="left"/>
              <w:rPr>
                <w:rFonts w:ascii="Arial" w:hAnsi="Arial" w:cs="Arial"/>
                <w:color w:val="000000"/>
                <w:szCs w:val="22"/>
              </w:rPr>
            </w:pPr>
          </w:p>
          <w:p w14:paraId="50378D5A" w14:textId="77777777" w:rsidR="001E2228" w:rsidRPr="001E2228" w:rsidRDefault="001E2228" w:rsidP="001E2228">
            <w:pPr>
              <w:tabs>
                <w:tab w:val="left" w:pos="0"/>
                <w:tab w:val="left" w:pos="3544"/>
              </w:tabs>
              <w:ind w:right="459"/>
              <w:jc w:val="left"/>
              <w:rPr>
                <w:rFonts w:ascii="Arial" w:hAnsi="Arial" w:cs="Arial"/>
                <w:color w:val="000000"/>
                <w:szCs w:val="22"/>
              </w:rPr>
            </w:pPr>
          </w:p>
          <w:p w14:paraId="00D814E6" w14:textId="77777777" w:rsidR="001E2228" w:rsidRDefault="001E2228" w:rsidP="001E2228">
            <w:pPr>
              <w:tabs>
                <w:tab w:val="left" w:pos="0"/>
                <w:tab w:val="left" w:pos="3544"/>
              </w:tabs>
              <w:ind w:right="459"/>
              <w:jc w:val="left"/>
              <w:rPr>
                <w:rFonts w:ascii="Arial" w:hAnsi="Arial" w:cs="Arial"/>
                <w:color w:val="000000"/>
                <w:szCs w:val="22"/>
              </w:rPr>
            </w:pPr>
          </w:p>
          <w:p w14:paraId="0CCCCCFF" w14:textId="77777777" w:rsidR="001E2228" w:rsidRDefault="001E2228" w:rsidP="001E2228">
            <w:pPr>
              <w:tabs>
                <w:tab w:val="left" w:pos="0"/>
                <w:tab w:val="left" w:pos="3544"/>
              </w:tabs>
              <w:ind w:right="459"/>
              <w:jc w:val="left"/>
              <w:rPr>
                <w:rFonts w:ascii="Arial" w:hAnsi="Arial" w:cs="Arial"/>
                <w:color w:val="000000"/>
                <w:szCs w:val="22"/>
              </w:rPr>
            </w:pPr>
          </w:p>
          <w:p w14:paraId="56CE4814" w14:textId="77777777" w:rsidR="00650B78" w:rsidRDefault="00650B78" w:rsidP="001E2228">
            <w:pPr>
              <w:tabs>
                <w:tab w:val="left" w:pos="0"/>
                <w:tab w:val="left" w:pos="3544"/>
              </w:tabs>
              <w:ind w:right="459"/>
              <w:jc w:val="left"/>
              <w:rPr>
                <w:rFonts w:ascii="Arial" w:hAnsi="Arial" w:cs="Arial"/>
                <w:color w:val="000000"/>
                <w:szCs w:val="22"/>
              </w:rPr>
            </w:pPr>
          </w:p>
          <w:p w14:paraId="7F948E1E" w14:textId="77777777" w:rsidR="001E2228" w:rsidRDefault="001E2228" w:rsidP="001E2228">
            <w:pPr>
              <w:tabs>
                <w:tab w:val="left" w:pos="0"/>
                <w:tab w:val="left" w:pos="3544"/>
              </w:tabs>
              <w:ind w:right="459"/>
              <w:jc w:val="left"/>
              <w:rPr>
                <w:rFonts w:ascii="Arial" w:hAnsi="Arial" w:cs="Arial"/>
                <w:color w:val="000000"/>
                <w:szCs w:val="22"/>
              </w:rPr>
            </w:pPr>
          </w:p>
          <w:p w14:paraId="5180720E" w14:textId="77777777" w:rsidR="001E2228" w:rsidRDefault="001E2228" w:rsidP="001E2228">
            <w:pPr>
              <w:tabs>
                <w:tab w:val="left" w:pos="0"/>
                <w:tab w:val="left" w:pos="3544"/>
              </w:tabs>
              <w:ind w:right="459"/>
              <w:jc w:val="left"/>
              <w:rPr>
                <w:rFonts w:ascii="Arial" w:hAnsi="Arial" w:cs="Arial"/>
                <w:color w:val="000000"/>
                <w:szCs w:val="22"/>
              </w:rPr>
            </w:pPr>
          </w:p>
          <w:p w14:paraId="0B50C1EA" w14:textId="77777777" w:rsidR="001E2228" w:rsidRDefault="001E2228" w:rsidP="001E2228">
            <w:pPr>
              <w:tabs>
                <w:tab w:val="left" w:pos="0"/>
                <w:tab w:val="left" w:pos="3544"/>
              </w:tabs>
              <w:ind w:right="459"/>
              <w:jc w:val="left"/>
              <w:rPr>
                <w:rFonts w:ascii="Arial" w:hAnsi="Arial" w:cs="Arial"/>
                <w:color w:val="000000"/>
                <w:szCs w:val="22"/>
              </w:rPr>
            </w:pPr>
          </w:p>
          <w:p w14:paraId="4C5F3B33" w14:textId="77777777" w:rsidR="001E2228" w:rsidRPr="001E2228" w:rsidRDefault="001E2228" w:rsidP="001E2228">
            <w:pPr>
              <w:tabs>
                <w:tab w:val="left" w:pos="0"/>
                <w:tab w:val="left" w:pos="3544"/>
              </w:tabs>
              <w:ind w:right="459"/>
              <w:jc w:val="left"/>
              <w:rPr>
                <w:rFonts w:ascii="Arial" w:hAnsi="Arial" w:cs="Arial"/>
                <w:color w:val="000000"/>
                <w:szCs w:val="22"/>
              </w:rPr>
            </w:pPr>
          </w:p>
          <w:p w14:paraId="109190E6" w14:textId="77777777" w:rsidR="001E2228" w:rsidRPr="001E2228" w:rsidRDefault="001E2228" w:rsidP="001E2228">
            <w:pPr>
              <w:tabs>
                <w:tab w:val="left" w:pos="0"/>
                <w:tab w:val="left" w:pos="3544"/>
              </w:tabs>
              <w:ind w:right="459"/>
              <w:jc w:val="left"/>
              <w:rPr>
                <w:rFonts w:ascii="Arial" w:hAnsi="Arial" w:cs="Arial"/>
                <w:color w:val="000000"/>
                <w:szCs w:val="22"/>
              </w:rPr>
            </w:pPr>
          </w:p>
          <w:p w14:paraId="38EFFBE9" w14:textId="77777777" w:rsidR="001E2228" w:rsidRPr="001E2228" w:rsidRDefault="001E2228" w:rsidP="001E2228">
            <w:pPr>
              <w:tabs>
                <w:tab w:val="left" w:pos="0"/>
                <w:tab w:val="left" w:pos="3544"/>
              </w:tabs>
              <w:ind w:right="459"/>
              <w:jc w:val="left"/>
              <w:rPr>
                <w:rFonts w:ascii="Arial" w:hAnsi="Arial" w:cs="Arial"/>
                <w:color w:val="000000"/>
                <w:szCs w:val="22"/>
              </w:rPr>
            </w:pPr>
          </w:p>
          <w:p w14:paraId="699FFDF9" w14:textId="77777777" w:rsidR="001E2228" w:rsidRPr="001E2228" w:rsidRDefault="001E2228" w:rsidP="001E2228">
            <w:pPr>
              <w:tabs>
                <w:tab w:val="left" w:pos="0"/>
                <w:tab w:val="left" w:pos="3544"/>
              </w:tabs>
              <w:ind w:right="459"/>
              <w:jc w:val="left"/>
              <w:rPr>
                <w:rFonts w:ascii="Arial" w:hAnsi="Arial" w:cs="Arial"/>
                <w:color w:val="000000"/>
                <w:szCs w:val="22"/>
              </w:rPr>
            </w:pPr>
          </w:p>
          <w:p w14:paraId="39DF1B9D" w14:textId="77777777" w:rsidR="001E2228" w:rsidRPr="001E2228" w:rsidRDefault="001E2228" w:rsidP="001E2228">
            <w:pPr>
              <w:tabs>
                <w:tab w:val="left" w:pos="0"/>
                <w:tab w:val="left" w:pos="3544"/>
              </w:tabs>
              <w:ind w:right="459"/>
              <w:jc w:val="left"/>
              <w:rPr>
                <w:rFonts w:ascii="Arial" w:hAnsi="Arial" w:cs="Arial"/>
                <w:color w:val="000000"/>
                <w:szCs w:val="22"/>
              </w:rPr>
            </w:pPr>
          </w:p>
          <w:p w14:paraId="3F332DED" w14:textId="77777777" w:rsidR="001E2228" w:rsidRPr="001E2228" w:rsidRDefault="001E2228" w:rsidP="001E2228">
            <w:pPr>
              <w:tabs>
                <w:tab w:val="left" w:pos="0"/>
                <w:tab w:val="left" w:pos="3544"/>
              </w:tabs>
              <w:ind w:right="459"/>
              <w:jc w:val="left"/>
              <w:rPr>
                <w:rFonts w:ascii="Arial" w:hAnsi="Arial" w:cs="Arial"/>
                <w:color w:val="000000"/>
                <w:szCs w:val="22"/>
              </w:rPr>
            </w:pPr>
          </w:p>
          <w:p w14:paraId="2975B969" w14:textId="77777777" w:rsidR="001E2228" w:rsidRPr="001E2228" w:rsidRDefault="001E2228" w:rsidP="001E2228">
            <w:pPr>
              <w:tabs>
                <w:tab w:val="left" w:pos="0"/>
                <w:tab w:val="left" w:pos="3544"/>
              </w:tabs>
              <w:ind w:right="459"/>
              <w:jc w:val="left"/>
              <w:rPr>
                <w:rFonts w:ascii="Arial" w:hAnsi="Arial" w:cs="Arial"/>
                <w:color w:val="000000"/>
                <w:szCs w:val="22"/>
              </w:rPr>
            </w:pPr>
          </w:p>
          <w:p w14:paraId="2456C298" w14:textId="77777777" w:rsidR="001E2228" w:rsidRPr="001E2228" w:rsidRDefault="001E2228" w:rsidP="001E2228">
            <w:pPr>
              <w:tabs>
                <w:tab w:val="left" w:pos="0"/>
                <w:tab w:val="left" w:pos="3544"/>
              </w:tabs>
              <w:ind w:right="459"/>
              <w:jc w:val="left"/>
              <w:rPr>
                <w:rFonts w:ascii="Arial" w:hAnsi="Arial" w:cs="Arial"/>
                <w:color w:val="000000"/>
                <w:szCs w:val="22"/>
              </w:rPr>
            </w:pPr>
          </w:p>
          <w:p w14:paraId="2F7405B4" w14:textId="77777777" w:rsidR="001E2228" w:rsidRPr="001E2228" w:rsidRDefault="001E2228" w:rsidP="001E2228">
            <w:pPr>
              <w:tabs>
                <w:tab w:val="left" w:pos="0"/>
                <w:tab w:val="left" w:pos="3544"/>
              </w:tabs>
              <w:ind w:right="459"/>
              <w:jc w:val="left"/>
              <w:rPr>
                <w:rFonts w:ascii="Arial" w:hAnsi="Arial" w:cs="Arial"/>
                <w:color w:val="000000"/>
                <w:szCs w:val="22"/>
              </w:rPr>
            </w:pPr>
          </w:p>
          <w:p w14:paraId="110BA4FB" w14:textId="77777777" w:rsidR="001E2228" w:rsidRPr="001E2228" w:rsidRDefault="001E2228" w:rsidP="001E2228">
            <w:pPr>
              <w:tabs>
                <w:tab w:val="left" w:pos="0"/>
                <w:tab w:val="left" w:pos="3544"/>
              </w:tabs>
              <w:ind w:right="459"/>
              <w:jc w:val="left"/>
              <w:rPr>
                <w:rFonts w:ascii="Arial" w:hAnsi="Arial" w:cs="Arial"/>
                <w:color w:val="000000"/>
                <w:szCs w:val="22"/>
              </w:rPr>
            </w:pPr>
          </w:p>
          <w:p w14:paraId="06C4FBD1" w14:textId="77777777" w:rsidR="001E2228" w:rsidRPr="001E2228" w:rsidRDefault="001E2228" w:rsidP="001E2228">
            <w:pPr>
              <w:tabs>
                <w:tab w:val="left" w:pos="0"/>
                <w:tab w:val="left" w:pos="3544"/>
              </w:tabs>
              <w:ind w:right="459"/>
              <w:jc w:val="left"/>
              <w:rPr>
                <w:rFonts w:ascii="Arial" w:hAnsi="Arial" w:cs="Arial"/>
                <w:color w:val="000000"/>
                <w:szCs w:val="22"/>
              </w:rPr>
            </w:pPr>
          </w:p>
          <w:p w14:paraId="4DFD311B" w14:textId="77777777" w:rsidR="001E2228" w:rsidRPr="001E2228" w:rsidRDefault="001E2228" w:rsidP="001E2228">
            <w:pPr>
              <w:tabs>
                <w:tab w:val="left" w:pos="0"/>
                <w:tab w:val="left" w:pos="3544"/>
              </w:tabs>
              <w:ind w:right="459"/>
              <w:jc w:val="left"/>
              <w:rPr>
                <w:rFonts w:ascii="Arial" w:hAnsi="Arial" w:cs="Arial"/>
                <w:color w:val="000000"/>
                <w:szCs w:val="22"/>
              </w:rPr>
            </w:pPr>
          </w:p>
          <w:p w14:paraId="0551AAC9" w14:textId="77777777" w:rsidR="001E2228" w:rsidRPr="001E2228" w:rsidRDefault="001E2228" w:rsidP="001E2228">
            <w:pPr>
              <w:tabs>
                <w:tab w:val="left" w:pos="0"/>
                <w:tab w:val="left" w:pos="3544"/>
              </w:tabs>
              <w:ind w:right="459"/>
              <w:jc w:val="left"/>
              <w:rPr>
                <w:rFonts w:ascii="Arial" w:hAnsi="Arial" w:cs="Arial"/>
                <w:color w:val="000000"/>
                <w:szCs w:val="22"/>
              </w:rPr>
            </w:pPr>
          </w:p>
          <w:p w14:paraId="2911898F" w14:textId="77777777" w:rsidR="001E2228" w:rsidRPr="001E2228" w:rsidRDefault="001E2228" w:rsidP="001E2228">
            <w:pPr>
              <w:tabs>
                <w:tab w:val="left" w:pos="0"/>
                <w:tab w:val="left" w:pos="3544"/>
              </w:tabs>
              <w:ind w:right="459"/>
              <w:jc w:val="left"/>
              <w:rPr>
                <w:rFonts w:ascii="Arial" w:hAnsi="Arial" w:cs="Arial"/>
                <w:color w:val="000000"/>
                <w:szCs w:val="22"/>
              </w:rPr>
            </w:pPr>
          </w:p>
        </w:tc>
      </w:tr>
    </w:tbl>
    <w:p w14:paraId="1BB244A7" w14:textId="77777777" w:rsidR="001E2228" w:rsidRPr="003F4CB2" w:rsidRDefault="001E2228">
      <w:pPr>
        <w:rPr>
          <w:rFonts w:ascii="Arial" w:hAnsi="Arial" w:cs="Arial"/>
          <w:szCs w:val="22"/>
        </w:rPr>
      </w:pPr>
    </w:p>
    <w:sectPr w:rsidR="001E2228" w:rsidRPr="003F4CB2" w:rsidSect="000F1274">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70DAF" w14:textId="77777777" w:rsidR="009D600C" w:rsidRDefault="009D600C">
      <w:pPr>
        <w:spacing w:line="240" w:lineRule="auto"/>
      </w:pPr>
      <w:r>
        <w:separator/>
      </w:r>
    </w:p>
  </w:endnote>
  <w:endnote w:type="continuationSeparator" w:id="0">
    <w:p w14:paraId="35A7ADDE" w14:textId="77777777" w:rsidR="009D600C" w:rsidRDefault="009D600C">
      <w:pPr>
        <w:spacing w:line="240" w:lineRule="auto"/>
      </w:pPr>
      <w:r>
        <w:continuationSeparator/>
      </w:r>
    </w:p>
  </w:endnote>
  <w:endnote w:type="continuationNotice" w:id="1">
    <w:p w14:paraId="530498F3" w14:textId="77777777" w:rsidR="009D600C" w:rsidRDefault="009D60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700486"/>
      <w:docPartObj>
        <w:docPartGallery w:val="Page Numbers (Bottom of Page)"/>
        <w:docPartUnique/>
      </w:docPartObj>
    </w:sdtPr>
    <w:sdtEndPr>
      <w:rPr>
        <w:rFonts w:ascii="Verdana" w:hAnsi="Verdana"/>
        <w:noProof/>
        <w:sz w:val="18"/>
      </w:rPr>
    </w:sdtEndPr>
    <w:sdtContent>
      <w:p w14:paraId="3B54C0AB" w14:textId="7EFE1E31" w:rsidR="00AF2BAC" w:rsidRPr="003542B6" w:rsidRDefault="00AF2BAC">
        <w:pPr>
          <w:pStyle w:val="Footer"/>
          <w:jc w:val="center"/>
          <w:rPr>
            <w:rFonts w:ascii="Verdana" w:hAnsi="Verdana"/>
            <w:sz w:val="18"/>
          </w:rPr>
        </w:pPr>
        <w:r w:rsidRPr="003542B6">
          <w:rPr>
            <w:rFonts w:ascii="Verdana" w:hAnsi="Verdana"/>
            <w:sz w:val="18"/>
          </w:rPr>
          <w:fldChar w:fldCharType="begin"/>
        </w:r>
        <w:r w:rsidRPr="003542B6">
          <w:rPr>
            <w:rFonts w:ascii="Verdana" w:hAnsi="Verdana"/>
            <w:sz w:val="18"/>
          </w:rPr>
          <w:instrText xml:space="preserve"> PAGE   \* MERGEFORMAT </w:instrText>
        </w:r>
        <w:r w:rsidRPr="003542B6">
          <w:rPr>
            <w:rFonts w:ascii="Verdana" w:hAnsi="Verdana"/>
            <w:sz w:val="18"/>
          </w:rPr>
          <w:fldChar w:fldCharType="separate"/>
        </w:r>
        <w:r w:rsidRPr="003542B6">
          <w:rPr>
            <w:rFonts w:ascii="Verdana" w:hAnsi="Verdana"/>
            <w:noProof/>
            <w:sz w:val="18"/>
          </w:rPr>
          <w:t>2</w:t>
        </w:r>
        <w:r w:rsidRPr="003542B6">
          <w:rPr>
            <w:rFonts w:ascii="Verdana" w:hAnsi="Verdana"/>
            <w:noProof/>
            <w:sz w:val="18"/>
          </w:rPr>
          <w:fldChar w:fldCharType="end"/>
        </w:r>
      </w:p>
    </w:sdtContent>
  </w:sdt>
  <w:p w14:paraId="7A82A225" w14:textId="2A0A8CA6" w:rsidR="000954FF" w:rsidRDefault="000954FF" w:rsidP="00095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EDC16" w14:textId="77777777" w:rsidR="009D600C" w:rsidRDefault="009D600C">
      <w:pPr>
        <w:spacing w:line="240" w:lineRule="auto"/>
      </w:pPr>
      <w:r>
        <w:separator/>
      </w:r>
    </w:p>
  </w:footnote>
  <w:footnote w:type="continuationSeparator" w:id="0">
    <w:p w14:paraId="7A94424A" w14:textId="77777777" w:rsidR="009D600C" w:rsidRDefault="009D600C">
      <w:pPr>
        <w:spacing w:line="240" w:lineRule="auto"/>
      </w:pPr>
      <w:r>
        <w:continuationSeparator/>
      </w:r>
    </w:p>
  </w:footnote>
  <w:footnote w:type="continuationNotice" w:id="1">
    <w:p w14:paraId="77D7E540" w14:textId="77777777" w:rsidR="009D600C" w:rsidRDefault="009D60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5530" w14:textId="77E29DFB" w:rsidR="00D92AFC" w:rsidRPr="00A67A3F" w:rsidRDefault="00000000" w:rsidP="00EB588B">
    <w:pPr>
      <w:pStyle w:val="Header"/>
    </w:pPr>
    <w:sdt>
      <w:sdtPr>
        <w:id w:val="-1750720985"/>
        <w:docPartObj>
          <w:docPartGallery w:val="Watermarks"/>
          <w:docPartUnique/>
        </w:docPartObj>
      </w:sdtPr>
      <w:sdtContent>
        <w:r>
          <w:rPr>
            <w:noProof/>
          </w:rPr>
          <w:pict w14:anchorId="633FAD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92AFC" w:rsidRPr="00A67A3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9197E"/>
    <w:multiLevelType w:val="hybridMultilevel"/>
    <w:tmpl w:val="EB4C4256"/>
    <w:lvl w:ilvl="0" w:tplc="8D86CBC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22D27C4C"/>
    <w:multiLevelType w:val="multilevel"/>
    <w:tmpl w:val="0CC676B0"/>
    <w:lvl w:ilvl="0">
      <w:start w:val="1"/>
      <w:numFmt w:val="decimal"/>
      <w:pStyle w:val="Level1"/>
      <w:lvlText w:val="%1"/>
      <w:lvlJc w:val="left"/>
      <w:pPr>
        <w:tabs>
          <w:tab w:val="num" w:pos="709"/>
        </w:tabs>
        <w:ind w:left="709" w:hanging="709"/>
      </w:pPr>
      <w:rPr>
        <w:b/>
        <w:caps w:val="0"/>
        <w:strike w:val="0"/>
        <w:dstrike w:val="0"/>
        <w:outline w:val="0"/>
        <w:shadow w:val="0"/>
        <w:emboss w:val="0"/>
        <w:imprint w:val="0"/>
        <w:vanish w:val="0"/>
        <w:color w:val="auto"/>
        <w:u w:color="000000"/>
        <w:effect w:val="none"/>
        <w:vertAlign w:val="baseline"/>
      </w:rPr>
    </w:lvl>
    <w:lvl w:ilvl="1">
      <w:start w:val="1"/>
      <w:numFmt w:val="decimal"/>
      <w:pStyle w:val="Level2"/>
      <w:lvlText w:val="%1.%2"/>
      <w:lvlJc w:val="left"/>
      <w:pPr>
        <w:tabs>
          <w:tab w:val="num" w:pos="1456"/>
        </w:tabs>
        <w:ind w:left="1456" w:hanging="708"/>
      </w:pPr>
      <w:rPr>
        <w:b w:val="0"/>
        <w:i w:val="0"/>
        <w:caps w:val="0"/>
        <w:smallCaps w:val="0"/>
        <w:strike w:val="0"/>
        <w:dstrike w:val="0"/>
        <w:outline w:val="0"/>
        <w:shadow w:val="0"/>
        <w:emboss w:val="0"/>
        <w:imprint w:val="0"/>
        <w:vanish w:val="0"/>
        <w:color w:val="auto"/>
        <w:u w:val="none" w:color="000000"/>
        <w:effect w:val="none"/>
        <w:vertAlign w:val="baseline"/>
      </w:rPr>
    </w:lvl>
    <w:lvl w:ilvl="2">
      <w:numFmt w:val="none"/>
      <w:pStyle w:val="Level3"/>
      <w:lvlText w:val=""/>
      <w:lvlJc w:val="left"/>
      <w:pPr>
        <w:tabs>
          <w:tab w:val="num" w:pos="360"/>
        </w:tabs>
      </w:pPr>
    </w:lvl>
    <w:lvl w:ilvl="3">
      <w:start w:val="1"/>
      <w:numFmt w:val="lowerLetter"/>
      <w:pStyle w:val="Level4"/>
      <w:lvlText w:val="(%4)"/>
      <w:lvlJc w:val="left"/>
      <w:pPr>
        <w:tabs>
          <w:tab w:val="num" w:pos="2835"/>
        </w:tabs>
        <w:ind w:left="2835" w:hanging="567"/>
      </w:pPr>
      <w:rPr>
        <w:b w:val="0"/>
        <w:i w:val="0"/>
        <w:caps w:val="0"/>
        <w:smallCaps w:val="0"/>
        <w:strike w:val="0"/>
        <w:dstrike w:val="0"/>
        <w:outline w:val="0"/>
        <w:shadow w:val="0"/>
        <w:emboss w:val="0"/>
        <w:imprint w:val="0"/>
        <w:vanish w:val="0"/>
        <w:color w:val="auto"/>
        <w:u w:val="none" w:color="000000"/>
        <w:effect w:val="none"/>
        <w:vertAlign w:val="baseline"/>
      </w:rPr>
    </w:lvl>
    <w:lvl w:ilvl="4">
      <w:start w:val="1"/>
      <w:numFmt w:val="lowerRoman"/>
      <w:pStyle w:val="Level5"/>
      <w:lvlText w:val="(%5)"/>
      <w:lvlJc w:val="left"/>
      <w:pPr>
        <w:tabs>
          <w:tab w:val="num" w:pos="3402"/>
        </w:tabs>
        <w:ind w:left="3402" w:hanging="567"/>
      </w:pPr>
      <w:rPr>
        <w:b w:val="0"/>
        <w:i w:val="0"/>
        <w:caps w:val="0"/>
        <w:smallCaps w:val="0"/>
        <w:strike w:val="0"/>
        <w:dstrike w:val="0"/>
        <w:outline w:val="0"/>
        <w:shadow w:val="0"/>
        <w:emboss w:val="0"/>
        <w:imprint w:val="0"/>
        <w:vanish w:val="0"/>
        <w:color w:val="auto"/>
        <w:u w:val="none" w:color="000000"/>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color="000000"/>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color="000000"/>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color="000000"/>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color="000000"/>
        <w:effect w:val="none"/>
        <w:vertAlign w:val="baseline"/>
      </w:rPr>
    </w:lvl>
  </w:abstractNum>
  <w:abstractNum w:abstractNumId="2" w15:restartNumberingAfterBreak="0">
    <w:nsid w:val="297D5A61"/>
    <w:multiLevelType w:val="multilevel"/>
    <w:tmpl w:val="D57C7372"/>
    <w:lvl w:ilvl="0">
      <w:start w:val="1"/>
      <w:numFmt w:val="decimal"/>
      <w:pStyle w:val="Number1"/>
      <w:lvlText w:val="%1."/>
      <w:lvlJc w:val="left"/>
      <w:pPr>
        <w:tabs>
          <w:tab w:val="num" w:pos="720"/>
        </w:tabs>
        <w:ind w:left="720" w:hanging="720"/>
      </w:pPr>
      <w:rPr>
        <w:rFonts w:cs="Times New Roman" w:hint="default"/>
        <w:b w:val="0"/>
        <w:bCs w:val="0"/>
        <w:i w:val="0"/>
        <w:iCs w:val="0"/>
        <w:caps w:val="0"/>
        <w:smallCaps w:val="0"/>
        <w:strike w:val="0"/>
        <w:dstrike w:val="0"/>
        <w:vanish w:val="0"/>
        <w:spacing w:val="0"/>
        <w:kern w:val="0"/>
        <w:position w:val="0"/>
        <w:sz w:val="22"/>
        <w:szCs w:val="22"/>
        <w:u w:val="none"/>
        <w:vertAlign w:val="baseline"/>
      </w:rPr>
    </w:lvl>
    <w:lvl w:ilvl="1">
      <w:start w:val="1"/>
      <w:numFmt w:val="decimal"/>
      <w:lvlText w:val="%1.%2."/>
      <w:lvlJc w:val="left"/>
      <w:pPr>
        <w:tabs>
          <w:tab w:val="num" w:pos="1440"/>
        </w:tabs>
        <w:ind w:left="1440" w:hanging="720"/>
      </w:pPr>
      <w:rPr>
        <w:rFonts w:ascii="Arial" w:hAnsi="Arial" w:cs="Times New Roman" w:hint="default"/>
        <w:b w:val="0"/>
        <w:i w:val="0"/>
        <w:sz w:val="22"/>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4"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507705C"/>
    <w:multiLevelType w:val="hybridMultilevel"/>
    <w:tmpl w:val="CE6CB5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6C3ED7"/>
    <w:multiLevelType w:val="multilevel"/>
    <w:tmpl w:val="737E2768"/>
    <w:lvl w:ilvl="0">
      <w:start w:val="2"/>
      <w:numFmt w:val="decimal"/>
      <w:lvlText w:val="%1"/>
      <w:lvlJc w:val="left"/>
      <w:pPr>
        <w:ind w:left="644"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8" w15:restartNumberingAfterBreak="0">
    <w:nsid w:val="4BDB6025"/>
    <w:multiLevelType w:val="hybridMultilevel"/>
    <w:tmpl w:val="CE9E3750"/>
    <w:lvl w:ilvl="0" w:tplc="DF9AB2D2">
      <w:start w:val="1"/>
      <w:numFmt w:val="lowerRoman"/>
      <w:pStyle w:val="RomanNumbered"/>
      <w:lvlText w:val="%1."/>
      <w:lvlJc w:val="left"/>
      <w:pPr>
        <w:ind w:left="1664"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4C9C3049"/>
    <w:multiLevelType w:val="multilevel"/>
    <w:tmpl w:val="23CCC63E"/>
    <w:styleLink w:val="NumberingMain"/>
    <w:lvl w:ilvl="0">
      <w:start w:val="1"/>
      <w:numFmt w:val="decimal"/>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decimal"/>
      <w:lvlText w:val="%1.%2.%3"/>
      <w:lvlJc w:val="left"/>
      <w:pPr>
        <w:tabs>
          <w:tab w:val="num" w:pos="1418"/>
        </w:tabs>
        <w:ind w:left="1418" w:hanging="709"/>
      </w:pPr>
    </w:lvl>
    <w:lvl w:ilvl="3">
      <w:start w:val="1"/>
      <w:numFmt w:val="lowerLetter"/>
      <w:lvlText w:val="(%4)"/>
      <w:lvlJc w:val="left"/>
      <w:pPr>
        <w:tabs>
          <w:tab w:val="num" w:pos="2126"/>
        </w:tabs>
        <w:ind w:left="2126" w:hanging="708"/>
      </w:pPr>
    </w:lvl>
    <w:lvl w:ilvl="4">
      <w:start w:val="1"/>
      <w:numFmt w:val="lowerRoman"/>
      <w:lvlText w:val="(%5)"/>
      <w:lvlJc w:val="left"/>
      <w:pPr>
        <w:tabs>
          <w:tab w:val="num" w:pos="2835"/>
        </w:tabs>
        <w:ind w:left="2835" w:hanging="709"/>
      </w:pPr>
    </w:lvl>
    <w:lvl w:ilvl="5">
      <w:start w:val="1"/>
      <w:numFmt w:val="none"/>
      <w:lvlText w:val=""/>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D451FBF"/>
    <w:multiLevelType w:val="hybridMultilevel"/>
    <w:tmpl w:val="3F422A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B53F99"/>
    <w:multiLevelType w:val="multilevel"/>
    <w:tmpl w:val="AB2EB57E"/>
    <w:lvl w:ilvl="0">
      <w:start w:val="1"/>
      <w:numFmt w:val="decimal"/>
      <w:pStyle w:val="ListParagraph"/>
      <w:lvlText w:val="%1."/>
      <w:lvlJc w:val="left"/>
      <w:pPr>
        <w:ind w:left="1004" w:hanging="720"/>
      </w:pPr>
      <w:rPr>
        <w:rFonts w:hint="default"/>
        <w:b w:val="0"/>
        <w:bCs/>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2" w15:restartNumberingAfterBreak="0">
    <w:nsid w:val="638073F4"/>
    <w:multiLevelType w:val="multilevel"/>
    <w:tmpl w:val="DEBC6DA4"/>
    <w:lvl w:ilvl="0">
      <w:start w:val="1"/>
      <w:numFmt w:val="decimal"/>
      <w:pStyle w:val="CommercialScheduleTitle"/>
      <w:suff w:val="nothing"/>
      <w:lvlText w:val="Schedule %1"/>
      <w:lvlJc w:val="left"/>
      <w:pPr>
        <w:ind w:left="0" w:firstLine="0"/>
      </w:pPr>
      <w:rPr>
        <w:rFonts w:ascii="Trebuchet MS" w:hAnsi="Trebuchet MS" w:hint="default"/>
        <w:b/>
        <w:bCs w:val="0"/>
        <w:i w:val="0"/>
        <w:iCs w:val="0"/>
        <w: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CommercialPartTitle"/>
      <w:suff w:val="nothing"/>
      <w:lvlText w:val="Part %2"/>
      <w:lvlJc w:val="left"/>
      <w:pPr>
        <w:ind w:left="0" w:firstLine="0"/>
      </w:pPr>
      <w:rPr>
        <w:rFonts w:ascii="Trebuchet MS" w:hAnsi="Trebuchet MS" w:hint="default"/>
        <w:b/>
        <w:i w:val="0"/>
        <w:sz w:val="22"/>
      </w:rPr>
    </w:lvl>
    <w:lvl w:ilvl="2">
      <w:start w:val="1"/>
      <w:numFmt w:val="decimal"/>
      <w:pStyle w:val="SchedNumbering1"/>
      <w:lvlText w:val="%3"/>
      <w:lvlJc w:val="left"/>
      <w:pPr>
        <w:tabs>
          <w:tab w:val="num" w:pos="680"/>
        </w:tabs>
        <w:ind w:left="680" w:hanging="680"/>
      </w:pPr>
      <w:rPr>
        <w:rFonts w:ascii="Trebuchet MS" w:hAnsi="Trebuchet MS" w:hint="default"/>
        <w:b/>
        <w:i w:val="0"/>
        <w:caps w:val="0"/>
        <w:smallCaps w:val="0"/>
        <w:color w:val="auto"/>
        <w:sz w:val="22"/>
      </w:rPr>
    </w:lvl>
    <w:lvl w:ilvl="3">
      <w:start w:val="1"/>
      <w:numFmt w:val="decimal"/>
      <w:pStyle w:val="SchedNumbering2"/>
      <w:lvlText w:val="%3.%4"/>
      <w:lvlJc w:val="left"/>
      <w:pPr>
        <w:tabs>
          <w:tab w:val="num" w:pos="822"/>
        </w:tabs>
        <w:ind w:left="822" w:hanging="680"/>
      </w:pPr>
      <w:rPr>
        <w:rFonts w:hint="default"/>
        <w:b/>
        <w:i w:val="0"/>
        <w:color w:val="auto"/>
      </w:rPr>
    </w:lvl>
    <w:lvl w:ilvl="4">
      <w:start w:val="1"/>
      <w:numFmt w:val="decimal"/>
      <w:pStyle w:val="SchedNumbering3"/>
      <w:lvlText w:val="%3.%4.%5"/>
      <w:lvlJc w:val="left"/>
      <w:pPr>
        <w:tabs>
          <w:tab w:val="num" w:pos="2014"/>
        </w:tabs>
        <w:ind w:left="2014" w:hanging="1021"/>
      </w:pPr>
      <w:rPr>
        <w:rFonts w:hint="default"/>
        <w:b/>
        <w:i w:val="0"/>
        <w:caps w:val="0"/>
        <w:color w:val="auto"/>
      </w:rPr>
    </w:lvl>
    <w:lvl w:ilvl="5">
      <w:start w:val="1"/>
      <w:numFmt w:val="lowerLetter"/>
      <w:pStyle w:val="SchedNumbering4"/>
      <w:lvlText w:val="(%6)"/>
      <w:lvlJc w:val="left"/>
      <w:pPr>
        <w:tabs>
          <w:tab w:val="num" w:pos="2126"/>
        </w:tabs>
        <w:ind w:left="2126" w:hanging="425"/>
      </w:pPr>
      <w:rPr>
        <w:rFonts w:hint="default"/>
        <w:b/>
        <w:i w:val="0"/>
        <w:caps w:val="0"/>
      </w:rPr>
    </w:lvl>
    <w:lvl w:ilvl="6">
      <w:start w:val="1"/>
      <w:numFmt w:val="lowerRoman"/>
      <w:pStyle w:val="SchedNumbering5"/>
      <w:lvlText w:val="(%7)"/>
      <w:lvlJc w:val="left"/>
      <w:pPr>
        <w:tabs>
          <w:tab w:val="num" w:pos="2693"/>
        </w:tabs>
        <w:ind w:left="2693" w:hanging="567"/>
      </w:pPr>
      <w:rPr>
        <w:rFonts w:hint="default"/>
        <w:b/>
        <w:i w:val="0"/>
        <w:caps w:val="0"/>
      </w:rPr>
    </w:lvl>
    <w:lvl w:ilvl="7">
      <w:start w:val="1"/>
      <w:numFmt w:val="lowerRoman"/>
      <w:lvlText w:val="(%8)"/>
      <w:lvlJc w:val="left"/>
      <w:pPr>
        <w:tabs>
          <w:tab w:val="num" w:pos="3555"/>
        </w:tabs>
        <w:ind w:left="720" w:firstLine="0"/>
      </w:pPr>
      <w:rPr>
        <w:rFonts w:hint="default"/>
      </w:rPr>
    </w:lvl>
    <w:lvl w:ilvl="8">
      <w:start w:val="1"/>
      <w:numFmt w:val="upperLetter"/>
      <w:lvlText w:val="(%9)"/>
      <w:lvlJc w:val="left"/>
      <w:pPr>
        <w:tabs>
          <w:tab w:val="num" w:pos="4122"/>
        </w:tabs>
        <w:ind w:left="720" w:firstLine="0"/>
      </w:pPr>
      <w:rPr>
        <w:rFonts w:hint="default"/>
      </w:rPr>
    </w:lvl>
  </w:abstractNum>
  <w:abstractNum w:abstractNumId="13" w15:restartNumberingAfterBreak="0">
    <w:nsid w:val="66966731"/>
    <w:multiLevelType w:val="multilevel"/>
    <w:tmpl w:val="685AAF18"/>
    <w:lvl w:ilvl="0">
      <w:start w:val="1"/>
      <w:numFmt w:val="upperLetter"/>
      <w:pStyle w:val="ABackground"/>
      <w:lvlText w:val="(%1)"/>
      <w:lvlJc w:val="left"/>
      <w:pPr>
        <w:tabs>
          <w:tab w:val="num" w:pos="720"/>
        </w:tabs>
        <w:ind w:left="720" w:hanging="720"/>
      </w:pPr>
      <w:rPr>
        <w:rFonts w:ascii="Verdana" w:hAnsi="Verdana" w:cs="Arial" w:hint="default"/>
        <w:b w:val="0"/>
        <w:i w:val="0"/>
        <w:caps/>
        <w:sz w:val="20"/>
        <w:szCs w:val="20"/>
      </w:rPr>
    </w:lvl>
    <w:lvl w:ilvl="1">
      <w:start w:val="1"/>
      <w:numFmt w:val="lowerLetter"/>
      <w:pStyle w:val="BackSubClause"/>
      <w:lvlText w:val="(%2)"/>
      <w:lvlJc w:val="left"/>
      <w:pPr>
        <w:tabs>
          <w:tab w:val="num" w:pos="1555"/>
        </w:tabs>
        <w:ind w:left="1555" w:hanging="561"/>
      </w:pPr>
      <w:rPr>
        <w:rFonts w:ascii="Verdana" w:hAnsi="Verdana"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4" w15:restartNumberingAfterBreak="0">
    <w:nsid w:val="771777AD"/>
    <w:multiLevelType w:val="multilevel"/>
    <w:tmpl w:val="A60ED3C2"/>
    <w:lvl w:ilvl="0">
      <w:start w:val="1"/>
      <w:numFmt w:val="decimal"/>
      <w:pStyle w:val="1Parties"/>
      <w:lvlText w:val="(%1)"/>
      <w:lvlJc w:val="left"/>
      <w:pPr>
        <w:tabs>
          <w:tab w:val="num" w:pos="720"/>
        </w:tabs>
        <w:ind w:left="720" w:hanging="720"/>
      </w:pPr>
      <w:rPr>
        <w:b/>
        <w:bCs/>
      </w:r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7936030">
    <w:abstractNumId w:val="11"/>
  </w:num>
  <w:num w:numId="2" w16cid:durableId="51660058">
    <w:abstractNumId w:val="14"/>
  </w:num>
  <w:num w:numId="3" w16cid:durableId="1167132607">
    <w:abstractNumId w:val="13"/>
  </w:num>
  <w:num w:numId="4" w16cid:durableId="2136755648">
    <w:abstractNumId w:val="7"/>
  </w:num>
  <w:num w:numId="5" w16cid:durableId="1447963421">
    <w:abstractNumId w:val="3"/>
  </w:num>
  <w:num w:numId="6" w16cid:durableId="449856602">
    <w:abstractNumId w:val="4"/>
  </w:num>
  <w:num w:numId="7" w16cid:durableId="2108309782">
    <w:abstractNumId w:val="1"/>
  </w:num>
  <w:num w:numId="8" w16cid:durableId="708913042">
    <w:abstractNumId w:val="0"/>
  </w:num>
  <w:num w:numId="9" w16cid:durableId="124128979">
    <w:abstractNumId w:val="8"/>
  </w:num>
  <w:num w:numId="10" w16cid:durableId="567886085">
    <w:abstractNumId w:val="2"/>
  </w:num>
  <w:num w:numId="11" w16cid:durableId="747115493">
    <w:abstractNumId w:val="9"/>
  </w:num>
  <w:num w:numId="12" w16cid:durableId="928581283">
    <w:abstractNumId w:val="12"/>
  </w:num>
  <w:num w:numId="13" w16cid:durableId="1978485078">
    <w:abstractNumId w:val="6"/>
  </w:num>
  <w:num w:numId="14" w16cid:durableId="1978678048">
    <w:abstractNumId w:val="13"/>
  </w:num>
  <w:num w:numId="15" w16cid:durableId="525678871">
    <w:abstractNumId w:val="14"/>
  </w:num>
  <w:num w:numId="16" w16cid:durableId="1158811610">
    <w:abstractNumId w:val="11"/>
  </w:num>
  <w:num w:numId="17" w16cid:durableId="813717726">
    <w:abstractNumId w:val="11"/>
  </w:num>
  <w:num w:numId="18" w16cid:durableId="1165627876">
    <w:abstractNumId w:val="11"/>
  </w:num>
  <w:num w:numId="19" w16cid:durableId="1906600676">
    <w:abstractNumId w:val="11"/>
  </w:num>
  <w:num w:numId="20" w16cid:durableId="270281032">
    <w:abstractNumId w:val="11"/>
  </w:num>
  <w:num w:numId="21" w16cid:durableId="514998282">
    <w:abstractNumId w:val="11"/>
  </w:num>
  <w:num w:numId="22" w16cid:durableId="421070658">
    <w:abstractNumId w:val="11"/>
  </w:num>
  <w:num w:numId="23" w16cid:durableId="1517111289">
    <w:abstractNumId w:val="11"/>
  </w:num>
  <w:num w:numId="24" w16cid:durableId="1577595219">
    <w:abstractNumId w:val="11"/>
  </w:num>
  <w:num w:numId="25" w16cid:durableId="627586144">
    <w:abstractNumId w:val="1"/>
  </w:num>
  <w:num w:numId="26" w16cid:durableId="1490630931">
    <w:abstractNumId w:val="11"/>
  </w:num>
  <w:num w:numId="27" w16cid:durableId="1963146112">
    <w:abstractNumId w:val="11"/>
  </w:num>
  <w:num w:numId="28" w16cid:durableId="1476295030">
    <w:abstractNumId w:val="11"/>
  </w:num>
  <w:num w:numId="29" w16cid:durableId="276563526">
    <w:abstractNumId w:val="5"/>
  </w:num>
  <w:num w:numId="30" w16cid:durableId="978531008">
    <w:abstractNumId w:val="10"/>
  </w:num>
  <w:num w:numId="31" w16cid:durableId="6642796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201"/>
    <w:rsid w:val="00002660"/>
    <w:rsid w:val="000057DE"/>
    <w:rsid w:val="000057E3"/>
    <w:rsid w:val="0000771D"/>
    <w:rsid w:val="00012E37"/>
    <w:rsid w:val="000132F4"/>
    <w:rsid w:val="0001459F"/>
    <w:rsid w:val="00015EF7"/>
    <w:rsid w:val="000219FE"/>
    <w:rsid w:val="0002217B"/>
    <w:rsid w:val="00022939"/>
    <w:rsid w:val="00023BDB"/>
    <w:rsid w:val="000245DC"/>
    <w:rsid w:val="00024A37"/>
    <w:rsid w:val="000276C2"/>
    <w:rsid w:val="00031B84"/>
    <w:rsid w:val="00031D2A"/>
    <w:rsid w:val="00036CC1"/>
    <w:rsid w:val="00036EFA"/>
    <w:rsid w:val="00037BEC"/>
    <w:rsid w:val="00037D24"/>
    <w:rsid w:val="00041EF5"/>
    <w:rsid w:val="00043655"/>
    <w:rsid w:val="0004406F"/>
    <w:rsid w:val="000442F0"/>
    <w:rsid w:val="0004685A"/>
    <w:rsid w:val="00047A94"/>
    <w:rsid w:val="0005101A"/>
    <w:rsid w:val="0005220D"/>
    <w:rsid w:val="000533A7"/>
    <w:rsid w:val="00053EA4"/>
    <w:rsid w:val="00054437"/>
    <w:rsid w:val="000557CA"/>
    <w:rsid w:val="00057D2A"/>
    <w:rsid w:val="00057EDE"/>
    <w:rsid w:val="0006084A"/>
    <w:rsid w:val="00061C3B"/>
    <w:rsid w:val="000626C0"/>
    <w:rsid w:val="00062847"/>
    <w:rsid w:val="00062E2B"/>
    <w:rsid w:val="00063768"/>
    <w:rsid w:val="00063BE9"/>
    <w:rsid w:val="00063F1B"/>
    <w:rsid w:val="00064AD0"/>
    <w:rsid w:val="00065C5C"/>
    <w:rsid w:val="00066209"/>
    <w:rsid w:val="00071644"/>
    <w:rsid w:val="00071E28"/>
    <w:rsid w:val="000722F3"/>
    <w:rsid w:val="00072B7B"/>
    <w:rsid w:val="000752F7"/>
    <w:rsid w:val="00080846"/>
    <w:rsid w:val="000814FD"/>
    <w:rsid w:val="00086C3B"/>
    <w:rsid w:val="00087016"/>
    <w:rsid w:val="00091096"/>
    <w:rsid w:val="000930D5"/>
    <w:rsid w:val="00093966"/>
    <w:rsid w:val="000954FF"/>
    <w:rsid w:val="00095546"/>
    <w:rsid w:val="00095746"/>
    <w:rsid w:val="000A4773"/>
    <w:rsid w:val="000B08F2"/>
    <w:rsid w:val="000B4CCA"/>
    <w:rsid w:val="000B5D30"/>
    <w:rsid w:val="000B610F"/>
    <w:rsid w:val="000C01F5"/>
    <w:rsid w:val="000C0561"/>
    <w:rsid w:val="000C096E"/>
    <w:rsid w:val="000C6769"/>
    <w:rsid w:val="000C719A"/>
    <w:rsid w:val="000D090A"/>
    <w:rsid w:val="000D1BBD"/>
    <w:rsid w:val="000D1C05"/>
    <w:rsid w:val="000D20C9"/>
    <w:rsid w:val="000D508C"/>
    <w:rsid w:val="000D6001"/>
    <w:rsid w:val="000D65E1"/>
    <w:rsid w:val="000D6C9D"/>
    <w:rsid w:val="000E1FC6"/>
    <w:rsid w:val="000E2D4C"/>
    <w:rsid w:val="000E35C5"/>
    <w:rsid w:val="000E4FE2"/>
    <w:rsid w:val="000E6AA1"/>
    <w:rsid w:val="000F0E97"/>
    <w:rsid w:val="000F1274"/>
    <w:rsid w:val="000F1B67"/>
    <w:rsid w:val="000F2402"/>
    <w:rsid w:val="000F66E5"/>
    <w:rsid w:val="000F7B12"/>
    <w:rsid w:val="0010119C"/>
    <w:rsid w:val="001063DE"/>
    <w:rsid w:val="00106C37"/>
    <w:rsid w:val="001147FB"/>
    <w:rsid w:val="00114B67"/>
    <w:rsid w:val="00115455"/>
    <w:rsid w:val="001158DB"/>
    <w:rsid w:val="001172C0"/>
    <w:rsid w:val="001210F9"/>
    <w:rsid w:val="00122382"/>
    <w:rsid w:val="00122FC3"/>
    <w:rsid w:val="001239B9"/>
    <w:rsid w:val="00124A37"/>
    <w:rsid w:val="00124D63"/>
    <w:rsid w:val="00126D03"/>
    <w:rsid w:val="00131B84"/>
    <w:rsid w:val="00132CDB"/>
    <w:rsid w:val="00133116"/>
    <w:rsid w:val="001334FC"/>
    <w:rsid w:val="00133809"/>
    <w:rsid w:val="001340C7"/>
    <w:rsid w:val="00136DCE"/>
    <w:rsid w:val="0013757B"/>
    <w:rsid w:val="00140D5C"/>
    <w:rsid w:val="00141FD0"/>
    <w:rsid w:val="0014310F"/>
    <w:rsid w:val="001447E9"/>
    <w:rsid w:val="0014487F"/>
    <w:rsid w:val="00144B16"/>
    <w:rsid w:val="00144BC6"/>
    <w:rsid w:val="0014608D"/>
    <w:rsid w:val="0015213A"/>
    <w:rsid w:val="00153251"/>
    <w:rsid w:val="00153339"/>
    <w:rsid w:val="00153905"/>
    <w:rsid w:val="00155493"/>
    <w:rsid w:val="0015631F"/>
    <w:rsid w:val="00157A62"/>
    <w:rsid w:val="00160595"/>
    <w:rsid w:val="00167710"/>
    <w:rsid w:val="00171DCB"/>
    <w:rsid w:val="00172318"/>
    <w:rsid w:val="00176A68"/>
    <w:rsid w:val="00180713"/>
    <w:rsid w:val="00182512"/>
    <w:rsid w:val="00184C68"/>
    <w:rsid w:val="00185D42"/>
    <w:rsid w:val="00186ABB"/>
    <w:rsid w:val="00191B5C"/>
    <w:rsid w:val="001927CA"/>
    <w:rsid w:val="00193550"/>
    <w:rsid w:val="001A166D"/>
    <w:rsid w:val="001A248D"/>
    <w:rsid w:val="001A378F"/>
    <w:rsid w:val="001A47DB"/>
    <w:rsid w:val="001A48F0"/>
    <w:rsid w:val="001A5571"/>
    <w:rsid w:val="001B1360"/>
    <w:rsid w:val="001B3C92"/>
    <w:rsid w:val="001B5C12"/>
    <w:rsid w:val="001B5E07"/>
    <w:rsid w:val="001B73C2"/>
    <w:rsid w:val="001C068B"/>
    <w:rsid w:val="001C0D53"/>
    <w:rsid w:val="001C3034"/>
    <w:rsid w:val="001C3523"/>
    <w:rsid w:val="001C5B08"/>
    <w:rsid w:val="001C5C05"/>
    <w:rsid w:val="001C78C9"/>
    <w:rsid w:val="001C7AEA"/>
    <w:rsid w:val="001C7C6B"/>
    <w:rsid w:val="001D28A2"/>
    <w:rsid w:val="001D43CD"/>
    <w:rsid w:val="001D667D"/>
    <w:rsid w:val="001D6D93"/>
    <w:rsid w:val="001D7094"/>
    <w:rsid w:val="001D716C"/>
    <w:rsid w:val="001D78C7"/>
    <w:rsid w:val="001E10C5"/>
    <w:rsid w:val="001E2228"/>
    <w:rsid w:val="001E2C19"/>
    <w:rsid w:val="001E3D20"/>
    <w:rsid w:val="001E634B"/>
    <w:rsid w:val="001E7856"/>
    <w:rsid w:val="001E7B6F"/>
    <w:rsid w:val="001F0FE7"/>
    <w:rsid w:val="001F1407"/>
    <w:rsid w:val="001F1FD1"/>
    <w:rsid w:val="001F2362"/>
    <w:rsid w:val="001F2D8F"/>
    <w:rsid w:val="001F4190"/>
    <w:rsid w:val="001F6490"/>
    <w:rsid w:val="002008BE"/>
    <w:rsid w:val="00202C3F"/>
    <w:rsid w:val="00205975"/>
    <w:rsid w:val="0020753A"/>
    <w:rsid w:val="002113DA"/>
    <w:rsid w:val="00214788"/>
    <w:rsid w:val="00214BF9"/>
    <w:rsid w:val="00224355"/>
    <w:rsid w:val="00227050"/>
    <w:rsid w:val="0022791F"/>
    <w:rsid w:val="0023002E"/>
    <w:rsid w:val="002314A1"/>
    <w:rsid w:val="0023169E"/>
    <w:rsid w:val="002365ED"/>
    <w:rsid w:val="00237F05"/>
    <w:rsid w:val="002405F4"/>
    <w:rsid w:val="002418CC"/>
    <w:rsid w:val="002428B9"/>
    <w:rsid w:val="00244AC1"/>
    <w:rsid w:val="002463A9"/>
    <w:rsid w:val="00252A62"/>
    <w:rsid w:val="00253C99"/>
    <w:rsid w:val="00255FC6"/>
    <w:rsid w:val="0026063B"/>
    <w:rsid w:val="00260891"/>
    <w:rsid w:val="00263C68"/>
    <w:rsid w:val="0026496A"/>
    <w:rsid w:val="0027068F"/>
    <w:rsid w:val="002727A8"/>
    <w:rsid w:val="002737E6"/>
    <w:rsid w:val="00274C0A"/>
    <w:rsid w:val="00276DEA"/>
    <w:rsid w:val="0028027E"/>
    <w:rsid w:val="002812B6"/>
    <w:rsid w:val="00283D39"/>
    <w:rsid w:val="00284F5F"/>
    <w:rsid w:val="0028509F"/>
    <w:rsid w:val="002854B1"/>
    <w:rsid w:val="00285518"/>
    <w:rsid w:val="00290111"/>
    <w:rsid w:val="002906E7"/>
    <w:rsid w:val="00292DBE"/>
    <w:rsid w:val="00292E02"/>
    <w:rsid w:val="00292FFD"/>
    <w:rsid w:val="00293A0F"/>
    <w:rsid w:val="00295147"/>
    <w:rsid w:val="002977A2"/>
    <w:rsid w:val="002A0D2F"/>
    <w:rsid w:val="002A1083"/>
    <w:rsid w:val="002A2294"/>
    <w:rsid w:val="002A635A"/>
    <w:rsid w:val="002A6BD7"/>
    <w:rsid w:val="002A7C1E"/>
    <w:rsid w:val="002B2018"/>
    <w:rsid w:val="002B2ACA"/>
    <w:rsid w:val="002B3BD0"/>
    <w:rsid w:val="002B3CB2"/>
    <w:rsid w:val="002B41B2"/>
    <w:rsid w:val="002B6001"/>
    <w:rsid w:val="002B6612"/>
    <w:rsid w:val="002C0FF3"/>
    <w:rsid w:val="002C2E81"/>
    <w:rsid w:val="002C332B"/>
    <w:rsid w:val="002C38FC"/>
    <w:rsid w:val="002C3B53"/>
    <w:rsid w:val="002C48FB"/>
    <w:rsid w:val="002C5FDE"/>
    <w:rsid w:val="002C7851"/>
    <w:rsid w:val="002D30A8"/>
    <w:rsid w:val="002D43CC"/>
    <w:rsid w:val="002D73A4"/>
    <w:rsid w:val="002E1BCA"/>
    <w:rsid w:val="002F25C7"/>
    <w:rsid w:val="002F5CB2"/>
    <w:rsid w:val="002F7891"/>
    <w:rsid w:val="002F7FA4"/>
    <w:rsid w:val="00301902"/>
    <w:rsid w:val="00303135"/>
    <w:rsid w:val="003032F2"/>
    <w:rsid w:val="003047C9"/>
    <w:rsid w:val="0030501C"/>
    <w:rsid w:val="003052D9"/>
    <w:rsid w:val="00305CA9"/>
    <w:rsid w:val="00306187"/>
    <w:rsid w:val="00306DBA"/>
    <w:rsid w:val="00307A56"/>
    <w:rsid w:val="003137D2"/>
    <w:rsid w:val="0031504D"/>
    <w:rsid w:val="00316849"/>
    <w:rsid w:val="00316FCF"/>
    <w:rsid w:val="0031743D"/>
    <w:rsid w:val="00321047"/>
    <w:rsid w:val="0032195B"/>
    <w:rsid w:val="00323857"/>
    <w:rsid w:val="0032446D"/>
    <w:rsid w:val="00325C0B"/>
    <w:rsid w:val="00327DC5"/>
    <w:rsid w:val="00327EFC"/>
    <w:rsid w:val="00331127"/>
    <w:rsid w:val="00334B41"/>
    <w:rsid w:val="00334C6C"/>
    <w:rsid w:val="00335785"/>
    <w:rsid w:val="00335E71"/>
    <w:rsid w:val="0033713A"/>
    <w:rsid w:val="00340E49"/>
    <w:rsid w:val="00342440"/>
    <w:rsid w:val="00344E9C"/>
    <w:rsid w:val="00345062"/>
    <w:rsid w:val="003455AE"/>
    <w:rsid w:val="00346476"/>
    <w:rsid w:val="00346D64"/>
    <w:rsid w:val="00347987"/>
    <w:rsid w:val="00352122"/>
    <w:rsid w:val="00352514"/>
    <w:rsid w:val="003542B6"/>
    <w:rsid w:val="00355166"/>
    <w:rsid w:val="00361F9A"/>
    <w:rsid w:val="0036313C"/>
    <w:rsid w:val="00364BA0"/>
    <w:rsid w:val="00365671"/>
    <w:rsid w:val="00365FCC"/>
    <w:rsid w:val="003665F4"/>
    <w:rsid w:val="00372156"/>
    <w:rsid w:val="003749CC"/>
    <w:rsid w:val="003756B0"/>
    <w:rsid w:val="00375754"/>
    <w:rsid w:val="00381D8D"/>
    <w:rsid w:val="0038353D"/>
    <w:rsid w:val="00384B54"/>
    <w:rsid w:val="00385DC9"/>
    <w:rsid w:val="003868E5"/>
    <w:rsid w:val="00386D62"/>
    <w:rsid w:val="00390030"/>
    <w:rsid w:val="0039207B"/>
    <w:rsid w:val="003924CA"/>
    <w:rsid w:val="00392BBF"/>
    <w:rsid w:val="003932CD"/>
    <w:rsid w:val="0039372F"/>
    <w:rsid w:val="00393CDF"/>
    <w:rsid w:val="003A08E3"/>
    <w:rsid w:val="003A217F"/>
    <w:rsid w:val="003A2553"/>
    <w:rsid w:val="003A4521"/>
    <w:rsid w:val="003A4A0E"/>
    <w:rsid w:val="003A5FB6"/>
    <w:rsid w:val="003A6227"/>
    <w:rsid w:val="003A6617"/>
    <w:rsid w:val="003B1AB1"/>
    <w:rsid w:val="003B46CD"/>
    <w:rsid w:val="003B495A"/>
    <w:rsid w:val="003B4BBF"/>
    <w:rsid w:val="003B52A6"/>
    <w:rsid w:val="003B69D8"/>
    <w:rsid w:val="003B74AE"/>
    <w:rsid w:val="003C3564"/>
    <w:rsid w:val="003C3C8B"/>
    <w:rsid w:val="003C759D"/>
    <w:rsid w:val="003D07D3"/>
    <w:rsid w:val="003D0B6E"/>
    <w:rsid w:val="003D2F0B"/>
    <w:rsid w:val="003D628E"/>
    <w:rsid w:val="003E05A4"/>
    <w:rsid w:val="003E3B60"/>
    <w:rsid w:val="003E79FD"/>
    <w:rsid w:val="003F12BB"/>
    <w:rsid w:val="003F1A14"/>
    <w:rsid w:val="003F2E5F"/>
    <w:rsid w:val="003F3589"/>
    <w:rsid w:val="003F44E4"/>
    <w:rsid w:val="003F4CB2"/>
    <w:rsid w:val="003F5904"/>
    <w:rsid w:val="00402696"/>
    <w:rsid w:val="00402879"/>
    <w:rsid w:val="00402AB0"/>
    <w:rsid w:val="00412646"/>
    <w:rsid w:val="00412904"/>
    <w:rsid w:val="00413BCB"/>
    <w:rsid w:val="00413D89"/>
    <w:rsid w:val="00415674"/>
    <w:rsid w:val="004160EC"/>
    <w:rsid w:val="004167A8"/>
    <w:rsid w:val="00417EAC"/>
    <w:rsid w:val="0042125A"/>
    <w:rsid w:val="00421C8E"/>
    <w:rsid w:val="004227E8"/>
    <w:rsid w:val="00424DCD"/>
    <w:rsid w:val="00430881"/>
    <w:rsid w:val="00431C6C"/>
    <w:rsid w:val="004321DB"/>
    <w:rsid w:val="004348C5"/>
    <w:rsid w:val="00436931"/>
    <w:rsid w:val="00444B1D"/>
    <w:rsid w:val="00444B96"/>
    <w:rsid w:val="00445D84"/>
    <w:rsid w:val="0044633D"/>
    <w:rsid w:val="00451865"/>
    <w:rsid w:val="00451924"/>
    <w:rsid w:val="004519B4"/>
    <w:rsid w:val="00451CCA"/>
    <w:rsid w:val="00453C95"/>
    <w:rsid w:val="00456D1C"/>
    <w:rsid w:val="0046174C"/>
    <w:rsid w:val="0046264D"/>
    <w:rsid w:val="004652C5"/>
    <w:rsid w:val="004661FB"/>
    <w:rsid w:val="004663CE"/>
    <w:rsid w:val="00467485"/>
    <w:rsid w:val="00467C4B"/>
    <w:rsid w:val="00471BC9"/>
    <w:rsid w:val="00471C5E"/>
    <w:rsid w:val="00471C90"/>
    <w:rsid w:val="00472FD1"/>
    <w:rsid w:val="0047322B"/>
    <w:rsid w:val="00473D31"/>
    <w:rsid w:val="00476244"/>
    <w:rsid w:val="0048060E"/>
    <w:rsid w:val="00482D5C"/>
    <w:rsid w:val="00483A57"/>
    <w:rsid w:val="0048515B"/>
    <w:rsid w:val="00485627"/>
    <w:rsid w:val="00490937"/>
    <w:rsid w:val="0049337B"/>
    <w:rsid w:val="00495259"/>
    <w:rsid w:val="004A3413"/>
    <w:rsid w:val="004A428C"/>
    <w:rsid w:val="004A567E"/>
    <w:rsid w:val="004A6315"/>
    <w:rsid w:val="004B32C7"/>
    <w:rsid w:val="004B7AE7"/>
    <w:rsid w:val="004C0459"/>
    <w:rsid w:val="004C06AD"/>
    <w:rsid w:val="004C193E"/>
    <w:rsid w:val="004D316B"/>
    <w:rsid w:val="004D42E5"/>
    <w:rsid w:val="004D5096"/>
    <w:rsid w:val="004D58B0"/>
    <w:rsid w:val="004D69E2"/>
    <w:rsid w:val="004D6FDE"/>
    <w:rsid w:val="004E42F1"/>
    <w:rsid w:val="004E7C80"/>
    <w:rsid w:val="004F3599"/>
    <w:rsid w:val="004F6048"/>
    <w:rsid w:val="004F7FC4"/>
    <w:rsid w:val="00501B0F"/>
    <w:rsid w:val="0050252D"/>
    <w:rsid w:val="00505B7F"/>
    <w:rsid w:val="00510795"/>
    <w:rsid w:val="00516783"/>
    <w:rsid w:val="00516DF1"/>
    <w:rsid w:val="00516F48"/>
    <w:rsid w:val="0052041E"/>
    <w:rsid w:val="00520457"/>
    <w:rsid w:val="005207FD"/>
    <w:rsid w:val="00520D27"/>
    <w:rsid w:val="005211F2"/>
    <w:rsid w:val="005224C2"/>
    <w:rsid w:val="00522564"/>
    <w:rsid w:val="00522F0D"/>
    <w:rsid w:val="00524BAB"/>
    <w:rsid w:val="00524F44"/>
    <w:rsid w:val="005262DC"/>
    <w:rsid w:val="005263B4"/>
    <w:rsid w:val="00526F35"/>
    <w:rsid w:val="00530BE2"/>
    <w:rsid w:val="005322D6"/>
    <w:rsid w:val="005333C8"/>
    <w:rsid w:val="005345B2"/>
    <w:rsid w:val="00534A8A"/>
    <w:rsid w:val="00535EFF"/>
    <w:rsid w:val="005378A0"/>
    <w:rsid w:val="00541898"/>
    <w:rsid w:val="00550AE4"/>
    <w:rsid w:val="00554C2F"/>
    <w:rsid w:val="00555B8A"/>
    <w:rsid w:val="005576B0"/>
    <w:rsid w:val="005579F4"/>
    <w:rsid w:val="00566388"/>
    <w:rsid w:val="00567BD3"/>
    <w:rsid w:val="005701AA"/>
    <w:rsid w:val="00570A5B"/>
    <w:rsid w:val="0057258A"/>
    <w:rsid w:val="00572FC8"/>
    <w:rsid w:val="00575171"/>
    <w:rsid w:val="005756FD"/>
    <w:rsid w:val="005760B4"/>
    <w:rsid w:val="00576455"/>
    <w:rsid w:val="00580BC0"/>
    <w:rsid w:val="005826D5"/>
    <w:rsid w:val="00584BFC"/>
    <w:rsid w:val="0059043A"/>
    <w:rsid w:val="005906F0"/>
    <w:rsid w:val="005965B3"/>
    <w:rsid w:val="00597F4C"/>
    <w:rsid w:val="005A034A"/>
    <w:rsid w:val="005A11ED"/>
    <w:rsid w:val="005A145E"/>
    <w:rsid w:val="005A728B"/>
    <w:rsid w:val="005A74F9"/>
    <w:rsid w:val="005B2912"/>
    <w:rsid w:val="005B2F07"/>
    <w:rsid w:val="005B5E6E"/>
    <w:rsid w:val="005B6ACE"/>
    <w:rsid w:val="005B7218"/>
    <w:rsid w:val="005C17EB"/>
    <w:rsid w:val="005C251D"/>
    <w:rsid w:val="005C2E8C"/>
    <w:rsid w:val="005C4AE3"/>
    <w:rsid w:val="005C5064"/>
    <w:rsid w:val="005C62FC"/>
    <w:rsid w:val="005C645E"/>
    <w:rsid w:val="005D0CD1"/>
    <w:rsid w:val="005D7D9C"/>
    <w:rsid w:val="005E0620"/>
    <w:rsid w:val="005E49B6"/>
    <w:rsid w:val="005F0FEB"/>
    <w:rsid w:val="005F35B8"/>
    <w:rsid w:val="005F4648"/>
    <w:rsid w:val="005F5A6F"/>
    <w:rsid w:val="005F633C"/>
    <w:rsid w:val="00600DD4"/>
    <w:rsid w:val="0060207D"/>
    <w:rsid w:val="00603896"/>
    <w:rsid w:val="006048B3"/>
    <w:rsid w:val="00605E00"/>
    <w:rsid w:val="006060E8"/>
    <w:rsid w:val="006064B4"/>
    <w:rsid w:val="00607428"/>
    <w:rsid w:val="006121BD"/>
    <w:rsid w:val="006219AF"/>
    <w:rsid w:val="00622743"/>
    <w:rsid w:val="00624273"/>
    <w:rsid w:val="00624908"/>
    <w:rsid w:val="00625074"/>
    <w:rsid w:val="00626CD6"/>
    <w:rsid w:val="006279C5"/>
    <w:rsid w:val="006337EA"/>
    <w:rsid w:val="00633E9A"/>
    <w:rsid w:val="00637C7D"/>
    <w:rsid w:val="006410DF"/>
    <w:rsid w:val="00642359"/>
    <w:rsid w:val="00643C6C"/>
    <w:rsid w:val="00644843"/>
    <w:rsid w:val="006464A8"/>
    <w:rsid w:val="00650B78"/>
    <w:rsid w:val="006531A5"/>
    <w:rsid w:val="00655924"/>
    <w:rsid w:val="0066114A"/>
    <w:rsid w:val="00662483"/>
    <w:rsid w:val="00664D92"/>
    <w:rsid w:val="006665BA"/>
    <w:rsid w:val="00666694"/>
    <w:rsid w:val="00667201"/>
    <w:rsid w:val="00667A0B"/>
    <w:rsid w:val="006729D4"/>
    <w:rsid w:val="00673B53"/>
    <w:rsid w:val="00674FF5"/>
    <w:rsid w:val="00675C04"/>
    <w:rsid w:val="006769B6"/>
    <w:rsid w:val="00680B26"/>
    <w:rsid w:val="006817F6"/>
    <w:rsid w:val="00682B0F"/>
    <w:rsid w:val="0068311A"/>
    <w:rsid w:val="00683D10"/>
    <w:rsid w:val="00684884"/>
    <w:rsid w:val="00685DF1"/>
    <w:rsid w:val="00690431"/>
    <w:rsid w:val="006924A3"/>
    <w:rsid w:val="00696572"/>
    <w:rsid w:val="006A4AC1"/>
    <w:rsid w:val="006A6805"/>
    <w:rsid w:val="006B101B"/>
    <w:rsid w:val="006C08FB"/>
    <w:rsid w:val="006C4D31"/>
    <w:rsid w:val="006C52F6"/>
    <w:rsid w:val="006C5707"/>
    <w:rsid w:val="006C624A"/>
    <w:rsid w:val="006C6AB1"/>
    <w:rsid w:val="006C7796"/>
    <w:rsid w:val="006D0073"/>
    <w:rsid w:val="006D11F8"/>
    <w:rsid w:val="006D1BDF"/>
    <w:rsid w:val="006D21F1"/>
    <w:rsid w:val="006D44EE"/>
    <w:rsid w:val="006D4C10"/>
    <w:rsid w:val="006D6DB9"/>
    <w:rsid w:val="006D76C2"/>
    <w:rsid w:val="006E0DC4"/>
    <w:rsid w:val="006E217B"/>
    <w:rsid w:val="006E25C3"/>
    <w:rsid w:val="006E2E8F"/>
    <w:rsid w:val="006E61DA"/>
    <w:rsid w:val="006F003F"/>
    <w:rsid w:val="006F0561"/>
    <w:rsid w:val="006F2E78"/>
    <w:rsid w:val="006F321F"/>
    <w:rsid w:val="006F3320"/>
    <w:rsid w:val="006F5473"/>
    <w:rsid w:val="006F5C98"/>
    <w:rsid w:val="006F7FBF"/>
    <w:rsid w:val="00700137"/>
    <w:rsid w:val="00700E3B"/>
    <w:rsid w:val="00701234"/>
    <w:rsid w:val="007059C8"/>
    <w:rsid w:val="00707740"/>
    <w:rsid w:val="007078D1"/>
    <w:rsid w:val="0070794D"/>
    <w:rsid w:val="00707961"/>
    <w:rsid w:val="00711F35"/>
    <w:rsid w:val="007144F8"/>
    <w:rsid w:val="007153E7"/>
    <w:rsid w:val="00716502"/>
    <w:rsid w:val="00720711"/>
    <w:rsid w:val="007226D7"/>
    <w:rsid w:val="00722CBE"/>
    <w:rsid w:val="00724050"/>
    <w:rsid w:val="0072424C"/>
    <w:rsid w:val="007248F3"/>
    <w:rsid w:val="00724C31"/>
    <w:rsid w:val="00724CFD"/>
    <w:rsid w:val="00726143"/>
    <w:rsid w:val="00727A16"/>
    <w:rsid w:val="00727CB5"/>
    <w:rsid w:val="0073089A"/>
    <w:rsid w:val="00734399"/>
    <w:rsid w:val="007348C8"/>
    <w:rsid w:val="00734A9F"/>
    <w:rsid w:val="00734F33"/>
    <w:rsid w:val="00740F3C"/>
    <w:rsid w:val="00746DF7"/>
    <w:rsid w:val="007519C7"/>
    <w:rsid w:val="0075296F"/>
    <w:rsid w:val="00753D38"/>
    <w:rsid w:val="00757511"/>
    <w:rsid w:val="007600D3"/>
    <w:rsid w:val="00763E56"/>
    <w:rsid w:val="00765752"/>
    <w:rsid w:val="007704D1"/>
    <w:rsid w:val="0077205A"/>
    <w:rsid w:val="0077275A"/>
    <w:rsid w:val="00773D84"/>
    <w:rsid w:val="00775DAA"/>
    <w:rsid w:val="007771D1"/>
    <w:rsid w:val="00780E02"/>
    <w:rsid w:val="007845E5"/>
    <w:rsid w:val="0078615D"/>
    <w:rsid w:val="00786F25"/>
    <w:rsid w:val="00787F19"/>
    <w:rsid w:val="0079058E"/>
    <w:rsid w:val="007948D5"/>
    <w:rsid w:val="007973EB"/>
    <w:rsid w:val="007A1CED"/>
    <w:rsid w:val="007A2EAD"/>
    <w:rsid w:val="007A34BA"/>
    <w:rsid w:val="007A5DFC"/>
    <w:rsid w:val="007A7446"/>
    <w:rsid w:val="007B0377"/>
    <w:rsid w:val="007B286A"/>
    <w:rsid w:val="007B50E1"/>
    <w:rsid w:val="007C44C5"/>
    <w:rsid w:val="007C4A5D"/>
    <w:rsid w:val="007C4B08"/>
    <w:rsid w:val="007D4E02"/>
    <w:rsid w:val="007D76A0"/>
    <w:rsid w:val="007E2428"/>
    <w:rsid w:val="007E3112"/>
    <w:rsid w:val="007E4145"/>
    <w:rsid w:val="007E4240"/>
    <w:rsid w:val="007E4500"/>
    <w:rsid w:val="007F10D5"/>
    <w:rsid w:val="007F2715"/>
    <w:rsid w:val="007F4915"/>
    <w:rsid w:val="008014DF"/>
    <w:rsid w:val="00803F54"/>
    <w:rsid w:val="00804501"/>
    <w:rsid w:val="00804D17"/>
    <w:rsid w:val="00805D11"/>
    <w:rsid w:val="00805D48"/>
    <w:rsid w:val="008070A5"/>
    <w:rsid w:val="00807989"/>
    <w:rsid w:val="00810444"/>
    <w:rsid w:val="00810E5F"/>
    <w:rsid w:val="0081209F"/>
    <w:rsid w:val="008135CF"/>
    <w:rsid w:val="00815286"/>
    <w:rsid w:val="008204EF"/>
    <w:rsid w:val="00821C93"/>
    <w:rsid w:val="0082202F"/>
    <w:rsid w:val="0082347B"/>
    <w:rsid w:val="00827A16"/>
    <w:rsid w:val="00827BE0"/>
    <w:rsid w:val="00827E45"/>
    <w:rsid w:val="00832904"/>
    <w:rsid w:val="0083296A"/>
    <w:rsid w:val="00832C47"/>
    <w:rsid w:val="008348AB"/>
    <w:rsid w:val="008365AD"/>
    <w:rsid w:val="0084431F"/>
    <w:rsid w:val="008459BA"/>
    <w:rsid w:val="0084657F"/>
    <w:rsid w:val="00847FF3"/>
    <w:rsid w:val="0085092C"/>
    <w:rsid w:val="00855A54"/>
    <w:rsid w:val="00857130"/>
    <w:rsid w:val="008604E8"/>
    <w:rsid w:val="00862C43"/>
    <w:rsid w:val="00862F38"/>
    <w:rsid w:val="00863DBB"/>
    <w:rsid w:val="00866145"/>
    <w:rsid w:val="008678AB"/>
    <w:rsid w:val="00871ECB"/>
    <w:rsid w:val="00872607"/>
    <w:rsid w:val="00875755"/>
    <w:rsid w:val="00875DAC"/>
    <w:rsid w:val="008765DC"/>
    <w:rsid w:val="00877DBD"/>
    <w:rsid w:val="00880013"/>
    <w:rsid w:val="008831C4"/>
    <w:rsid w:val="0088326A"/>
    <w:rsid w:val="008839E2"/>
    <w:rsid w:val="00883C09"/>
    <w:rsid w:val="008848C7"/>
    <w:rsid w:val="00886391"/>
    <w:rsid w:val="00886CA5"/>
    <w:rsid w:val="00890DEC"/>
    <w:rsid w:val="00893105"/>
    <w:rsid w:val="00896D14"/>
    <w:rsid w:val="00897783"/>
    <w:rsid w:val="008A0589"/>
    <w:rsid w:val="008A267E"/>
    <w:rsid w:val="008A4B80"/>
    <w:rsid w:val="008A7B19"/>
    <w:rsid w:val="008B0843"/>
    <w:rsid w:val="008B15FB"/>
    <w:rsid w:val="008B2061"/>
    <w:rsid w:val="008C0851"/>
    <w:rsid w:val="008C1021"/>
    <w:rsid w:val="008C164A"/>
    <w:rsid w:val="008C1B68"/>
    <w:rsid w:val="008C29F4"/>
    <w:rsid w:val="008C3AFE"/>
    <w:rsid w:val="008C43BD"/>
    <w:rsid w:val="008C473A"/>
    <w:rsid w:val="008C7868"/>
    <w:rsid w:val="008C7F5F"/>
    <w:rsid w:val="008D06CB"/>
    <w:rsid w:val="008D122C"/>
    <w:rsid w:val="008D2CE2"/>
    <w:rsid w:val="008D2F19"/>
    <w:rsid w:val="008D533E"/>
    <w:rsid w:val="008D54CB"/>
    <w:rsid w:val="008E1E73"/>
    <w:rsid w:val="008E464B"/>
    <w:rsid w:val="008E5435"/>
    <w:rsid w:val="008E5486"/>
    <w:rsid w:val="008E5A44"/>
    <w:rsid w:val="008E71BA"/>
    <w:rsid w:val="008E771D"/>
    <w:rsid w:val="008F2298"/>
    <w:rsid w:val="008F2C18"/>
    <w:rsid w:val="008F58DC"/>
    <w:rsid w:val="00900E49"/>
    <w:rsid w:val="009057D0"/>
    <w:rsid w:val="0091238B"/>
    <w:rsid w:val="00917F0A"/>
    <w:rsid w:val="0092471D"/>
    <w:rsid w:val="00925113"/>
    <w:rsid w:val="00925F5B"/>
    <w:rsid w:val="0093052D"/>
    <w:rsid w:val="00930831"/>
    <w:rsid w:val="00932897"/>
    <w:rsid w:val="009331C1"/>
    <w:rsid w:val="00933348"/>
    <w:rsid w:val="00933761"/>
    <w:rsid w:val="0093517E"/>
    <w:rsid w:val="009405E6"/>
    <w:rsid w:val="009422B7"/>
    <w:rsid w:val="00943AB6"/>
    <w:rsid w:val="00943FC7"/>
    <w:rsid w:val="009459F9"/>
    <w:rsid w:val="00946888"/>
    <w:rsid w:val="00947B98"/>
    <w:rsid w:val="0095097F"/>
    <w:rsid w:val="00952FE3"/>
    <w:rsid w:val="00953CA1"/>
    <w:rsid w:val="0095450D"/>
    <w:rsid w:val="00954731"/>
    <w:rsid w:val="009552D5"/>
    <w:rsid w:val="0096175D"/>
    <w:rsid w:val="0096249D"/>
    <w:rsid w:val="00963126"/>
    <w:rsid w:val="00964635"/>
    <w:rsid w:val="00964AA4"/>
    <w:rsid w:val="009668C6"/>
    <w:rsid w:val="0097029F"/>
    <w:rsid w:val="009718AB"/>
    <w:rsid w:val="00972435"/>
    <w:rsid w:val="009820A1"/>
    <w:rsid w:val="00982914"/>
    <w:rsid w:val="00983746"/>
    <w:rsid w:val="00984457"/>
    <w:rsid w:val="00984FE7"/>
    <w:rsid w:val="00985981"/>
    <w:rsid w:val="009876EA"/>
    <w:rsid w:val="00987D27"/>
    <w:rsid w:val="0099037A"/>
    <w:rsid w:val="00991BBC"/>
    <w:rsid w:val="009944B4"/>
    <w:rsid w:val="00994BCF"/>
    <w:rsid w:val="00995374"/>
    <w:rsid w:val="00995D05"/>
    <w:rsid w:val="00995EC6"/>
    <w:rsid w:val="009A0EE4"/>
    <w:rsid w:val="009A4D8D"/>
    <w:rsid w:val="009A53FC"/>
    <w:rsid w:val="009A7DBC"/>
    <w:rsid w:val="009B0166"/>
    <w:rsid w:val="009B27C4"/>
    <w:rsid w:val="009B296C"/>
    <w:rsid w:val="009B3C09"/>
    <w:rsid w:val="009B4D47"/>
    <w:rsid w:val="009C2059"/>
    <w:rsid w:val="009C43B8"/>
    <w:rsid w:val="009C4A1A"/>
    <w:rsid w:val="009D0C44"/>
    <w:rsid w:val="009D18CA"/>
    <w:rsid w:val="009D19C4"/>
    <w:rsid w:val="009D1D64"/>
    <w:rsid w:val="009D600C"/>
    <w:rsid w:val="009E0849"/>
    <w:rsid w:val="009E2097"/>
    <w:rsid w:val="009E2445"/>
    <w:rsid w:val="009E598A"/>
    <w:rsid w:val="009E5AFA"/>
    <w:rsid w:val="009E6502"/>
    <w:rsid w:val="009F1682"/>
    <w:rsid w:val="009F4D9A"/>
    <w:rsid w:val="009F73BE"/>
    <w:rsid w:val="00A00228"/>
    <w:rsid w:val="00A00BD2"/>
    <w:rsid w:val="00A010DF"/>
    <w:rsid w:val="00A017B5"/>
    <w:rsid w:val="00A02147"/>
    <w:rsid w:val="00A04F24"/>
    <w:rsid w:val="00A06485"/>
    <w:rsid w:val="00A07290"/>
    <w:rsid w:val="00A10763"/>
    <w:rsid w:val="00A10F8C"/>
    <w:rsid w:val="00A11A3B"/>
    <w:rsid w:val="00A11AC0"/>
    <w:rsid w:val="00A11C29"/>
    <w:rsid w:val="00A1238B"/>
    <w:rsid w:val="00A138D7"/>
    <w:rsid w:val="00A14C2E"/>
    <w:rsid w:val="00A1525A"/>
    <w:rsid w:val="00A16F5A"/>
    <w:rsid w:val="00A17202"/>
    <w:rsid w:val="00A219F5"/>
    <w:rsid w:val="00A237CC"/>
    <w:rsid w:val="00A24EB0"/>
    <w:rsid w:val="00A26133"/>
    <w:rsid w:val="00A27259"/>
    <w:rsid w:val="00A30315"/>
    <w:rsid w:val="00A33C2C"/>
    <w:rsid w:val="00A351AD"/>
    <w:rsid w:val="00A35246"/>
    <w:rsid w:val="00A35A44"/>
    <w:rsid w:val="00A40C72"/>
    <w:rsid w:val="00A435B6"/>
    <w:rsid w:val="00A4391C"/>
    <w:rsid w:val="00A45670"/>
    <w:rsid w:val="00A45A9B"/>
    <w:rsid w:val="00A46692"/>
    <w:rsid w:val="00A5168D"/>
    <w:rsid w:val="00A533EF"/>
    <w:rsid w:val="00A5394C"/>
    <w:rsid w:val="00A54E8F"/>
    <w:rsid w:val="00A54F3A"/>
    <w:rsid w:val="00A569C7"/>
    <w:rsid w:val="00A60CFB"/>
    <w:rsid w:val="00A62403"/>
    <w:rsid w:val="00A63F1F"/>
    <w:rsid w:val="00A64A34"/>
    <w:rsid w:val="00A651AA"/>
    <w:rsid w:val="00A706EC"/>
    <w:rsid w:val="00A73E2F"/>
    <w:rsid w:val="00A82473"/>
    <w:rsid w:val="00A83A92"/>
    <w:rsid w:val="00A84FD7"/>
    <w:rsid w:val="00A85375"/>
    <w:rsid w:val="00A85437"/>
    <w:rsid w:val="00A866A5"/>
    <w:rsid w:val="00A91954"/>
    <w:rsid w:val="00A93EDC"/>
    <w:rsid w:val="00A97583"/>
    <w:rsid w:val="00AA29ED"/>
    <w:rsid w:val="00AA47AE"/>
    <w:rsid w:val="00AA6555"/>
    <w:rsid w:val="00AB04DC"/>
    <w:rsid w:val="00AB1FBE"/>
    <w:rsid w:val="00AB3D42"/>
    <w:rsid w:val="00AB3FAD"/>
    <w:rsid w:val="00AB4993"/>
    <w:rsid w:val="00AB4BA4"/>
    <w:rsid w:val="00AB582C"/>
    <w:rsid w:val="00AB6F21"/>
    <w:rsid w:val="00AB7032"/>
    <w:rsid w:val="00AB7A7F"/>
    <w:rsid w:val="00AC0EA1"/>
    <w:rsid w:val="00AC5A45"/>
    <w:rsid w:val="00AC5D50"/>
    <w:rsid w:val="00AC6395"/>
    <w:rsid w:val="00AC6552"/>
    <w:rsid w:val="00AD079D"/>
    <w:rsid w:val="00AD1A2A"/>
    <w:rsid w:val="00AD1D51"/>
    <w:rsid w:val="00AD7403"/>
    <w:rsid w:val="00AD7411"/>
    <w:rsid w:val="00AD7764"/>
    <w:rsid w:val="00AD7CD5"/>
    <w:rsid w:val="00AD7D2F"/>
    <w:rsid w:val="00AE1667"/>
    <w:rsid w:val="00AE1742"/>
    <w:rsid w:val="00AE2A41"/>
    <w:rsid w:val="00AE3708"/>
    <w:rsid w:val="00AE3E82"/>
    <w:rsid w:val="00AE4A37"/>
    <w:rsid w:val="00AE5A8A"/>
    <w:rsid w:val="00AE6105"/>
    <w:rsid w:val="00AE6C81"/>
    <w:rsid w:val="00AE7061"/>
    <w:rsid w:val="00AF06B9"/>
    <w:rsid w:val="00AF1E17"/>
    <w:rsid w:val="00AF2BAC"/>
    <w:rsid w:val="00AF3B67"/>
    <w:rsid w:val="00AF40A8"/>
    <w:rsid w:val="00AF4B82"/>
    <w:rsid w:val="00AF4ECB"/>
    <w:rsid w:val="00AF5AFE"/>
    <w:rsid w:val="00AF6B5B"/>
    <w:rsid w:val="00AF7689"/>
    <w:rsid w:val="00B02106"/>
    <w:rsid w:val="00B02D90"/>
    <w:rsid w:val="00B078B2"/>
    <w:rsid w:val="00B07C99"/>
    <w:rsid w:val="00B10504"/>
    <w:rsid w:val="00B12951"/>
    <w:rsid w:val="00B13C34"/>
    <w:rsid w:val="00B14A45"/>
    <w:rsid w:val="00B16111"/>
    <w:rsid w:val="00B213CC"/>
    <w:rsid w:val="00B224A7"/>
    <w:rsid w:val="00B22627"/>
    <w:rsid w:val="00B258BB"/>
    <w:rsid w:val="00B26B1F"/>
    <w:rsid w:val="00B26B69"/>
    <w:rsid w:val="00B30A09"/>
    <w:rsid w:val="00B3119F"/>
    <w:rsid w:val="00B315DF"/>
    <w:rsid w:val="00B35A73"/>
    <w:rsid w:val="00B42B3C"/>
    <w:rsid w:val="00B4301D"/>
    <w:rsid w:val="00B430DA"/>
    <w:rsid w:val="00B45AF9"/>
    <w:rsid w:val="00B50BE9"/>
    <w:rsid w:val="00B52DCC"/>
    <w:rsid w:val="00B5327C"/>
    <w:rsid w:val="00B54791"/>
    <w:rsid w:val="00B56459"/>
    <w:rsid w:val="00B57579"/>
    <w:rsid w:val="00B606CA"/>
    <w:rsid w:val="00B62703"/>
    <w:rsid w:val="00B65687"/>
    <w:rsid w:val="00B662CF"/>
    <w:rsid w:val="00B667AF"/>
    <w:rsid w:val="00B70E4C"/>
    <w:rsid w:val="00B715FD"/>
    <w:rsid w:val="00B717B3"/>
    <w:rsid w:val="00B7196C"/>
    <w:rsid w:val="00B740E3"/>
    <w:rsid w:val="00B769F4"/>
    <w:rsid w:val="00B7730D"/>
    <w:rsid w:val="00B803EB"/>
    <w:rsid w:val="00B833D3"/>
    <w:rsid w:val="00B841D4"/>
    <w:rsid w:val="00B8512E"/>
    <w:rsid w:val="00B86B1E"/>
    <w:rsid w:val="00B87720"/>
    <w:rsid w:val="00B902B2"/>
    <w:rsid w:val="00B9069A"/>
    <w:rsid w:val="00B90E08"/>
    <w:rsid w:val="00B91593"/>
    <w:rsid w:val="00B95B6A"/>
    <w:rsid w:val="00B96287"/>
    <w:rsid w:val="00BA12BE"/>
    <w:rsid w:val="00BA270C"/>
    <w:rsid w:val="00BA3026"/>
    <w:rsid w:val="00BA397C"/>
    <w:rsid w:val="00BA479E"/>
    <w:rsid w:val="00BB09B4"/>
    <w:rsid w:val="00BB20E5"/>
    <w:rsid w:val="00BB34ED"/>
    <w:rsid w:val="00BB395A"/>
    <w:rsid w:val="00BB5663"/>
    <w:rsid w:val="00BB57BA"/>
    <w:rsid w:val="00BB6FDE"/>
    <w:rsid w:val="00BC1C1B"/>
    <w:rsid w:val="00BC3278"/>
    <w:rsid w:val="00BC6413"/>
    <w:rsid w:val="00BC6A69"/>
    <w:rsid w:val="00BD39C7"/>
    <w:rsid w:val="00BD6A36"/>
    <w:rsid w:val="00BD6D3F"/>
    <w:rsid w:val="00BD760D"/>
    <w:rsid w:val="00BE145B"/>
    <w:rsid w:val="00BE3165"/>
    <w:rsid w:val="00BE6826"/>
    <w:rsid w:val="00BE704B"/>
    <w:rsid w:val="00BF0448"/>
    <w:rsid w:val="00BF3FFD"/>
    <w:rsid w:val="00BF46FB"/>
    <w:rsid w:val="00BF4CA5"/>
    <w:rsid w:val="00BF76B1"/>
    <w:rsid w:val="00C00069"/>
    <w:rsid w:val="00C00AB8"/>
    <w:rsid w:val="00C01A33"/>
    <w:rsid w:val="00C03151"/>
    <w:rsid w:val="00C0549D"/>
    <w:rsid w:val="00C11B2B"/>
    <w:rsid w:val="00C121C8"/>
    <w:rsid w:val="00C1243D"/>
    <w:rsid w:val="00C16DE7"/>
    <w:rsid w:val="00C24152"/>
    <w:rsid w:val="00C24B1B"/>
    <w:rsid w:val="00C2554B"/>
    <w:rsid w:val="00C259B2"/>
    <w:rsid w:val="00C301B9"/>
    <w:rsid w:val="00C34522"/>
    <w:rsid w:val="00C362FC"/>
    <w:rsid w:val="00C365BE"/>
    <w:rsid w:val="00C37C1D"/>
    <w:rsid w:val="00C37C26"/>
    <w:rsid w:val="00C407A0"/>
    <w:rsid w:val="00C41372"/>
    <w:rsid w:val="00C418B5"/>
    <w:rsid w:val="00C41CE1"/>
    <w:rsid w:val="00C41D1A"/>
    <w:rsid w:val="00C43B93"/>
    <w:rsid w:val="00C45611"/>
    <w:rsid w:val="00C476DD"/>
    <w:rsid w:val="00C50FEF"/>
    <w:rsid w:val="00C51E12"/>
    <w:rsid w:val="00C52CFB"/>
    <w:rsid w:val="00C55CFD"/>
    <w:rsid w:val="00C5757A"/>
    <w:rsid w:val="00C57EF4"/>
    <w:rsid w:val="00C601D2"/>
    <w:rsid w:val="00C60325"/>
    <w:rsid w:val="00C609B1"/>
    <w:rsid w:val="00C61964"/>
    <w:rsid w:val="00C7056E"/>
    <w:rsid w:val="00C72B82"/>
    <w:rsid w:val="00C74B40"/>
    <w:rsid w:val="00C74CC3"/>
    <w:rsid w:val="00C80D22"/>
    <w:rsid w:val="00C81ED2"/>
    <w:rsid w:val="00C83447"/>
    <w:rsid w:val="00C835D5"/>
    <w:rsid w:val="00C83F2D"/>
    <w:rsid w:val="00C843D9"/>
    <w:rsid w:val="00C857F9"/>
    <w:rsid w:val="00C8796A"/>
    <w:rsid w:val="00C9092B"/>
    <w:rsid w:val="00C920CA"/>
    <w:rsid w:val="00C93271"/>
    <w:rsid w:val="00C9336F"/>
    <w:rsid w:val="00C9339B"/>
    <w:rsid w:val="00C93E37"/>
    <w:rsid w:val="00C97904"/>
    <w:rsid w:val="00C97F73"/>
    <w:rsid w:val="00C97FDA"/>
    <w:rsid w:val="00CA0E95"/>
    <w:rsid w:val="00CA121C"/>
    <w:rsid w:val="00CA5D43"/>
    <w:rsid w:val="00CB18AD"/>
    <w:rsid w:val="00CB45DE"/>
    <w:rsid w:val="00CB7D4A"/>
    <w:rsid w:val="00CC00EA"/>
    <w:rsid w:val="00CC1806"/>
    <w:rsid w:val="00CC346C"/>
    <w:rsid w:val="00CC6FBD"/>
    <w:rsid w:val="00CC7528"/>
    <w:rsid w:val="00CC7AB9"/>
    <w:rsid w:val="00CC7B32"/>
    <w:rsid w:val="00CD0A22"/>
    <w:rsid w:val="00CD2B9C"/>
    <w:rsid w:val="00CD2DE2"/>
    <w:rsid w:val="00CD3854"/>
    <w:rsid w:val="00CD3C38"/>
    <w:rsid w:val="00CD47B8"/>
    <w:rsid w:val="00CE6B78"/>
    <w:rsid w:val="00CF121B"/>
    <w:rsid w:val="00CF3FC7"/>
    <w:rsid w:val="00CF5B05"/>
    <w:rsid w:val="00D0014B"/>
    <w:rsid w:val="00D01811"/>
    <w:rsid w:val="00D028EB"/>
    <w:rsid w:val="00D04BCF"/>
    <w:rsid w:val="00D07314"/>
    <w:rsid w:val="00D1002E"/>
    <w:rsid w:val="00D15B24"/>
    <w:rsid w:val="00D15D7F"/>
    <w:rsid w:val="00D169A8"/>
    <w:rsid w:val="00D20A16"/>
    <w:rsid w:val="00D221D8"/>
    <w:rsid w:val="00D22F67"/>
    <w:rsid w:val="00D26D6F"/>
    <w:rsid w:val="00D301B4"/>
    <w:rsid w:val="00D326EB"/>
    <w:rsid w:val="00D3287B"/>
    <w:rsid w:val="00D33A21"/>
    <w:rsid w:val="00D33C0E"/>
    <w:rsid w:val="00D345B3"/>
    <w:rsid w:val="00D34EB6"/>
    <w:rsid w:val="00D367B2"/>
    <w:rsid w:val="00D408CF"/>
    <w:rsid w:val="00D42092"/>
    <w:rsid w:val="00D428F4"/>
    <w:rsid w:val="00D42EDA"/>
    <w:rsid w:val="00D43417"/>
    <w:rsid w:val="00D45161"/>
    <w:rsid w:val="00D5082A"/>
    <w:rsid w:val="00D531D2"/>
    <w:rsid w:val="00D5440F"/>
    <w:rsid w:val="00D56A3B"/>
    <w:rsid w:val="00D56A9C"/>
    <w:rsid w:val="00D57381"/>
    <w:rsid w:val="00D64962"/>
    <w:rsid w:val="00D676E6"/>
    <w:rsid w:val="00D75DA0"/>
    <w:rsid w:val="00D76227"/>
    <w:rsid w:val="00D8076D"/>
    <w:rsid w:val="00D8191E"/>
    <w:rsid w:val="00D8469E"/>
    <w:rsid w:val="00D87118"/>
    <w:rsid w:val="00D90FAD"/>
    <w:rsid w:val="00D90FCE"/>
    <w:rsid w:val="00D92891"/>
    <w:rsid w:val="00D92AFC"/>
    <w:rsid w:val="00D9511A"/>
    <w:rsid w:val="00D951C4"/>
    <w:rsid w:val="00D96197"/>
    <w:rsid w:val="00D97458"/>
    <w:rsid w:val="00D97C77"/>
    <w:rsid w:val="00DA4588"/>
    <w:rsid w:val="00DA5E66"/>
    <w:rsid w:val="00DA5F06"/>
    <w:rsid w:val="00DA72F5"/>
    <w:rsid w:val="00DB027B"/>
    <w:rsid w:val="00DB0BC2"/>
    <w:rsid w:val="00DB1F58"/>
    <w:rsid w:val="00DB2D9A"/>
    <w:rsid w:val="00DB3E75"/>
    <w:rsid w:val="00DB5FC6"/>
    <w:rsid w:val="00DC08C9"/>
    <w:rsid w:val="00DC1BBC"/>
    <w:rsid w:val="00DC340C"/>
    <w:rsid w:val="00DC4769"/>
    <w:rsid w:val="00DC5D52"/>
    <w:rsid w:val="00DD0224"/>
    <w:rsid w:val="00DD0A3C"/>
    <w:rsid w:val="00DD2800"/>
    <w:rsid w:val="00DD291B"/>
    <w:rsid w:val="00DD31C5"/>
    <w:rsid w:val="00DD5E36"/>
    <w:rsid w:val="00DD771C"/>
    <w:rsid w:val="00DE144C"/>
    <w:rsid w:val="00DE3BD3"/>
    <w:rsid w:val="00DE43AF"/>
    <w:rsid w:val="00DE6936"/>
    <w:rsid w:val="00DF2A5A"/>
    <w:rsid w:val="00DF365B"/>
    <w:rsid w:val="00DF3A4A"/>
    <w:rsid w:val="00DF3DC1"/>
    <w:rsid w:val="00DF7ECE"/>
    <w:rsid w:val="00E0126F"/>
    <w:rsid w:val="00E01A87"/>
    <w:rsid w:val="00E10BB8"/>
    <w:rsid w:val="00E1322B"/>
    <w:rsid w:val="00E132CE"/>
    <w:rsid w:val="00E134E6"/>
    <w:rsid w:val="00E17282"/>
    <w:rsid w:val="00E202EE"/>
    <w:rsid w:val="00E21846"/>
    <w:rsid w:val="00E22996"/>
    <w:rsid w:val="00E23E45"/>
    <w:rsid w:val="00E23E52"/>
    <w:rsid w:val="00E24683"/>
    <w:rsid w:val="00E27426"/>
    <w:rsid w:val="00E274BC"/>
    <w:rsid w:val="00E27646"/>
    <w:rsid w:val="00E30AFC"/>
    <w:rsid w:val="00E33A65"/>
    <w:rsid w:val="00E343E0"/>
    <w:rsid w:val="00E34946"/>
    <w:rsid w:val="00E35FBA"/>
    <w:rsid w:val="00E42511"/>
    <w:rsid w:val="00E4342E"/>
    <w:rsid w:val="00E4363D"/>
    <w:rsid w:val="00E50538"/>
    <w:rsid w:val="00E51BB2"/>
    <w:rsid w:val="00E52FFC"/>
    <w:rsid w:val="00E537BB"/>
    <w:rsid w:val="00E55F95"/>
    <w:rsid w:val="00E57E33"/>
    <w:rsid w:val="00E6035D"/>
    <w:rsid w:val="00E60ACC"/>
    <w:rsid w:val="00E60FD8"/>
    <w:rsid w:val="00E65075"/>
    <w:rsid w:val="00E678D5"/>
    <w:rsid w:val="00E70530"/>
    <w:rsid w:val="00E70664"/>
    <w:rsid w:val="00E73904"/>
    <w:rsid w:val="00E73E77"/>
    <w:rsid w:val="00E76982"/>
    <w:rsid w:val="00E77F4C"/>
    <w:rsid w:val="00E80480"/>
    <w:rsid w:val="00E82513"/>
    <w:rsid w:val="00E8266B"/>
    <w:rsid w:val="00E82BE0"/>
    <w:rsid w:val="00E8319C"/>
    <w:rsid w:val="00E84C39"/>
    <w:rsid w:val="00E870AF"/>
    <w:rsid w:val="00E870C5"/>
    <w:rsid w:val="00E90E65"/>
    <w:rsid w:val="00E913B6"/>
    <w:rsid w:val="00E946C1"/>
    <w:rsid w:val="00E9521A"/>
    <w:rsid w:val="00E96A8F"/>
    <w:rsid w:val="00EA209D"/>
    <w:rsid w:val="00EA5D34"/>
    <w:rsid w:val="00EA65BB"/>
    <w:rsid w:val="00EA74F8"/>
    <w:rsid w:val="00EA7573"/>
    <w:rsid w:val="00EB1D90"/>
    <w:rsid w:val="00EB1E83"/>
    <w:rsid w:val="00EB22A0"/>
    <w:rsid w:val="00EB28F4"/>
    <w:rsid w:val="00EB588B"/>
    <w:rsid w:val="00EC071C"/>
    <w:rsid w:val="00EC09C0"/>
    <w:rsid w:val="00EC2CD5"/>
    <w:rsid w:val="00EC32BB"/>
    <w:rsid w:val="00EC5BD0"/>
    <w:rsid w:val="00EC750B"/>
    <w:rsid w:val="00EC7AB7"/>
    <w:rsid w:val="00ED2F84"/>
    <w:rsid w:val="00ED4811"/>
    <w:rsid w:val="00ED482E"/>
    <w:rsid w:val="00ED5068"/>
    <w:rsid w:val="00ED5BA9"/>
    <w:rsid w:val="00ED711A"/>
    <w:rsid w:val="00EE13E2"/>
    <w:rsid w:val="00EE1AE4"/>
    <w:rsid w:val="00EE3B9C"/>
    <w:rsid w:val="00EE494E"/>
    <w:rsid w:val="00EE59CD"/>
    <w:rsid w:val="00EE602B"/>
    <w:rsid w:val="00EE62BA"/>
    <w:rsid w:val="00EE7D39"/>
    <w:rsid w:val="00EF0AC5"/>
    <w:rsid w:val="00EF0AE2"/>
    <w:rsid w:val="00EF191D"/>
    <w:rsid w:val="00EF2D75"/>
    <w:rsid w:val="00EF529C"/>
    <w:rsid w:val="00F015B5"/>
    <w:rsid w:val="00F02962"/>
    <w:rsid w:val="00F02CA9"/>
    <w:rsid w:val="00F02EA2"/>
    <w:rsid w:val="00F046A1"/>
    <w:rsid w:val="00F04EC8"/>
    <w:rsid w:val="00F04F43"/>
    <w:rsid w:val="00F06786"/>
    <w:rsid w:val="00F07CC1"/>
    <w:rsid w:val="00F110F4"/>
    <w:rsid w:val="00F12B2C"/>
    <w:rsid w:val="00F13402"/>
    <w:rsid w:val="00F13D66"/>
    <w:rsid w:val="00F20574"/>
    <w:rsid w:val="00F21860"/>
    <w:rsid w:val="00F224FF"/>
    <w:rsid w:val="00F244E4"/>
    <w:rsid w:val="00F25404"/>
    <w:rsid w:val="00F2615E"/>
    <w:rsid w:val="00F27598"/>
    <w:rsid w:val="00F304E1"/>
    <w:rsid w:val="00F30A32"/>
    <w:rsid w:val="00F31342"/>
    <w:rsid w:val="00F32A6B"/>
    <w:rsid w:val="00F34F5F"/>
    <w:rsid w:val="00F36E98"/>
    <w:rsid w:val="00F3731F"/>
    <w:rsid w:val="00F37408"/>
    <w:rsid w:val="00F42B5D"/>
    <w:rsid w:val="00F45E6B"/>
    <w:rsid w:val="00F507E2"/>
    <w:rsid w:val="00F52800"/>
    <w:rsid w:val="00F55DDA"/>
    <w:rsid w:val="00F60D84"/>
    <w:rsid w:val="00F61280"/>
    <w:rsid w:val="00F62891"/>
    <w:rsid w:val="00F63606"/>
    <w:rsid w:val="00F644FA"/>
    <w:rsid w:val="00F64C14"/>
    <w:rsid w:val="00F666AA"/>
    <w:rsid w:val="00F72BA0"/>
    <w:rsid w:val="00F7304B"/>
    <w:rsid w:val="00F75687"/>
    <w:rsid w:val="00F77DEF"/>
    <w:rsid w:val="00F80776"/>
    <w:rsid w:val="00F808DB"/>
    <w:rsid w:val="00F80ABF"/>
    <w:rsid w:val="00F80E55"/>
    <w:rsid w:val="00F81D8B"/>
    <w:rsid w:val="00F82BA8"/>
    <w:rsid w:val="00F834DE"/>
    <w:rsid w:val="00F8579E"/>
    <w:rsid w:val="00F906CB"/>
    <w:rsid w:val="00F92494"/>
    <w:rsid w:val="00F92BE0"/>
    <w:rsid w:val="00F931F5"/>
    <w:rsid w:val="00F94643"/>
    <w:rsid w:val="00F94C9F"/>
    <w:rsid w:val="00F97F32"/>
    <w:rsid w:val="00FA24DC"/>
    <w:rsid w:val="00FB40F4"/>
    <w:rsid w:val="00FB49D8"/>
    <w:rsid w:val="00FB61F8"/>
    <w:rsid w:val="00FB7273"/>
    <w:rsid w:val="00FC16A4"/>
    <w:rsid w:val="00FC3371"/>
    <w:rsid w:val="00FC3912"/>
    <w:rsid w:val="00FC43A3"/>
    <w:rsid w:val="00FC628C"/>
    <w:rsid w:val="00FC6B91"/>
    <w:rsid w:val="00FD063F"/>
    <w:rsid w:val="00FD1EA5"/>
    <w:rsid w:val="00FD3C2E"/>
    <w:rsid w:val="00FD4525"/>
    <w:rsid w:val="00FE710B"/>
    <w:rsid w:val="00FE7ED0"/>
    <w:rsid w:val="00FF0C92"/>
    <w:rsid w:val="00FF1615"/>
    <w:rsid w:val="00FF3303"/>
    <w:rsid w:val="00FF50EA"/>
    <w:rsid w:val="089C7A95"/>
    <w:rsid w:val="140F31B9"/>
    <w:rsid w:val="17A1E4E9"/>
    <w:rsid w:val="26F59B6A"/>
    <w:rsid w:val="31419AF2"/>
    <w:rsid w:val="44300389"/>
    <w:rsid w:val="47B337A9"/>
    <w:rsid w:val="49C85598"/>
    <w:rsid w:val="4C6D47CE"/>
    <w:rsid w:val="4FD9B477"/>
    <w:rsid w:val="502AAFE7"/>
    <w:rsid w:val="50915A4C"/>
    <w:rsid w:val="53AC0AA7"/>
    <w:rsid w:val="5702EEDE"/>
    <w:rsid w:val="5AD3D7D7"/>
    <w:rsid w:val="5CB8EA20"/>
    <w:rsid w:val="5CEF8CB2"/>
    <w:rsid w:val="667DD031"/>
    <w:rsid w:val="6C562AF3"/>
    <w:rsid w:val="704EC265"/>
    <w:rsid w:val="7702D07C"/>
    <w:rsid w:val="7A224FBC"/>
    <w:rsid w:val="7A4170D8"/>
    <w:rsid w:val="7BFAE6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1188"/>
  <w15:chartTrackingRefBased/>
  <w15:docId w15:val="{B97554F1-279B-4AF0-813B-28BF546B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DEF"/>
    <w:pPr>
      <w:spacing w:after="0" w:line="300" w:lineRule="atLeast"/>
      <w:jc w:val="both"/>
    </w:pPr>
    <w:rPr>
      <w:rFonts w:ascii="Times New Roman" w:eastAsia="Times New Roman" w:hAnsi="Times New Roman" w:cs="Times New Roman"/>
      <w:szCs w:val="20"/>
    </w:rPr>
  </w:style>
  <w:style w:type="paragraph" w:styleId="Heading1">
    <w:name w:val="heading 1"/>
    <w:basedOn w:val="ListParagraph"/>
    <w:link w:val="Heading1Char"/>
    <w:qFormat/>
    <w:rsid w:val="004160EC"/>
    <w:pPr>
      <w:outlineLvl w:val="0"/>
    </w:pPr>
    <w:rPr>
      <w:b/>
    </w:rPr>
  </w:style>
  <w:style w:type="paragraph" w:styleId="Heading2">
    <w:name w:val="heading 2"/>
    <w:basedOn w:val="Normal"/>
    <w:next w:val="Normal"/>
    <w:link w:val="Heading2Char"/>
    <w:uiPriority w:val="9"/>
    <w:semiHidden/>
    <w:unhideWhenUsed/>
    <w:qFormat/>
    <w:rsid w:val="008045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4160E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04501"/>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qFormat/>
    <w:rsid w:val="004160EC"/>
    <w:pPr>
      <w:keepNext/>
      <w:jc w:val="left"/>
      <w:outlineLvl w:val="6"/>
    </w:pPr>
    <w:rPr>
      <w:rFonts w:ascii="Arial" w:hAnsi="Arial"/>
      <w:b/>
      <w:smallCaps/>
      <w:color w:val="000000"/>
      <w:sz w:val="24"/>
    </w:rPr>
  </w:style>
  <w:style w:type="paragraph" w:styleId="Heading8">
    <w:name w:val="heading 8"/>
    <w:basedOn w:val="Normal"/>
    <w:next w:val="Normal"/>
    <w:link w:val="Heading8Char"/>
    <w:autoRedefine/>
    <w:qFormat/>
    <w:rsid w:val="004160EC"/>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60EC"/>
    <w:rPr>
      <w:rFonts w:ascii="Arial" w:eastAsia="Times New Roman" w:hAnsi="Arial" w:cs="Arial"/>
      <w:b/>
      <w:szCs w:val="20"/>
    </w:rPr>
  </w:style>
  <w:style w:type="character" w:customStyle="1" w:styleId="Heading7Char">
    <w:name w:val="Heading 7 Char"/>
    <w:basedOn w:val="DefaultParagraphFont"/>
    <w:link w:val="Heading7"/>
    <w:rsid w:val="004160EC"/>
    <w:rPr>
      <w:rFonts w:ascii="Arial" w:eastAsia="Times New Roman" w:hAnsi="Arial" w:cs="Times New Roman"/>
      <w:b/>
      <w:smallCaps/>
      <w:color w:val="000000"/>
      <w:sz w:val="24"/>
      <w:szCs w:val="20"/>
    </w:rPr>
  </w:style>
  <w:style w:type="character" w:customStyle="1" w:styleId="Heading8Char">
    <w:name w:val="Heading 8 Char"/>
    <w:basedOn w:val="DefaultParagraphFont"/>
    <w:link w:val="Heading8"/>
    <w:rsid w:val="004160EC"/>
    <w:rPr>
      <w:rFonts w:ascii="Arial" w:eastAsia="Times New Roman" w:hAnsi="Arial" w:cs="Times New Roman"/>
      <w:b/>
      <w:smallCaps/>
      <w:sz w:val="28"/>
      <w:szCs w:val="20"/>
    </w:rPr>
  </w:style>
  <w:style w:type="paragraph" w:styleId="ListParagraph">
    <w:name w:val="List Paragraph"/>
    <w:aliases w:val="Paragraph numbering,List Paragraph1,List Paragraph11"/>
    <w:basedOn w:val="Normal"/>
    <w:uiPriority w:val="99"/>
    <w:qFormat/>
    <w:rsid w:val="004160EC"/>
    <w:pPr>
      <w:numPr>
        <w:numId w:val="1"/>
      </w:numPr>
      <w:contextualSpacing/>
    </w:pPr>
    <w:rPr>
      <w:rFonts w:ascii="Arial" w:hAnsi="Arial" w:cs="Arial"/>
    </w:rPr>
  </w:style>
  <w:style w:type="paragraph" w:styleId="Header">
    <w:name w:val="header"/>
    <w:basedOn w:val="Normal"/>
    <w:link w:val="HeaderChar"/>
    <w:rsid w:val="004160EC"/>
    <w:pPr>
      <w:tabs>
        <w:tab w:val="center" w:pos="4153"/>
        <w:tab w:val="right" w:pos="8306"/>
      </w:tabs>
      <w:spacing w:after="240"/>
    </w:pPr>
  </w:style>
  <w:style w:type="character" w:customStyle="1" w:styleId="HeaderChar">
    <w:name w:val="Header Char"/>
    <w:basedOn w:val="DefaultParagraphFont"/>
    <w:link w:val="Header"/>
    <w:rsid w:val="004160EC"/>
    <w:rPr>
      <w:rFonts w:ascii="Times New Roman" w:eastAsia="Times New Roman" w:hAnsi="Times New Roman" w:cs="Times New Roman"/>
      <w:szCs w:val="20"/>
    </w:rPr>
  </w:style>
  <w:style w:type="paragraph" w:customStyle="1" w:styleId="Schmainhead">
    <w:name w:val="Sch   main head"/>
    <w:basedOn w:val="Normal"/>
    <w:next w:val="Normal"/>
    <w:autoRedefine/>
    <w:rsid w:val="004160EC"/>
    <w:pPr>
      <w:keepNext/>
      <w:pageBreakBefore/>
      <w:numPr>
        <w:numId w:val="5"/>
      </w:numPr>
      <w:spacing w:before="240" w:after="360"/>
      <w:jc w:val="center"/>
      <w:outlineLvl w:val="0"/>
    </w:pPr>
    <w:rPr>
      <w:b/>
      <w:kern w:val="28"/>
    </w:rPr>
  </w:style>
  <w:style w:type="paragraph" w:customStyle="1" w:styleId="Sch1styleclause">
    <w:name w:val="Sch  (1style) clause"/>
    <w:basedOn w:val="Normal"/>
    <w:rsid w:val="004160EC"/>
    <w:pPr>
      <w:numPr>
        <w:numId w:val="4"/>
      </w:numPr>
      <w:spacing w:before="320"/>
      <w:outlineLvl w:val="0"/>
    </w:pPr>
    <w:rPr>
      <w:b/>
      <w:smallCaps/>
    </w:rPr>
  </w:style>
  <w:style w:type="paragraph" w:customStyle="1" w:styleId="Sch1stylesubclause">
    <w:name w:val="Sch  (1style) sub clause"/>
    <w:basedOn w:val="Normal"/>
    <w:rsid w:val="004160EC"/>
    <w:pPr>
      <w:numPr>
        <w:ilvl w:val="1"/>
        <w:numId w:val="4"/>
      </w:numPr>
      <w:spacing w:before="280" w:after="120"/>
      <w:outlineLvl w:val="1"/>
    </w:pPr>
    <w:rPr>
      <w:color w:val="000000"/>
    </w:rPr>
  </w:style>
  <w:style w:type="paragraph" w:customStyle="1" w:styleId="Sch1stylepara">
    <w:name w:val="Sch (1style) para"/>
    <w:basedOn w:val="Normal"/>
    <w:rsid w:val="004160EC"/>
    <w:pPr>
      <w:numPr>
        <w:ilvl w:val="2"/>
        <w:numId w:val="4"/>
      </w:numPr>
      <w:spacing w:after="120"/>
    </w:pPr>
  </w:style>
  <w:style w:type="paragraph" w:customStyle="1" w:styleId="Sch1stylesubpara">
    <w:name w:val="Sch (1style) sub para"/>
    <w:basedOn w:val="Heading4"/>
    <w:rsid w:val="004160EC"/>
    <w:pPr>
      <w:keepNext w:val="0"/>
      <w:keepLines w:val="0"/>
      <w:numPr>
        <w:ilvl w:val="3"/>
        <w:numId w:val="4"/>
      </w:numPr>
      <w:tabs>
        <w:tab w:val="clear" w:pos="2421"/>
        <w:tab w:val="num" w:pos="360"/>
        <w:tab w:val="left" w:pos="2261"/>
      </w:tabs>
      <w:spacing w:before="0" w:after="120"/>
      <w:ind w:left="0" w:firstLine="0"/>
    </w:pPr>
    <w:rPr>
      <w:rFonts w:ascii="Times New Roman" w:eastAsia="Times New Roman" w:hAnsi="Times New Roman" w:cs="Times New Roman"/>
      <w:i w:val="0"/>
      <w:iCs w:val="0"/>
      <w:color w:val="auto"/>
    </w:rPr>
  </w:style>
  <w:style w:type="paragraph" w:styleId="TOC1">
    <w:name w:val="toc 1"/>
    <w:basedOn w:val="Normal"/>
    <w:next w:val="Normal"/>
    <w:autoRedefine/>
    <w:uiPriority w:val="39"/>
    <w:rsid w:val="004160EC"/>
    <w:pPr>
      <w:tabs>
        <w:tab w:val="left" w:pos="709"/>
        <w:tab w:val="right" w:leader="dot" w:pos="7655"/>
      </w:tabs>
      <w:spacing w:before="240" w:line="260" w:lineRule="atLeast"/>
      <w:ind w:left="709" w:right="1219" w:hanging="709"/>
    </w:pPr>
    <w:rPr>
      <w:smallCaps/>
      <w:sz w:val="20"/>
    </w:rPr>
  </w:style>
  <w:style w:type="paragraph" w:styleId="TOC3">
    <w:name w:val="toc 3"/>
    <w:basedOn w:val="Normal"/>
    <w:next w:val="Normal"/>
    <w:autoRedefine/>
    <w:uiPriority w:val="39"/>
    <w:rsid w:val="004160EC"/>
    <w:pPr>
      <w:tabs>
        <w:tab w:val="left" w:pos="709"/>
        <w:tab w:val="right" w:leader="dot" w:pos="7655"/>
      </w:tabs>
      <w:ind w:left="709" w:right="1219" w:hanging="709"/>
    </w:pPr>
    <w:rPr>
      <w:noProof/>
      <w:sz w:val="20"/>
    </w:rPr>
  </w:style>
  <w:style w:type="paragraph" w:customStyle="1" w:styleId="1Parties">
    <w:name w:val="(1) Parties"/>
    <w:basedOn w:val="Normal"/>
    <w:rsid w:val="004160EC"/>
    <w:pPr>
      <w:numPr>
        <w:numId w:val="2"/>
      </w:numPr>
      <w:spacing w:before="120" w:after="120"/>
    </w:pPr>
  </w:style>
  <w:style w:type="paragraph" w:customStyle="1" w:styleId="ABackground">
    <w:name w:val="(A) Background"/>
    <w:basedOn w:val="Normal"/>
    <w:rsid w:val="004160EC"/>
    <w:pPr>
      <w:numPr>
        <w:numId w:val="3"/>
      </w:numPr>
      <w:spacing w:before="120" w:after="120"/>
    </w:pPr>
  </w:style>
  <w:style w:type="paragraph" w:customStyle="1" w:styleId="1stIntroHeadings">
    <w:name w:val="1stIntroHeadings"/>
    <w:basedOn w:val="Normal"/>
    <w:next w:val="Normal"/>
    <w:rsid w:val="004160EC"/>
    <w:pPr>
      <w:tabs>
        <w:tab w:val="left" w:pos="709"/>
      </w:tabs>
      <w:spacing w:before="120" w:after="120"/>
    </w:pPr>
    <w:rPr>
      <w:b/>
      <w:smallCaps/>
      <w:sz w:val="24"/>
    </w:rPr>
  </w:style>
  <w:style w:type="paragraph" w:customStyle="1" w:styleId="Scha">
    <w:name w:val="Sch a)"/>
    <w:basedOn w:val="Normal"/>
    <w:rsid w:val="004160EC"/>
    <w:pPr>
      <w:numPr>
        <w:ilvl w:val="1"/>
        <w:numId w:val="2"/>
      </w:numPr>
    </w:pPr>
  </w:style>
  <w:style w:type="paragraph" w:customStyle="1" w:styleId="XExecution">
    <w:name w:val="X Execution"/>
    <w:basedOn w:val="Normal"/>
    <w:rsid w:val="004160EC"/>
    <w:pPr>
      <w:tabs>
        <w:tab w:val="left" w:pos="0"/>
        <w:tab w:val="left" w:pos="3544"/>
      </w:tabs>
      <w:ind w:right="459"/>
      <w:jc w:val="left"/>
    </w:pPr>
    <w:rPr>
      <w:color w:val="000000"/>
    </w:rPr>
  </w:style>
  <w:style w:type="paragraph" w:customStyle="1" w:styleId="CoversheetTitle">
    <w:name w:val="Coversheet Title"/>
    <w:basedOn w:val="Normal"/>
    <w:autoRedefine/>
    <w:rsid w:val="00EE7D39"/>
    <w:pPr>
      <w:spacing w:before="480" w:after="480"/>
      <w:jc w:val="center"/>
    </w:pPr>
    <w:rPr>
      <w:rFonts w:ascii="Arial" w:hAnsi="Arial" w:cs="Arial"/>
      <w:b/>
      <w:smallCaps/>
      <w:szCs w:val="22"/>
    </w:rPr>
  </w:style>
  <w:style w:type="paragraph" w:customStyle="1" w:styleId="CoversheetParagraph">
    <w:name w:val="Coversheet Paragraph"/>
    <w:basedOn w:val="Normal"/>
    <w:autoRedefine/>
    <w:rsid w:val="004160EC"/>
    <w:pPr>
      <w:jc w:val="center"/>
    </w:pPr>
    <w:rPr>
      <w:rFonts w:ascii="Arial" w:hAnsi="Arial" w:cs="Arial"/>
      <w:b/>
      <w:szCs w:val="22"/>
    </w:rPr>
  </w:style>
  <w:style w:type="character" w:customStyle="1" w:styleId="Defterm">
    <w:name w:val="Defterm"/>
    <w:basedOn w:val="DefaultParagraphFont"/>
    <w:rsid w:val="004160EC"/>
    <w:rPr>
      <w:b/>
      <w:color w:val="000000"/>
      <w:sz w:val="22"/>
    </w:rPr>
  </w:style>
  <w:style w:type="paragraph" w:customStyle="1" w:styleId="Appmainhead">
    <w:name w:val="App   main head"/>
    <w:basedOn w:val="Normal"/>
    <w:next w:val="Normal"/>
    <w:rsid w:val="004160EC"/>
    <w:pPr>
      <w:pageBreakBefore/>
      <w:numPr>
        <w:numId w:val="6"/>
      </w:numPr>
      <w:spacing w:before="240" w:after="360"/>
      <w:jc w:val="center"/>
    </w:pPr>
    <w:rPr>
      <w:b/>
    </w:rPr>
  </w:style>
  <w:style w:type="paragraph" w:customStyle="1" w:styleId="BackSubClause">
    <w:name w:val="BackSubClause"/>
    <w:basedOn w:val="Normal"/>
    <w:rsid w:val="004160EC"/>
    <w:pPr>
      <w:numPr>
        <w:ilvl w:val="1"/>
        <w:numId w:val="3"/>
      </w:numPr>
    </w:pPr>
  </w:style>
  <w:style w:type="paragraph" w:customStyle="1" w:styleId="NormalSpaced">
    <w:name w:val="NormalSpaced"/>
    <w:basedOn w:val="Normal"/>
    <w:next w:val="Normal"/>
    <w:rsid w:val="004160EC"/>
    <w:pPr>
      <w:spacing w:after="240"/>
    </w:pPr>
  </w:style>
  <w:style w:type="character" w:customStyle="1" w:styleId="Level1asheadingtext">
    <w:name w:val="Level 1 as heading (text)"/>
    <w:basedOn w:val="DefaultParagraphFont"/>
    <w:rsid w:val="004160EC"/>
    <w:rPr>
      <w:b/>
    </w:rPr>
  </w:style>
  <w:style w:type="paragraph" w:customStyle="1" w:styleId="Level1">
    <w:name w:val="Level 1"/>
    <w:basedOn w:val="Normal"/>
    <w:qFormat/>
    <w:rsid w:val="004160EC"/>
    <w:pPr>
      <w:numPr>
        <w:numId w:val="7"/>
      </w:numPr>
      <w:spacing w:after="200" w:line="312" w:lineRule="auto"/>
      <w:outlineLvl w:val="0"/>
    </w:pPr>
    <w:rPr>
      <w:rFonts w:ascii="Arial" w:hAnsi="Arial" w:cs="Arial"/>
      <w:sz w:val="20"/>
      <w:u w:color="000000"/>
      <w:lang w:eastAsia="en-GB"/>
    </w:rPr>
  </w:style>
  <w:style w:type="paragraph" w:customStyle="1" w:styleId="Level2">
    <w:name w:val="Level 2"/>
    <w:basedOn w:val="Normal"/>
    <w:qFormat/>
    <w:rsid w:val="004160EC"/>
    <w:pPr>
      <w:numPr>
        <w:ilvl w:val="1"/>
        <w:numId w:val="7"/>
      </w:numPr>
      <w:spacing w:after="200" w:line="312" w:lineRule="auto"/>
      <w:outlineLvl w:val="1"/>
    </w:pPr>
    <w:rPr>
      <w:rFonts w:ascii="Arial" w:hAnsi="Arial" w:cs="Arial"/>
      <w:sz w:val="20"/>
      <w:u w:color="000000"/>
      <w:lang w:eastAsia="en-GB"/>
    </w:rPr>
  </w:style>
  <w:style w:type="paragraph" w:customStyle="1" w:styleId="Level3">
    <w:name w:val="Level 3"/>
    <w:basedOn w:val="Normal"/>
    <w:qFormat/>
    <w:rsid w:val="004160EC"/>
    <w:pPr>
      <w:numPr>
        <w:ilvl w:val="2"/>
        <w:numId w:val="7"/>
      </w:numPr>
      <w:spacing w:after="200" w:line="312" w:lineRule="auto"/>
      <w:ind w:left="2268"/>
      <w:outlineLvl w:val="2"/>
    </w:pPr>
    <w:rPr>
      <w:rFonts w:ascii="Arial" w:hAnsi="Arial" w:cs="Arial"/>
      <w:sz w:val="20"/>
      <w:u w:color="000000"/>
      <w:lang w:eastAsia="en-GB"/>
    </w:rPr>
  </w:style>
  <w:style w:type="paragraph" w:customStyle="1" w:styleId="Level4">
    <w:name w:val="Level 4"/>
    <w:basedOn w:val="Normal"/>
    <w:qFormat/>
    <w:rsid w:val="004160EC"/>
    <w:pPr>
      <w:numPr>
        <w:ilvl w:val="3"/>
        <w:numId w:val="7"/>
      </w:numPr>
      <w:spacing w:after="200" w:line="312" w:lineRule="auto"/>
      <w:outlineLvl w:val="3"/>
    </w:pPr>
    <w:rPr>
      <w:rFonts w:ascii="Arial" w:hAnsi="Arial" w:cs="Arial"/>
      <w:sz w:val="20"/>
      <w:u w:color="000000"/>
      <w:lang w:eastAsia="en-GB"/>
    </w:rPr>
  </w:style>
  <w:style w:type="paragraph" w:customStyle="1" w:styleId="Level5">
    <w:name w:val="Level 5"/>
    <w:basedOn w:val="Normal"/>
    <w:qFormat/>
    <w:rsid w:val="004160EC"/>
    <w:pPr>
      <w:numPr>
        <w:ilvl w:val="4"/>
        <w:numId w:val="7"/>
      </w:numPr>
      <w:spacing w:after="200" w:line="312" w:lineRule="auto"/>
      <w:outlineLvl w:val="4"/>
    </w:pPr>
    <w:rPr>
      <w:rFonts w:ascii="Arial" w:hAnsi="Arial" w:cs="Arial"/>
      <w:sz w:val="20"/>
      <w:u w:color="000000"/>
      <w:lang w:eastAsia="en-GB"/>
    </w:rPr>
  </w:style>
  <w:style w:type="table" w:styleId="TableGrid">
    <w:name w:val="Table Grid"/>
    <w:basedOn w:val="TableNormal"/>
    <w:rsid w:val="00416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4160EC"/>
    <w:pPr>
      <w:spacing w:line="240" w:lineRule="auto"/>
      <w:jc w:val="left"/>
    </w:pPr>
    <w:rPr>
      <w:rFonts w:ascii="Arial" w:hAnsi="Arial" w:cs="Arial"/>
      <w:sz w:val="18"/>
      <w:u w:color="000000"/>
    </w:rPr>
  </w:style>
  <w:style w:type="character" w:customStyle="1" w:styleId="PlainTextChar">
    <w:name w:val="Plain Text Char"/>
    <w:basedOn w:val="DefaultParagraphFont"/>
    <w:link w:val="PlainText"/>
    <w:uiPriority w:val="99"/>
    <w:rsid w:val="004160EC"/>
    <w:rPr>
      <w:rFonts w:ascii="Arial" w:eastAsia="Times New Roman" w:hAnsi="Arial" w:cs="Arial"/>
      <w:sz w:val="18"/>
      <w:szCs w:val="20"/>
      <w:u w:color="000000"/>
    </w:rPr>
  </w:style>
  <w:style w:type="paragraph" w:customStyle="1" w:styleId="Body2">
    <w:name w:val="Body 2"/>
    <w:basedOn w:val="Normal"/>
    <w:uiPriority w:val="99"/>
    <w:rsid w:val="004160EC"/>
    <w:pPr>
      <w:spacing w:after="200" w:line="312" w:lineRule="auto"/>
      <w:ind w:left="1417"/>
    </w:pPr>
    <w:rPr>
      <w:rFonts w:ascii="Arial" w:hAnsi="Arial" w:cs="Arial"/>
      <w:sz w:val="20"/>
      <w:u w:color="000000"/>
      <w:lang w:eastAsia="en-GB"/>
    </w:rPr>
  </w:style>
  <w:style w:type="character" w:styleId="CommentReference">
    <w:name w:val="annotation reference"/>
    <w:basedOn w:val="DefaultParagraphFont"/>
    <w:uiPriority w:val="99"/>
    <w:semiHidden/>
    <w:unhideWhenUsed/>
    <w:rsid w:val="004160EC"/>
    <w:rPr>
      <w:sz w:val="16"/>
      <w:szCs w:val="16"/>
    </w:rPr>
  </w:style>
  <w:style w:type="paragraph" w:styleId="CommentText">
    <w:name w:val="annotation text"/>
    <w:basedOn w:val="Normal"/>
    <w:link w:val="CommentTextChar"/>
    <w:uiPriority w:val="99"/>
    <w:unhideWhenUsed/>
    <w:rsid w:val="004160EC"/>
    <w:pPr>
      <w:spacing w:line="240" w:lineRule="auto"/>
    </w:pPr>
    <w:rPr>
      <w:sz w:val="20"/>
    </w:rPr>
  </w:style>
  <w:style w:type="character" w:customStyle="1" w:styleId="CommentTextChar">
    <w:name w:val="Comment Text Char"/>
    <w:basedOn w:val="DefaultParagraphFont"/>
    <w:link w:val="CommentText"/>
    <w:uiPriority w:val="99"/>
    <w:rsid w:val="004160EC"/>
    <w:rPr>
      <w:rFonts w:ascii="Times New Roman" w:eastAsia="Times New Roman" w:hAnsi="Times New Roman" w:cs="Times New Roman"/>
      <w:sz w:val="20"/>
      <w:szCs w:val="20"/>
    </w:rPr>
  </w:style>
  <w:style w:type="paragraph" w:customStyle="1" w:styleId="Body1">
    <w:name w:val="Body 1"/>
    <w:basedOn w:val="Normal"/>
    <w:uiPriority w:val="99"/>
    <w:rsid w:val="004160EC"/>
    <w:pPr>
      <w:spacing w:after="200" w:line="312" w:lineRule="auto"/>
      <w:ind w:left="709"/>
    </w:pPr>
    <w:rPr>
      <w:rFonts w:ascii="Arial" w:hAnsi="Arial" w:cs="Arial"/>
      <w:sz w:val="20"/>
      <w:u w:color="000000"/>
      <w:lang w:eastAsia="en-GB"/>
    </w:rPr>
  </w:style>
  <w:style w:type="paragraph" w:customStyle="1" w:styleId="Text2">
    <w:name w:val="Text 2"/>
    <w:basedOn w:val="Normal"/>
    <w:uiPriority w:val="99"/>
    <w:rsid w:val="004160EC"/>
    <w:pPr>
      <w:spacing w:after="240" w:line="300" w:lineRule="auto"/>
      <w:ind w:left="851"/>
    </w:pPr>
    <w:rPr>
      <w:rFonts w:ascii="Arial" w:hAnsi="Arial"/>
      <w:sz w:val="20"/>
    </w:rPr>
  </w:style>
  <w:style w:type="character" w:customStyle="1" w:styleId="Heading4Char">
    <w:name w:val="Heading 4 Char"/>
    <w:basedOn w:val="DefaultParagraphFont"/>
    <w:link w:val="Heading4"/>
    <w:uiPriority w:val="9"/>
    <w:semiHidden/>
    <w:rsid w:val="004160EC"/>
    <w:rPr>
      <w:rFonts w:asciiTheme="majorHAnsi" w:eastAsiaTheme="majorEastAsia" w:hAnsiTheme="majorHAnsi" w:cstheme="majorBidi"/>
      <w:i/>
      <w:iCs/>
      <w:color w:val="2F5496" w:themeColor="accent1" w:themeShade="BF"/>
      <w:szCs w:val="20"/>
    </w:rPr>
  </w:style>
  <w:style w:type="paragraph" w:styleId="BalloonText">
    <w:name w:val="Balloon Text"/>
    <w:basedOn w:val="Normal"/>
    <w:link w:val="BalloonTextChar"/>
    <w:uiPriority w:val="99"/>
    <w:semiHidden/>
    <w:unhideWhenUsed/>
    <w:rsid w:val="004160E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0EC"/>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482D5C"/>
    <w:rPr>
      <w:b/>
      <w:bCs/>
    </w:rPr>
  </w:style>
  <w:style w:type="character" w:customStyle="1" w:styleId="CommentSubjectChar">
    <w:name w:val="Comment Subject Char"/>
    <w:basedOn w:val="CommentTextChar"/>
    <w:link w:val="CommentSubject"/>
    <w:uiPriority w:val="99"/>
    <w:semiHidden/>
    <w:rsid w:val="00482D5C"/>
    <w:rPr>
      <w:rFonts w:ascii="Times New Roman" w:eastAsia="Times New Roman" w:hAnsi="Times New Roman" w:cs="Times New Roman"/>
      <w:b/>
      <w:bCs/>
      <w:sz w:val="20"/>
      <w:szCs w:val="20"/>
    </w:rPr>
  </w:style>
  <w:style w:type="paragraph" w:customStyle="1" w:styleId="RomanNumbered">
    <w:name w:val="Roman Numbered"/>
    <w:basedOn w:val="Normal"/>
    <w:uiPriority w:val="99"/>
    <w:rsid w:val="003F4CB2"/>
    <w:pPr>
      <w:numPr>
        <w:numId w:val="9"/>
      </w:numPr>
      <w:spacing w:after="360" w:line="360" w:lineRule="auto"/>
    </w:pPr>
    <w:rPr>
      <w:rFonts w:ascii="Arial" w:hAnsi="Arial"/>
      <w:sz w:val="24"/>
      <w:szCs w:val="24"/>
      <w:u w:color="000000"/>
    </w:rPr>
  </w:style>
  <w:style w:type="paragraph" w:customStyle="1" w:styleId="StyleNumberedParagraph11pt">
    <w:name w:val="Style Numbered Paragraph + 11 pt"/>
    <w:basedOn w:val="Normal"/>
    <w:link w:val="StyleNumberedParagraph11ptCharChar"/>
    <w:autoRedefine/>
    <w:uiPriority w:val="99"/>
    <w:rsid w:val="003F4CB2"/>
    <w:pPr>
      <w:spacing w:after="360" w:line="360" w:lineRule="auto"/>
    </w:pPr>
    <w:rPr>
      <w:rFonts w:ascii="Arial" w:eastAsia="SimSun" w:hAnsi="Arial"/>
      <w:sz w:val="24"/>
      <w:u w:color="000000"/>
      <w:lang w:eastAsia="en-GB"/>
    </w:rPr>
  </w:style>
  <w:style w:type="character" w:customStyle="1" w:styleId="StyleNumberedParagraph11ptCharChar">
    <w:name w:val="Style Numbered Paragraph + 11 pt Char Char"/>
    <w:link w:val="StyleNumberedParagraph11pt"/>
    <w:uiPriority w:val="99"/>
    <w:locked/>
    <w:rsid w:val="003F4CB2"/>
    <w:rPr>
      <w:rFonts w:ascii="Arial" w:eastAsia="SimSun" w:hAnsi="Arial" w:cs="Times New Roman"/>
      <w:sz w:val="24"/>
      <w:szCs w:val="20"/>
      <w:u w:color="000000"/>
      <w:lang w:eastAsia="en-GB"/>
    </w:rPr>
  </w:style>
  <w:style w:type="paragraph" w:customStyle="1" w:styleId="Number1">
    <w:name w:val="Number 1"/>
    <w:basedOn w:val="Normal"/>
    <w:uiPriority w:val="99"/>
    <w:rsid w:val="003F4CB2"/>
    <w:pPr>
      <w:numPr>
        <w:numId w:val="10"/>
      </w:numPr>
      <w:spacing w:after="360" w:line="360" w:lineRule="auto"/>
    </w:pPr>
    <w:rPr>
      <w:rFonts w:ascii="Arial" w:hAnsi="Arial" w:cs="Arial"/>
      <w:sz w:val="24"/>
      <w:szCs w:val="24"/>
      <w:u w:color="000000"/>
    </w:rPr>
  </w:style>
  <w:style w:type="character" w:customStyle="1" w:styleId="BaseStyleChar">
    <w:name w:val="BaseStyle Char"/>
    <w:basedOn w:val="DefaultParagraphFont"/>
    <w:link w:val="BaseStyle"/>
    <w:locked/>
    <w:rsid w:val="0042125A"/>
    <w:rPr>
      <w:rFonts w:ascii="Arial" w:hAnsi="Arial" w:cs="Arial"/>
    </w:rPr>
  </w:style>
  <w:style w:type="paragraph" w:customStyle="1" w:styleId="BaseStyle">
    <w:name w:val="BaseStyle"/>
    <w:basedOn w:val="Normal"/>
    <w:link w:val="BaseStyleChar"/>
    <w:rsid w:val="0042125A"/>
    <w:pPr>
      <w:snapToGrid w:val="0"/>
      <w:spacing w:after="240" w:line="300" w:lineRule="auto"/>
    </w:pPr>
    <w:rPr>
      <w:rFonts w:ascii="Arial" w:eastAsiaTheme="minorHAnsi" w:hAnsi="Arial" w:cs="Arial"/>
      <w:szCs w:val="22"/>
    </w:rPr>
  </w:style>
  <w:style w:type="paragraph" w:customStyle="1" w:styleId="Default">
    <w:name w:val="Default"/>
    <w:rsid w:val="00FB727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rsid w:val="006A4AC1"/>
    <w:pPr>
      <w:spacing w:after="120" w:line="240" w:lineRule="auto"/>
      <w:ind w:left="283"/>
    </w:pPr>
    <w:rPr>
      <w:rFonts w:ascii="Arial" w:hAnsi="Arial" w:cs="Arial"/>
      <w:sz w:val="16"/>
      <w:szCs w:val="16"/>
      <w:u w:color="000000"/>
      <w:lang w:eastAsia="en-GB"/>
    </w:rPr>
  </w:style>
  <w:style w:type="character" w:customStyle="1" w:styleId="BodyTextIndent3Char">
    <w:name w:val="Body Text Indent 3 Char"/>
    <w:basedOn w:val="DefaultParagraphFont"/>
    <w:link w:val="BodyTextIndent3"/>
    <w:rsid w:val="006A4AC1"/>
    <w:rPr>
      <w:rFonts w:ascii="Arial" w:eastAsia="Times New Roman" w:hAnsi="Arial" w:cs="Arial"/>
      <w:sz w:val="16"/>
      <w:szCs w:val="16"/>
      <w:u w:color="000000"/>
      <w:lang w:eastAsia="en-GB"/>
    </w:rPr>
  </w:style>
  <w:style w:type="character" w:customStyle="1" w:styleId="Heading2Char">
    <w:name w:val="Heading 2 Char"/>
    <w:basedOn w:val="DefaultParagraphFont"/>
    <w:link w:val="Heading2"/>
    <w:uiPriority w:val="9"/>
    <w:semiHidden/>
    <w:rsid w:val="00804501"/>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804501"/>
    <w:rPr>
      <w:rFonts w:asciiTheme="majorHAnsi" w:eastAsiaTheme="majorEastAsia" w:hAnsiTheme="majorHAnsi" w:cstheme="majorBidi"/>
      <w:color w:val="2F5496" w:themeColor="accent1" w:themeShade="BF"/>
      <w:szCs w:val="20"/>
    </w:rPr>
  </w:style>
  <w:style w:type="paragraph" w:styleId="Revision">
    <w:name w:val="Revision"/>
    <w:hidden/>
    <w:uiPriority w:val="99"/>
    <w:semiHidden/>
    <w:rsid w:val="00B45AF9"/>
    <w:pPr>
      <w:spacing w:after="0" w:line="240" w:lineRule="auto"/>
    </w:pPr>
    <w:rPr>
      <w:rFonts w:ascii="Times New Roman" w:eastAsia="Times New Roman" w:hAnsi="Times New Roman" w:cs="Times New Roman"/>
      <w:szCs w:val="20"/>
    </w:rPr>
  </w:style>
  <w:style w:type="paragraph" w:styleId="Footer">
    <w:name w:val="footer"/>
    <w:basedOn w:val="Normal"/>
    <w:link w:val="FooterChar"/>
    <w:uiPriority w:val="99"/>
    <w:unhideWhenUsed/>
    <w:rsid w:val="00EE7D39"/>
    <w:pPr>
      <w:tabs>
        <w:tab w:val="center" w:pos="4513"/>
        <w:tab w:val="right" w:pos="9026"/>
      </w:tabs>
      <w:spacing w:line="240" w:lineRule="auto"/>
    </w:pPr>
  </w:style>
  <w:style w:type="character" w:customStyle="1" w:styleId="FooterChar">
    <w:name w:val="Footer Char"/>
    <w:basedOn w:val="DefaultParagraphFont"/>
    <w:link w:val="Footer"/>
    <w:uiPriority w:val="99"/>
    <w:rsid w:val="00EE7D39"/>
    <w:rPr>
      <w:rFonts w:ascii="Times New Roman" w:eastAsia="Times New Roman" w:hAnsi="Times New Roman" w:cs="Times New Roman"/>
      <w:szCs w:val="20"/>
    </w:rPr>
  </w:style>
  <w:style w:type="numbering" w:customStyle="1" w:styleId="NumberingMain">
    <w:name w:val="Numbering Main"/>
    <w:rsid w:val="00995D05"/>
    <w:pPr>
      <w:numPr>
        <w:numId w:val="11"/>
      </w:numPr>
    </w:pPr>
  </w:style>
  <w:style w:type="paragraph" w:customStyle="1" w:styleId="CommercialScheduleTitle">
    <w:name w:val="*Commercial .Schedule Title"/>
    <w:basedOn w:val="Normal"/>
    <w:next w:val="CommercialPartTitle"/>
    <w:uiPriority w:val="8"/>
    <w:qFormat/>
    <w:rsid w:val="002B6001"/>
    <w:pPr>
      <w:numPr>
        <w:numId w:val="12"/>
      </w:numPr>
      <w:spacing w:after="140" w:line="290" w:lineRule="auto"/>
      <w:jc w:val="center"/>
      <w:outlineLvl w:val="0"/>
    </w:pPr>
    <w:rPr>
      <w:rFonts w:asciiTheme="minorHAnsi" w:eastAsiaTheme="minorHAnsi" w:hAnsiTheme="minorHAnsi" w:cstheme="minorBidi"/>
      <w:b/>
      <w:kern w:val="2"/>
      <w:szCs w:val="22"/>
      <w14:ligatures w14:val="standardContextual"/>
    </w:rPr>
  </w:style>
  <w:style w:type="paragraph" w:customStyle="1" w:styleId="SchedNumbering1">
    <w:name w:val="* Sched Numbering 1"/>
    <w:basedOn w:val="Normal"/>
    <w:uiPriority w:val="9"/>
    <w:qFormat/>
    <w:rsid w:val="002B6001"/>
    <w:pPr>
      <w:numPr>
        <w:ilvl w:val="2"/>
        <w:numId w:val="12"/>
      </w:numPr>
      <w:overflowPunct w:val="0"/>
      <w:autoSpaceDE w:val="0"/>
      <w:autoSpaceDN w:val="0"/>
      <w:adjustRightInd w:val="0"/>
      <w:spacing w:before="140" w:after="140" w:line="290" w:lineRule="auto"/>
      <w:textAlignment w:val="baseline"/>
      <w:outlineLvl w:val="0"/>
    </w:pPr>
    <w:rPr>
      <w:rFonts w:asciiTheme="minorHAnsi" w:eastAsiaTheme="minorEastAsia" w:hAnsiTheme="minorHAnsi" w:cstheme="minorBidi"/>
      <w:kern w:val="20"/>
      <w:szCs w:val="22"/>
      <w14:ligatures w14:val="standardContextual"/>
    </w:rPr>
  </w:style>
  <w:style w:type="paragraph" w:customStyle="1" w:styleId="SchedNumbering2">
    <w:name w:val="* Sched Numbering 2"/>
    <w:basedOn w:val="SchedNumbering1"/>
    <w:uiPriority w:val="9"/>
    <w:qFormat/>
    <w:rsid w:val="002B6001"/>
    <w:pPr>
      <w:numPr>
        <w:ilvl w:val="3"/>
      </w:numPr>
      <w:tabs>
        <w:tab w:val="clear" w:pos="822"/>
        <w:tab w:val="num" w:pos="680"/>
      </w:tabs>
      <w:spacing w:before="0"/>
      <w:ind w:left="680"/>
      <w:outlineLvl w:val="1"/>
    </w:pPr>
    <w:rPr>
      <w:rFonts w:cs="Arial"/>
    </w:rPr>
  </w:style>
  <w:style w:type="paragraph" w:customStyle="1" w:styleId="SchedNumbering3">
    <w:name w:val="* Sched Numbering 3"/>
    <w:basedOn w:val="SchedNumbering2"/>
    <w:uiPriority w:val="9"/>
    <w:qFormat/>
    <w:rsid w:val="002B6001"/>
    <w:pPr>
      <w:numPr>
        <w:ilvl w:val="4"/>
      </w:numPr>
      <w:tabs>
        <w:tab w:val="clear" w:pos="2014"/>
        <w:tab w:val="num" w:pos="1701"/>
      </w:tabs>
      <w:ind w:left="1701"/>
      <w:outlineLvl w:val="2"/>
    </w:pPr>
    <w:rPr>
      <w:rFonts w:cstheme="minorBidi"/>
    </w:rPr>
  </w:style>
  <w:style w:type="paragraph" w:customStyle="1" w:styleId="SchedNumbering4">
    <w:name w:val="* Sched Numbering 4"/>
    <w:basedOn w:val="SchedNumbering3"/>
    <w:uiPriority w:val="9"/>
    <w:qFormat/>
    <w:rsid w:val="002B6001"/>
    <w:pPr>
      <w:numPr>
        <w:ilvl w:val="5"/>
      </w:numPr>
      <w:outlineLvl w:val="3"/>
    </w:pPr>
    <w:rPr>
      <w:rFonts w:cs="Arial"/>
    </w:rPr>
  </w:style>
  <w:style w:type="paragraph" w:customStyle="1" w:styleId="SchedNumbering5">
    <w:name w:val="* Sched Numbering 5"/>
    <w:basedOn w:val="SchedNumbering4"/>
    <w:uiPriority w:val="9"/>
    <w:qFormat/>
    <w:rsid w:val="002B6001"/>
    <w:pPr>
      <w:numPr>
        <w:ilvl w:val="6"/>
      </w:numPr>
      <w:outlineLvl w:val="4"/>
    </w:pPr>
  </w:style>
  <w:style w:type="paragraph" w:customStyle="1" w:styleId="CommercialPartTitle">
    <w:name w:val="*Commercial Part Title"/>
    <w:basedOn w:val="Normal"/>
    <w:next w:val="SchedNumbering1"/>
    <w:uiPriority w:val="8"/>
    <w:qFormat/>
    <w:rsid w:val="002B6001"/>
    <w:pPr>
      <w:numPr>
        <w:ilvl w:val="1"/>
        <w:numId w:val="12"/>
      </w:numPr>
      <w:overflowPunct w:val="0"/>
      <w:autoSpaceDE w:val="0"/>
      <w:autoSpaceDN w:val="0"/>
      <w:adjustRightInd w:val="0"/>
      <w:spacing w:after="140" w:line="290" w:lineRule="auto"/>
      <w:jc w:val="center"/>
      <w:textAlignment w:val="baseline"/>
      <w:outlineLvl w:val="0"/>
    </w:pPr>
    <w:rPr>
      <w:rFonts w:asciiTheme="minorHAnsi" w:eastAsiaTheme="minorEastAsia" w:hAnsiTheme="minorHAnsi" w:cs="Arial"/>
      <w:b/>
      <w:kern w:val="20"/>
      <w:szCs w:val="22"/>
      <w14:ligatures w14:val="standardContextual"/>
    </w:rPr>
  </w:style>
  <w:style w:type="paragraph" w:styleId="NormalWeb">
    <w:name w:val="Normal (Web)"/>
    <w:basedOn w:val="Normal"/>
    <w:uiPriority w:val="99"/>
    <w:unhideWhenUsed/>
    <w:rsid w:val="005760B4"/>
    <w:pPr>
      <w:spacing w:before="100" w:beforeAutospacing="1" w:after="100" w:afterAutospacing="1" w:line="240" w:lineRule="auto"/>
      <w:jc w:val="left"/>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1709">
      <w:bodyDiv w:val="1"/>
      <w:marLeft w:val="0"/>
      <w:marRight w:val="0"/>
      <w:marTop w:val="0"/>
      <w:marBottom w:val="0"/>
      <w:divBdr>
        <w:top w:val="none" w:sz="0" w:space="0" w:color="auto"/>
        <w:left w:val="none" w:sz="0" w:space="0" w:color="auto"/>
        <w:bottom w:val="none" w:sz="0" w:space="0" w:color="auto"/>
        <w:right w:val="none" w:sz="0" w:space="0" w:color="auto"/>
      </w:divBdr>
    </w:div>
    <w:div w:id="463698548">
      <w:bodyDiv w:val="1"/>
      <w:marLeft w:val="0"/>
      <w:marRight w:val="0"/>
      <w:marTop w:val="0"/>
      <w:marBottom w:val="0"/>
      <w:divBdr>
        <w:top w:val="none" w:sz="0" w:space="0" w:color="auto"/>
        <w:left w:val="none" w:sz="0" w:space="0" w:color="auto"/>
        <w:bottom w:val="none" w:sz="0" w:space="0" w:color="auto"/>
        <w:right w:val="none" w:sz="0" w:space="0" w:color="auto"/>
      </w:divBdr>
    </w:div>
    <w:div w:id="536281745">
      <w:bodyDiv w:val="1"/>
      <w:marLeft w:val="0"/>
      <w:marRight w:val="0"/>
      <w:marTop w:val="0"/>
      <w:marBottom w:val="0"/>
      <w:divBdr>
        <w:top w:val="none" w:sz="0" w:space="0" w:color="auto"/>
        <w:left w:val="none" w:sz="0" w:space="0" w:color="auto"/>
        <w:bottom w:val="none" w:sz="0" w:space="0" w:color="auto"/>
        <w:right w:val="none" w:sz="0" w:space="0" w:color="auto"/>
      </w:divBdr>
    </w:div>
    <w:div w:id="667100796">
      <w:bodyDiv w:val="1"/>
      <w:marLeft w:val="0"/>
      <w:marRight w:val="0"/>
      <w:marTop w:val="0"/>
      <w:marBottom w:val="0"/>
      <w:divBdr>
        <w:top w:val="none" w:sz="0" w:space="0" w:color="auto"/>
        <w:left w:val="none" w:sz="0" w:space="0" w:color="auto"/>
        <w:bottom w:val="none" w:sz="0" w:space="0" w:color="auto"/>
        <w:right w:val="none" w:sz="0" w:space="0" w:color="auto"/>
      </w:divBdr>
    </w:div>
    <w:div w:id="696924956">
      <w:bodyDiv w:val="1"/>
      <w:marLeft w:val="0"/>
      <w:marRight w:val="0"/>
      <w:marTop w:val="0"/>
      <w:marBottom w:val="0"/>
      <w:divBdr>
        <w:top w:val="none" w:sz="0" w:space="0" w:color="auto"/>
        <w:left w:val="none" w:sz="0" w:space="0" w:color="auto"/>
        <w:bottom w:val="none" w:sz="0" w:space="0" w:color="auto"/>
        <w:right w:val="none" w:sz="0" w:space="0" w:color="auto"/>
      </w:divBdr>
    </w:div>
    <w:div w:id="870068809">
      <w:bodyDiv w:val="1"/>
      <w:marLeft w:val="0"/>
      <w:marRight w:val="0"/>
      <w:marTop w:val="0"/>
      <w:marBottom w:val="0"/>
      <w:divBdr>
        <w:top w:val="none" w:sz="0" w:space="0" w:color="auto"/>
        <w:left w:val="none" w:sz="0" w:space="0" w:color="auto"/>
        <w:bottom w:val="none" w:sz="0" w:space="0" w:color="auto"/>
        <w:right w:val="none" w:sz="0" w:space="0" w:color="auto"/>
      </w:divBdr>
    </w:div>
    <w:div w:id="962730374">
      <w:bodyDiv w:val="1"/>
      <w:marLeft w:val="0"/>
      <w:marRight w:val="0"/>
      <w:marTop w:val="0"/>
      <w:marBottom w:val="0"/>
      <w:divBdr>
        <w:top w:val="none" w:sz="0" w:space="0" w:color="auto"/>
        <w:left w:val="none" w:sz="0" w:space="0" w:color="auto"/>
        <w:bottom w:val="none" w:sz="0" w:space="0" w:color="auto"/>
        <w:right w:val="none" w:sz="0" w:space="0" w:color="auto"/>
      </w:divBdr>
    </w:div>
    <w:div w:id="1099788801">
      <w:bodyDiv w:val="1"/>
      <w:marLeft w:val="0"/>
      <w:marRight w:val="0"/>
      <w:marTop w:val="0"/>
      <w:marBottom w:val="0"/>
      <w:divBdr>
        <w:top w:val="none" w:sz="0" w:space="0" w:color="auto"/>
        <w:left w:val="none" w:sz="0" w:space="0" w:color="auto"/>
        <w:bottom w:val="none" w:sz="0" w:space="0" w:color="auto"/>
        <w:right w:val="none" w:sz="0" w:space="0" w:color="auto"/>
      </w:divBdr>
    </w:div>
    <w:div w:id="1235700956">
      <w:bodyDiv w:val="1"/>
      <w:marLeft w:val="0"/>
      <w:marRight w:val="0"/>
      <w:marTop w:val="0"/>
      <w:marBottom w:val="0"/>
      <w:divBdr>
        <w:top w:val="none" w:sz="0" w:space="0" w:color="auto"/>
        <w:left w:val="none" w:sz="0" w:space="0" w:color="auto"/>
        <w:bottom w:val="none" w:sz="0" w:space="0" w:color="auto"/>
        <w:right w:val="none" w:sz="0" w:space="0" w:color="auto"/>
      </w:divBdr>
    </w:div>
    <w:div w:id="1303539648">
      <w:bodyDiv w:val="1"/>
      <w:marLeft w:val="0"/>
      <w:marRight w:val="0"/>
      <w:marTop w:val="0"/>
      <w:marBottom w:val="0"/>
      <w:divBdr>
        <w:top w:val="none" w:sz="0" w:space="0" w:color="auto"/>
        <w:left w:val="none" w:sz="0" w:space="0" w:color="auto"/>
        <w:bottom w:val="none" w:sz="0" w:space="0" w:color="auto"/>
        <w:right w:val="none" w:sz="0" w:space="0" w:color="auto"/>
      </w:divBdr>
    </w:div>
    <w:div w:id="1462457075">
      <w:bodyDiv w:val="1"/>
      <w:marLeft w:val="0"/>
      <w:marRight w:val="0"/>
      <w:marTop w:val="0"/>
      <w:marBottom w:val="0"/>
      <w:divBdr>
        <w:top w:val="none" w:sz="0" w:space="0" w:color="auto"/>
        <w:left w:val="none" w:sz="0" w:space="0" w:color="auto"/>
        <w:bottom w:val="none" w:sz="0" w:space="0" w:color="auto"/>
        <w:right w:val="none" w:sz="0" w:space="0" w:color="auto"/>
      </w:divBdr>
    </w:div>
    <w:div w:id="1643847275">
      <w:bodyDiv w:val="1"/>
      <w:marLeft w:val="0"/>
      <w:marRight w:val="0"/>
      <w:marTop w:val="0"/>
      <w:marBottom w:val="0"/>
      <w:divBdr>
        <w:top w:val="none" w:sz="0" w:space="0" w:color="auto"/>
        <w:left w:val="none" w:sz="0" w:space="0" w:color="auto"/>
        <w:bottom w:val="none" w:sz="0" w:space="0" w:color="auto"/>
        <w:right w:val="none" w:sz="0" w:space="0" w:color="auto"/>
      </w:divBdr>
    </w:div>
    <w:div w:id="1835029035">
      <w:bodyDiv w:val="1"/>
      <w:marLeft w:val="0"/>
      <w:marRight w:val="0"/>
      <w:marTop w:val="0"/>
      <w:marBottom w:val="0"/>
      <w:divBdr>
        <w:top w:val="none" w:sz="0" w:space="0" w:color="auto"/>
        <w:left w:val="none" w:sz="0" w:space="0" w:color="auto"/>
        <w:bottom w:val="none" w:sz="0" w:space="0" w:color="auto"/>
        <w:right w:val="none" w:sz="0" w:space="0" w:color="auto"/>
      </w:divBdr>
    </w:div>
    <w:div w:id="1848865358">
      <w:bodyDiv w:val="1"/>
      <w:marLeft w:val="0"/>
      <w:marRight w:val="0"/>
      <w:marTop w:val="0"/>
      <w:marBottom w:val="0"/>
      <w:divBdr>
        <w:top w:val="none" w:sz="0" w:space="0" w:color="auto"/>
        <w:left w:val="none" w:sz="0" w:space="0" w:color="auto"/>
        <w:bottom w:val="none" w:sz="0" w:space="0" w:color="auto"/>
        <w:right w:val="none" w:sz="0" w:space="0" w:color="auto"/>
      </w:divBdr>
    </w:div>
    <w:div w:id="1989239903">
      <w:bodyDiv w:val="1"/>
      <w:marLeft w:val="0"/>
      <w:marRight w:val="0"/>
      <w:marTop w:val="0"/>
      <w:marBottom w:val="0"/>
      <w:divBdr>
        <w:top w:val="none" w:sz="0" w:space="0" w:color="auto"/>
        <w:left w:val="none" w:sz="0" w:space="0" w:color="auto"/>
        <w:bottom w:val="none" w:sz="0" w:space="0" w:color="auto"/>
        <w:right w:val="none" w:sz="0" w:space="0" w:color="auto"/>
      </w:divBdr>
    </w:div>
    <w:div w:id="2001615201">
      <w:bodyDiv w:val="1"/>
      <w:marLeft w:val="0"/>
      <w:marRight w:val="0"/>
      <w:marTop w:val="0"/>
      <w:marBottom w:val="0"/>
      <w:divBdr>
        <w:top w:val="none" w:sz="0" w:space="0" w:color="auto"/>
        <w:left w:val="none" w:sz="0" w:space="0" w:color="auto"/>
        <w:bottom w:val="none" w:sz="0" w:space="0" w:color="auto"/>
        <w:right w:val="none" w:sz="0" w:space="0" w:color="auto"/>
      </w:divBdr>
    </w:div>
    <w:div w:id="206428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otte.Purkiss\Downloads\S106%20Agreement%20Full%20Colour%20Coded%20(with%20v.2.9%20AH)%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ACTIVE!27050221.2</documentid>
  <senderid>STEPHEN.JEFFERSON@RWKGOODMAN.COM</senderid>
  <senderemail>STEPHEN.JEFFERSON@RWKGOODMAN.COM</senderemail>
  <lastmodified>2025-06-02T19:34:00.0000000+01:00</lastmodified>
  <database>ACTIVE</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14D1216EC77740A8DB21BD04AB592D" ma:contentTypeVersion="18" ma:contentTypeDescription="Create a new document." ma:contentTypeScope="" ma:versionID="7324989a28dbcc5ca5504ee74e1116b9">
  <xsd:schema xmlns:xsd="http://www.w3.org/2001/XMLSchema" xmlns:xs="http://www.w3.org/2001/XMLSchema" xmlns:p="http://schemas.microsoft.com/office/2006/metadata/properties" xmlns:ns2="c1351ff0-52f3-489c-b3f6-77e25ab25622" xmlns:ns3="61cb680c-00c7-4479-8e02-7c172c01521c" targetNamespace="http://schemas.microsoft.com/office/2006/metadata/properties" ma:root="true" ma:fieldsID="5cf761d817800428414772d32c54c6de" ns2:_="" ns3:_="">
    <xsd:import namespace="c1351ff0-52f3-489c-b3f6-77e25ab25622"/>
    <xsd:import namespace="61cb680c-00c7-4479-8e02-7c172c0152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51ff0-52f3-489c-b3f6-77e25ab25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d87b8f-e7b7-46f9-b7ed-e2f81cff1b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b680c-00c7-4479-8e02-7c172c01521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fa6c51-f27d-4ed3-8c94-a97f1be34443}" ma:internalName="TaxCatchAll" ma:showField="CatchAllData" ma:web="61cb680c-00c7-4479-8e02-7c172c0152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351ff0-52f3-489c-b3f6-77e25ab25622">
      <Terms xmlns="http://schemas.microsoft.com/office/infopath/2007/PartnerControls"/>
    </lcf76f155ced4ddcb4097134ff3c332f>
    <TaxCatchAll xmlns="61cb680c-00c7-4479-8e02-7c172c01521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 T L T ! 8 9 3 3 2 0 1 4 . 5 < / d o c u m e n t i d >  
     < s e n d e r i d > K E 0 1 < / s e n d e r i d >  
     < s e n d e r e m a i l > K A T H E R I N E . E V A N S @ T L T . C O M < / s e n d e r e m a i l >  
     < l a s t m o d i f i e d > 2 0 2 5 - 0 2 - 0 3 T 0 9 : 4 5 : 0 0 . 0 0 0 0 0 0 0 + 0 0 : 0 0 < / l a s t m o d i f i e d >  
     < d a t a b a s e > T L T < / d a t a b a s e >  
 < / 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8871E-3D38-4954-B040-C2A0F59BED06}">
  <ds:schemaRefs>
    <ds:schemaRef ds:uri="http://www.imanage.com/work/xmlschema"/>
  </ds:schemaRefs>
</ds:datastoreItem>
</file>

<file path=customXml/itemProps2.xml><?xml version="1.0" encoding="utf-8"?>
<ds:datastoreItem xmlns:ds="http://schemas.openxmlformats.org/officeDocument/2006/customXml" ds:itemID="{A3754E61-76CA-4D87-BD49-5D7BCB317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51ff0-52f3-489c-b3f6-77e25ab25622"/>
    <ds:schemaRef ds:uri="61cb680c-00c7-4479-8e02-7c172c015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8A1ADE-58A8-4297-937C-E7F106F79122}">
  <ds:schemaRefs>
    <ds:schemaRef ds:uri="http://schemas.microsoft.com/office/2006/metadata/properties"/>
    <ds:schemaRef ds:uri="http://schemas.microsoft.com/office/infopath/2007/PartnerControls"/>
    <ds:schemaRef ds:uri="c1351ff0-52f3-489c-b3f6-77e25ab25622"/>
    <ds:schemaRef ds:uri="61cb680c-00c7-4479-8e02-7c172c01521c"/>
  </ds:schemaRefs>
</ds:datastoreItem>
</file>

<file path=customXml/itemProps4.xml><?xml version="1.0" encoding="utf-8"?>
<ds:datastoreItem xmlns:ds="http://schemas.openxmlformats.org/officeDocument/2006/customXml" ds:itemID="{7A1C4AB8-258A-4ADF-8E92-3D5A26BC16E5}">
  <ds:schemaRefs>
    <ds:schemaRef ds:uri="http://schemas.microsoft.com/sharepoint/v3/contenttype/forms"/>
  </ds:schemaRefs>
</ds:datastoreItem>
</file>

<file path=customXml/itemProps5.xml><?xml version="1.0" encoding="utf-8"?>
<ds:datastoreItem xmlns:ds="http://schemas.openxmlformats.org/officeDocument/2006/customXml" ds:itemID="{3ABAAB54-CA37-48CF-8C70-872770798DCA}">
  <ds:schemaRefs>
    <ds:schemaRef ds:uri="http://www.imanage.com/work/xmlschema"/>
  </ds:schemaRefs>
</ds:datastoreItem>
</file>

<file path=customXml/itemProps6.xml><?xml version="1.0" encoding="utf-8"?>
<ds:datastoreItem xmlns:ds="http://schemas.openxmlformats.org/officeDocument/2006/customXml" ds:itemID="{7D768D30-D1FB-451A-9452-D43102E27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S106 Agreement Full Colour Coded (with v.2.9 AH) (4)</Template>
  <TotalTime>2</TotalTime>
  <Pages>12</Pages>
  <Words>1848</Words>
  <Characters>10535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S106 Agreement Full Colour Coded</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S106 Agreement Full Colour Coded</dc:title>
  <dc:subject/>
  <dc:creator>Purkiss, Charlotte</dc:creator>
  <cp:keywords/>
  <dc:description/>
  <cp:lastModifiedBy>Simon Elias</cp:lastModifiedBy>
  <cp:revision>4</cp:revision>
  <cp:lastPrinted>2025-07-28T08:03:00Z</cp:lastPrinted>
  <dcterms:created xsi:type="dcterms:W3CDTF">2026-08-06T15:05:00Z</dcterms:created>
  <dcterms:modified xsi:type="dcterms:W3CDTF">2026-08-06T15:07:00Z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0x0101006414D1216EC77740A8DB21BD04AB592D</vt:lpwstr>
  </property>
  <property fmtid="{D5CDD505-2E9C-101B-9397-08002B2CF9AE}" pid="3" name="MediaServiceImageTags">
    <vt:lpwstr/>
  </property>
  <property fmtid="{D5CDD505-2E9C-101B-9397-08002B2CF9AE}" pid="4" name="iManageFooter">
    <vt:lpwstr>#27050221v1&lt;ACTIVE&gt; - Draft S106 UU</vt:lpwstr>
  </property>
</Properties>
</file>