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AB5" w14:textId="77777777" w:rsidR="00FD4E9D" w:rsidRDefault="006F7411" w:rsidP="00F73125">
      <w:pPr>
        <w:widowControl/>
        <w:jc w:val="both"/>
        <w:rPr>
          <w:rFonts w:ascii="Arial" w:hAnsi="Arial" w:cs="Arial"/>
          <w:b/>
          <w:color w:val="auto"/>
          <w:shd w:val="clear" w:color="auto" w:fill="auto"/>
        </w:rPr>
      </w:pPr>
      <w:r>
        <w:rPr>
          <w:noProof/>
        </w:rPr>
        <w:pict w14:anchorId="413D33D7">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520AEB52" w14:textId="5106ABAD" w:rsidR="00F73125" w:rsidRPr="00F73125" w:rsidRDefault="00490EC4" w:rsidP="00F73125">
                  <w:pPr>
                    <w:jc w:val="center"/>
                    <w:rPr>
                      <w:rFonts w:ascii="Arial" w:hAnsi="Arial" w:cs="Arial"/>
                      <w:sz w:val="56"/>
                      <w:szCs w:val="56"/>
                    </w:rPr>
                  </w:pPr>
                  <w:r>
                    <w:rPr>
                      <w:rFonts w:ascii="Arial" w:hAnsi="Arial" w:cs="Arial"/>
                      <w:color w:val="auto"/>
                      <w:sz w:val="56"/>
                      <w:szCs w:val="56"/>
                    </w:rPr>
                    <w:t>3</w:t>
                  </w:r>
                </w:p>
              </w:txbxContent>
            </v:textbox>
          </v:shape>
        </w:pict>
      </w:r>
      <w:r w:rsidR="0024217A" w:rsidRPr="00432BC2">
        <w:rPr>
          <w:rFonts w:ascii="Arial" w:hAnsi="Arial" w:cs="Arial"/>
          <w:b/>
          <w:color w:val="auto"/>
          <w:shd w:val="clear" w:color="auto" w:fill="auto"/>
        </w:rPr>
        <w:t xml:space="preserve">OFFICER DECISION REPORT </w:t>
      </w:r>
      <w:r w:rsidR="00FD4E9D">
        <w:rPr>
          <w:rFonts w:ascii="Arial" w:hAnsi="Arial" w:cs="Arial"/>
          <w:b/>
          <w:color w:val="auto"/>
          <w:shd w:val="clear" w:color="auto" w:fill="auto"/>
        </w:rPr>
        <w:t xml:space="preserve">- </w:t>
      </w:r>
      <w:r w:rsidR="007973FC">
        <w:rPr>
          <w:rFonts w:ascii="Arial" w:hAnsi="Arial" w:cs="Arial"/>
          <w:b/>
          <w:color w:val="auto"/>
          <w:shd w:val="clear" w:color="auto" w:fill="auto"/>
        </w:rPr>
        <w:t>TRAFFIC REGULATION ORDER</w:t>
      </w:r>
      <w:r w:rsidR="00FD4E9D">
        <w:rPr>
          <w:rFonts w:ascii="Arial" w:hAnsi="Arial" w:cs="Arial"/>
          <w:b/>
          <w:color w:val="auto"/>
          <w:shd w:val="clear" w:color="auto" w:fill="auto"/>
        </w:rPr>
        <w:t xml:space="preserve"> (TRO)</w:t>
      </w:r>
    </w:p>
    <w:p w14:paraId="76D46CDD" w14:textId="77777777" w:rsidR="00FD4E9D" w:rsidRDefault="00FD4E9D" w:rsidP="00F73125">
      <w:pPr>
        <w:widowControl/>
        <w:jc w:val="both"/>
        <w:rPr>
          <w:rFonts w:ascii="Arial" w:hAnsi="Arial" w:cs="Arial"/>
          <w:b/>
          <w:color w:val="auto"/>
          <w:shd w:val="clear" w:color="auto" w:fill="auto"/>
        </w:rPr>
      </w:pPr>
    </w:p>
    <w:p w14:paraId="4E6155B1" w14:textId="77777777" w:rsidR="00E568EE" w:rsidRPr="00432BC2" w:rsidRDefault="00FD4E9D" w:rsidP="00F73125">
      <w:pPr>
        <w:widowControl/>
        <w:jc w:val="both"/>
        <w:rPr>
          <w:rFonts w:ascii="Arial" w:hAnsi="Arial" w:cs="Arial"/>
          <w:b/>
          <w:color w:val="auto"/>
          <w:shd w:val="clear" w:color="auto" w:fill="auto"/>
        </w:rPr>
      </w:pPr>
      <w:r>
        <w:rPr>
          <w:rFonts w:ascii="Arial" w:hAnsi="Arial" w:cs="Arial"/>
          <w:b/>
          <w:color w:val="auto"/>
          <w:shd w:val="clear" w:color="auto" w:fill="auto"/>
        </w:rPr>
        <w:t>A</w:t>
      </w:r>
      <w:r w:rsidR="00D77AFF">
        <w:rPr>
          <w:rFonts w:ascii="Arial" w:hAnsi="Arial" w:cs="Arial"/>
          <w:b/>
          <w:color w:val="auto"/>
          <w:shd w:val="clear" w:color="auto" w:fill="auto"/>
        </w:rPr>
        <w:t xml:space="preserve">PPROVAL TO </w:t>
      </w:r>
      <w:r>
        <w:rPr>
          <w:rFonts w:ascii="Arial" w:hAnsi="Arial" w:cs="Arial"/>
          <w:b/>
          <w:color w:val="auto"/>
          <w:shd w:val="clear" w:color="auto" w:fill="auto"/>
        </w:rPr>
        <w:t>PROGRESS TRO</w:t>
      </w:r>
    </w:p>
    <w:p w14:paraId="07214770" w14:textId="77777777" w:rsidR="000F5EC4" w:rsidRPr="003E473B" w:rsidRDefault="000F5EC4" w:rsidP="00F73125">
      <w:pPr>
        <w:widowControl/>
        <w:jc w:val="both"/>
        <w:rPr>
          <w:rFonts w:ascii="Arial" w:hAnsi="Arial" w:cs="Arial"/>
          <w:color w:val="auto"/>
          <w:shd w:val="clear" w:color="auto" w:fill="auto"/>
        </w:rPr>
      </w:pPr>
    </w:p>
    <w:p w14:paraId="22BE48E4" w14:textId="101F48EF"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D77AFF">
        <w:rPr>
          <w:rFonts w:ascii="Arial" w:hAnsi="Arial" w:cs="Arial"/>
          <w:color w:val="auto"/>
          <w:shd w:val="clear" w:color="auto" w:fill="auto"/>
        </w:rPr>
        <w:t>, Highways and Tra</w:t>
      </w:r>
      <w:r w:rsidR="00901A05">
        <w:rPr>
          <w:rFonts w:ascii="Arial" w:hAnsi="Arial" w:cs="Arial"/>
          <w:color w:val="auto"/>
          <w:shd w:val="clear" w:color="auto" w:fill="auto"/>
        </w:rPr>
        <w:t xml:space="preserve">ffic </w:t>
      </w:r>
      <w:r w:rsidR="00D77AFF">
        <w:rPr>
          <w:rFonts w:ascii="Arial" w:hAnsi="Arial" w:cs="Arial"/>
          <w:color w:val="auto"/>
          <w:shd w:val="clear" w:color="auto" w:fill="auto"/>
        </w:rPr>
        <w:t>Group</w:t>
      </w:r>
    </w:p>
    <w:p w14:paraId="78FF04F4"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552"/>
        <w:gridCol w:w="7195"/>
      </w:tblGrid>
      <w:tr w:rsidR="00750996" w14:paraId="77EBF6E4" w14:textId="77777777" w:rsidTr="0025625D">
        <w:tc>
          <w:tcPr>
            <w:tcW w:w="2552" w:type="dxa"/>
          </w:tcPr>
          <w:p w14:paraId="5DB80EA6" w14:textId="77777777" w:rsidR="00750996" w:rsidRDefault="00750996" w:rsidP="00750996">
            <w:pPr>
              <w:widowControl/>
              <w:jc w:val="both"/>
              <w:rPr>
                <w:rFonts w:ascii="Arial" w:hAnsi="Arial" w:cs="Arial"/>
                <w:color w:val="auto"/>
                <w:shd w:val="clear" w:color="auto" w:fill="auto"/>
              </w:rPr>
            </w:pPr>
          </w:p>
          <w:p w14:paraId="7916D59C" w14:textId="77777777" w:rsidR="00750996" w:rsidRDefault="00750996" w:rsidP="00750996">
            <w:pPr>
              <w:widowControl/>
              <w:jc w:val="both"/>
              <w:rPr>
                <w:rFonts w:ascii="Arial" w:hAnsi="Arial" w:cs="Arial"/>
                <w:b/>
                <w:color w:val="auto"/>
                <w:shd w:val="clear" w:color="auto" w:fill="auto"/>
              </w:rPr>
            </w:pPr>
            <w:r>
              <w:rPr>
                <w:rFonts w:ascii="Arial" w:hAnsi="Arial" w:cs="Arial"/>
                <w:b/>
                <w:color w:val="auto"/>
                <w:shd w:val="clear" w:color="auto" w:fill="auto"/>
              </w:rPr>
              <w:t>TITLE OF REPORT:</w:t>
            </w:r>
          </w:p>
          <w:p w14:paraId="7C0DC3AB" w14:textId="77777777" w:rsidR="00750996" w:rsidRDefault="00750996" w:rsidP="00750996">
            <w:pPr>
              <w:widowControl/>
              <w:jc w:val="both"/>
              <w:rPr>
                <w:rFonts w:ascii="Arial" w:hAnsi="Arial" w:cs="Arial"/>
                <w:b/>
                <w:color w:val="auto"/>
                <w:shd w:val="clear" w:color="auto" w:fill="auto"/>
              </w:rPr>
            </w:pPr>
          </w:p>
          <w:p w14:paraId="37187D05" w14:textId="77777777" w:rsidR="00750996" w:rsidRDefault="00750996" w:rsidP="00750996">
            <w:pPr>
              <w:widowControl/>
              <w:jc w:val="both"/>
              <w:rPr>
                <w:rFonts w:ascii="Arial" w:hAnsi="Arial" w:cs="Arial"/>
                <w:b/>
                <w:color w:val="auto"/>
                <w:shd w:val="clear" w:color="auto" w:fill="auto"/>
              </w:rPr>
            </w:pPr>
            <w:r>
              <w:rPr>
                <w:rFonts w:ascii="Arial" w:hAnsi="Arial" w:cs="Arial"/>
                <w:b/>
                <w:color w:val="auto"/>
                <w:shd w:val="clear" w:color="auto" w:fill="auto"/>
              </w:rPr>
              <w:t xml:space="preserve">       PROPOSAL:</w:t>
            </w:r>
          </w:p>
          <w:p w14:paraId="4180F312" w14:textId="77777777" w:rsidR="00750996" w:rsidRDefault="00750996" w:rsidP="00750996">
            <w:pPr>
              <w:widowControl/>
              <w:jc w:val="both"/>
              <w:rPr>
                <w:rFonts w:ascii="Arial" w:hAnsi="Arial" w:cs="Arial"/>
                <w:b/>
                <w:color w:val="auto"/>
                <w:shd w:val="clear" w:color="auto" w:fill="auto"/>
              </w:rPr>
            </w:pPr>
          </w:p>
          <w:p w14:paraId="0AF9D39B" w14:textId="77777777" w:rsidR="00750996" w:rsidRDefault="00750996" w:rsidP="00750996">
            <w:pPr>
              <w:widowControl/>
              <w:jc w:val="both"/>
              <w:rPr>
                <w:rFonts w:ascii="Arial" w:hAnsi="Arial" w:cs="Arial"/>
                <w:b/>
                <w:color w:val="auto"/>
                <w:shd w:val="clear" w:color="auto" w:fill="auto"/>
              </w:rPr>
            </w:pPr>
            <w:r>
              <w:rPr>
                <w:rFonts w:ascii="Arial" w:hAnsi="Arial" w:cs="Arial"/>
                <w:b/>
                <w:color w:val="auto"/>
                <w:shd w:val="clear" w:color="auto" w:fill="auto"/>
              </w:rPr>
              <w:t xml:space="preserve"> SCHEME REF No:      </w:t>
            </w:r>
          </w:p>
          <w:p w14:paraId="2D37A186" w14:textId="77777777" w:rsidR="00750996" w:rsidRDefault="00750996" w:rsidP="00750996">
            <w:pPr>
              <w:widowControl/>
              <w:jc w:val="both"/>
              <w:rPr>
                <w:rFonts w:ascii="Arial" w:hAnsi="Arial" w:cs="Arial"/>
                <w:color w:val="auto"/>
                <w:shd w:val="clear" w:color="auto" w:fill="auto"/>
              </w:rPr>
            </w:pPr>
          </w:p>
          <w:p w14:paraId="4A3C5EB5" w14:textId="77777777" w:rsidR="00750996" w:rsidRDefault="00750996" w:rsidP="00750996">
            <w:pPr>
              <w:widowControl/>
              <w:jc w:val="both"/>
              <w:rPr>
                <w:rFonts w:ascii="Arial" w:hAnsi="Arial" w:cs="Arial"/>
                <w:b/>
                <w:bCs/>
                <w:color w:val="auto"/>
                <w:shd w:val="clear" w:color="auto" w:fill="auto"/>
              </w:rPr>
            </w:pPr>
            <w:r>
              <w:rPr>
                <w:rFonts w:ascii="Arial" w:hAnsi="Arial" w:cs="Arial"/>
                <w:b/>
                <w:bCs/>
                <w:color w:val="auto"/>
                <w:shd w:val="clear" w:color="auto" w:fill="auto"/>
              </w:rPr>
              <w:t>REPORT AUTHOR:</w:t>
            </w:r>
          </w:p>
          <w:p w14:paraId="20556345" w14:textId="0D4BE55C" w:rsidR="00750996" w:rsidRPr="00305F4D" w:rsidRDefault="00750996" w:rsidP="00750996">
            <w:pPr>
              <w:widowControl/>
              <w:jc w:val="both"/>
              <w:rPr>
                <w:rFonts w:ascii="Arial" w:hAnsi="Arial" w:cs="Arial"/>
                <w:color w:val="auto"/>
                <w:shd w:val="clear" w:color="auto" w:fill="auto"/>
              </w:rPr>
            </w:pPr>
          </w:p>
        </w:tc>
        <w:tc>
          <w:tcPr>
            <w:tcW w:w="7195" w:type="dxa"/>
          </w:tcPr>
          <w:p w14:paraId="62D86DFF" w14:textId="77777777" w:rsidR="00750996" w:rsidRDefault="00750996" w:rsidP="00750996">
            <w:pPr>
              <w:widowControl/>
              <w:ind w:left="34"/>
              <w:rPr>
                <w:rFonts w:ascii="Arial" w:hAnsi="Arial" w:cs="Arial"/>
                <w:b/>
                <w:color w:val="auto"/>
              </w:rPr>
            </w:pPr>
          </w:p>
          <w:p w14:paraId="2400AA87" w14:textId="77777777" w:rsidR="00750996" w:rsidRDefault="00750996" w:rsidP="00750996">
            <w:pPr>
              <w:widowControl/>
              <w:jc w:val="both"/>
              <w:rPr>
                <w:rFonts w:ascii="Arial" w:hAnsi="Arial" w:cs="Arial"/>
                <w:b/>
                <w:color w:val="auto"/>
                <w:shd w:val="clear" w:color="auto" w:fill="auto"/>
              </w:rPr>
            </w:pPr>
            <w:r>
              <w:rPr>
                <w:rFonts w:ascii="Arial" w:hAnsi="Arial" w:cs="Arial"/>
                <w:b/>
                <w:color w:val="auto"/>
                <w:shd w:val="clear" w:color="auto" w:fill="auto"/>
              </w:rPr>
              <w:t>Lansdown Speed Review</w:t>
            </w:r>
          </w:p>
          <w:p w14:paraId="489ABD2E" w14:textId="77777777" w:rsidR="00750996" w:rsidRDefault="00750996" w:rsidP="00750996">
            <w:pPr>
              <w:widowControl/>
              <w:jc w:val="both"/>
              <w:rPr>
                <w:rFonts w:ascii="Arial" w:hAnsi="Arial" w:cs="Arial"/>
                <w:b/>
                <w:color w:val="auto"/>
                <w:shd w:val="clear" w:color="auto" w:fill="auto"/>
              </w:rPr>
            </w:pPr>
          </w:p>
          <w:p w14:paraId="73587A21" w14:textId="77777777" w:rsidR="00750996" w:rsidRDefault="00750996" w:rsidP="00750996">
            <w:pPr>
              <w:widowControl/>
              <w:jc w:val="both"/>
              <w:rPr>
                <w:rFonts w:ascii="Arial" w:hAnsi="Arial" w:cs="Arial"/>
                <w:b/>
                <w:color w:val="auto"/>
                <w:shd w:val="clear" w:color="auto" w:fill="auto"/>
              </w:rPr>
            </w:pPr>
            <w:r>
              <w:rPr>
                <w:rFonts w:ascii="Arial" w:hAnsi="Arial" w:cs="Arial"/>
                <w:b/>
                <w:color w:val="auto"/>
                <w:shd w:val="clear" w:color="auto" w:fill="auto"/>
              </w:rPr>
              <w:t>40 MPH Speed Limit</w:t>
            </w:r>
          </w:p>
          <w:p w14:paraId="24523DD3" w14:textId="77777777" w:rsidR="00750996" w:rsidRDefault="00750996" w:rsidP="00750996">
            <w:pPr>
              <w:widowControl/>
              <w:jc w:val="both"/>
              <w:rPr>
                <w:rFonts w:ascii="Arial" w:hAnsi="Arial" w:cs="Arial"/>
                <w:b/>
                <w:color w:val="auto"/>
                <w:shd w:val="clear" w:color="auto" w:fill="auto"/>
              </w:rPr>
            </w:pPr>
          </w:p>
          <w:p w14:paraId="021A889F" w14:textId="77777777" w:rsidR="00750996" w:rsidRDefault="00750996" w:rsidP="00750996">
            <w:pPr>
              <w:widowControl/>
              <w:jc w:val="both"/>
              <w:rPr>
                <w:rFonts w:ascii="Arial" w:hAnsi="Arial" w:cs="Arial"/>
                <w:b/>
                <w:color w:val="auto"/>
                <w:shd w:val="clear" w:color="auto" w:fill="auto"/>
              </w:rPr>
            </w:pPr>
            <w:r>
              <w:rPr>
                <w:rFonts w:ascii="Arial" w:hAnsi="Arial" w:cs="Arial"/>
                <w:b/>
                <w:color w:val="auto"/>
                <w:shd w:val="clear" w:color="auto" w:fill="auto"/>
              </w:rPr>
              <w:t>23-019</w:t>
            </w:r>
          </w:p>
          <w:p w14:paraId="4EF7DB62" w14:textId="77777777" w:rsidR="00750996" w:rsidRDefault="00750996" w:rsidP="00750996">
            <w:pPr>
              <w:widowControl/>
              <w:jc w:val="both"/>
              <w:rPr>
                <w:rFonts w:ascii="Arial" w:hAnsi="Arial" w:cs="Arial"/>
                <w:b/>
                <w:color w:val="auto"/>
                <w:shd w:val="clear" w:color="auto" w:fill="auto"/>
              </w:rPr>
            </w:pPr>
          </w:p>
          <w:p w14:paraId="5A227B95" w14:textId="15A80B1C" w:rsidR="00750996" w:rsidRPr="00A867F1" w:rsidRDefault="00750996" w:rsidP="00750996">
            <w:pPr>
              <w:widowControl/>
              <w:jc w:val="both"/>
              <w:rPr>
                <w:rFonts w:ascii="Arial" w:hAnsi="Arial" w:cs="Arial"/>
                <w:color w:val="auto"/>
                <w:shd w:val="clear" w:color="auto" w:fill="auto"/>
              </w:rPr>
            </w:pPr>
            <w:r>
              <w:rPr>
                <w:rFonts w:ascii="Arial" w:hAnsi="Arial" w:cs="Arial"/>
                <w:b/>
                <w:color w:val="auto"/>
                <w:shd w:val="clear" w:color="auto" w:fill="auto"/>
              </w:rPr>
              <w:t>Gina West</w:t>
            </w:r>
            <w:r>
              <w:rPr>
                <w:rFonts w:ascii="Arial" w:hAnsi="Arial" w:cs="Arial"/>
                <w:color w:val="auto"/>
                <w:shd w:val="clear" w:color="auto" w:fill="auto"/>
              </w:rPr>
              <w:t xml:space="preserve"> </w:t>
            </w:r>
          </w:p>
        </w:tc>
      </w:tr>
    </w:tbl>
    <w:p w14:paraId="326B7B05" w14:textId="77777777" w:rsidR="00834310" w:rsidRDefault="00834310" w:rsidP="00834310">
      <w:pPr>
        <w:widowControl/>
        <w:jc w:val="both"/>
        <w:rPr>
          <w:rFonts w:ascii="Arial" w:hAnsi="Arial" w:cs="Arial"/>
          <w:color w:val="auto"/>
          <w:sz w:val="12"/>
          <w:szCs w:val="12"/>
          <w:shd w:val="clear" w:color="auto" w:fill="auto"/>
        </w:rPr>
      </w:pPr>
    </w:p>
    <w:p w14:paraId="605B41C3" w14:textId="77777777" w:rsidR="003E473B" w:rsidRDefault="003E473B" w:rsidP="00F73125">
      <w:pPr>
        <w:widowControl/>
        <w:jc w:val="both"/>
        <w:rPr>
          <w:rFonts w:ascii="Arial" w:hAnsi="Arial" w:cs="Arial"/>
          <w:b/>
          <w:color w:val="auto"/>
          <w:shd w:val="clear" w:color="auto" w:fill="auto"/>
        </w:rPr>
      </w:pPr>
    </w:p>
    <w:p w14:paraId="25DB9184" w14:textId="77777777" w:rsidR="005F4983" w:rsidRPr="00A207B6" w:rsidRDefault="005F4983" w:rsidP="005F4983">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Pr>
          <w:rFonts w:ascii="Arial" w:hAnsi="Arial" w:cs="Arial"/>
          <w:b/>
          <w:color w:val="auto"/>
          <w:u w:val="single"/>
          <w:shd w:val="clear" w:color="auto" w:fill="auto"/>
        </w:rPr>
        <w:t>DELEGATION</w:t>
      </w:r>
    </w:p>
    <w:p w14:paraId="736A4533" w14:textId="77777777" w:rsidR="005F4983" w:rsidRPr="00A207B6" w:rsidRDefault="005F4983" w:rsidP="005F4983">
      <w:pPr>
        <w:widowControl/>
        <w:jc w:val="both"/>
        <w:rPr>
          <w:rFonts w:ascii="Arial" w:hAnsi="Arial" w:cs="Arial"/>
          <w:color w:val="auto"/>
          <w:shd w:val="clear" w:color="auto" w:fill="auto"/>
        </w:rPr>
      </w:pPr>
    </w:p>
    <w:p w14:paraId="4EEDA3F9" w14:textId="77777777" w:rsidR="005F4983" w:rsidRPr="00A207B6" w:rsidRDefault="005F4983" w:rsidP="005F4983">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in this report is contained within </w:t>
      </w:r>
      <w:r w:rsidRPr="00A207B6">
        <w:rPr>
          <w:rFonts w:ascii="Arial" w:hAnsi="Arial" w:cs="Arial"/>
          <w:b/>
          <w:color w:val="auto"/>
          <w:shd w:val="clear" w:color="auto" w:fill="auto"/>
        </w:rPr>
        <w:t>Part 3</w:t>
      </w:r>
      <w:r w:rsidRPr="00A207B6">
        <w:rPr>
          <w:rFonts w:ascii="Arial" w:hAnsi="Arial" w:cs="Arial"/>
          <w:color w:val="auto"/>
          <w:shd w:val="clear" w:color="auto" w:fill="auto"/>
        </w:rPr>
        <w:t xml:space="preserve">, </w:t>
      </w:r>
      <w:r w:rsidRPr="00A207B6">
        <w:rPr>
          <w:rFonts w:ascii="Arial" w:hAnsi="Arial" w:cs="Arial"/>
          <w:b/>
          <w:color w:val="auto"/>
          <w:shd w:val="clear" w:color="auto" w:fill="auto"/>
        </w:rPr>
        <w:t xml:space="preserve">Section 4 </w:t>
      </w:r>
      <w:r w:rsidRPr="00A207B6">
        <w:rPr>
          <w:rFonts w:ascii="Arial" w:hAnsi="Arial" w:cs="Arial"/>
          <w:color w:val="auto"/>
          <w:shd w:val="clear" w:color="auto" w:fill="auto"/>
        </w:rPr>
        <w:t xml:space="preserve">of the Constitution under 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as follows: </w:t>
      </w:r>
    </w:p>
    <w:p w14:paraId="0DB85769" w14:textId="77777777" w:rsidR="005F4983" w:rsidRPr="003E473B" w:rsidRDefault="005F4983" w:rsidP="005F4983">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5F4983" w:rsidRPr="00A207B6" w14:paraId="35152765" w14:textId="77777777" w:rsidTr="00A76A60">
        <w:tc>
          <w:tcPr>
            <w:tcW w:w="1559" w:type="dxa"/>
            <w:shd w:val="clear" w:color="auto" w:fill="auto"/>
          </w:tcPr>
          <w:p w14:paraId="73FE0359" w14:textId="77777777" w:rsidR="005F4983" w:rsidRPr="00A207B6" w:rsidRDefault="005F4983" w:rsidP="00A76A60">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72D373FA" w14:textId="77777777" w:rsidR="005F4983" w:rsidRPr="00A207B6" w:rsidRDefault="005F4983" w:rsidP="00A76A60">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5F4983" w:rsidRPr="00A207B6" w14:paraId="07EE9A71" w14:textId="77777777" w:rsidTr="00A76A60">
        <w:tc>
          <w:tcPr>
            <w:tcW w:w="1559" w:type="dxa"/>
            <w:shd w:val="clear" w:color="auto" w:fill="auto"/>
          </w:tcPr>
          <w:p w14:paraId="079524FD" w14:textId="77777777" w:rsidR="005F4983" w:rsidRPr="00A207B6" w:rsidRDefault="005F4983" w:rsidP="00A76A60">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7FB8A279" w14:textId="77777777" w:rsidR="005F4983" w:rsidRPr="00A207B6" w:rsidRDefault="005F4983" w:rsidP="00A76A60">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693DEE5F" w14:textId="77777777" w:rsidR="005F4983" w:rsidRPr="00A207B6" w:rsidRDefault="005F4983" w:rsidP="00A76A60">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5F4983" w:rsidRPr="00A207B6" w14:paraId="2DB52F7B" w14:textId="77777777" w:rsidTr="00A76A60">
        <w:tc>
          <w:tcPr>
            <w:tcW w:w="1559" w:type="dxa"/>
            <w:shd w:val="clear" w:color="auto" w:fill="auto"/>
          </w:tcPr>
          <w:p w14:paraId="67A7920D" w14:textId="77777777" w:rsidR="005F4983" w:rsidRPr="00A207B6" w:rsidRDefault="005F4983" w:rsidP="00A76A60">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229AF4FC" w14:textId="77777777" w:rsidR="005F4983" w:rsidRPr="00A207B6" w:rsidRDefault="005F4983" w:rsidP="00A76A60">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1AEB438C" w14:textId="77777777" w:rsidR="005F4983" w:rsidRPr="003E473B" w:rsidRDefault="005F4983" w:rsidP="005F4983">
      <w:pPr>
        <w:jc w:val="both"/>
        <w:rPr>
          <w:color w:val="auto"/>
        </w:rPr>
      </w:pPr>
    </w:p>
    <w:p w14:paraId="4E8B1EBC" w14:textId="77777777" w:rsidR="005F4983" w:rsidRDefault="005F4983" w:rsidP="005F4983">
      <w:pPr>
        <w:ind w:left="720"/>
        <w:jc w:val="both"/>
        <w:rPr>
          <w:rFonts w:ascii="Arial" w:hAnsi="Arial" w:cs="Arial"/>
          <w:i/>
          <w:iCs/>
          <w:color w:val="auto"/>
          <w:sz w:val="22"/>
          <w:szCs w:val="22"/>
          <w:shd w:val="clear" w:color="auto" w:fill="auto"/>
        </w:rPr>
      </w:pPr>
      <w:r>
        <w:rPr>
          <w:rFonts w:ascii="Arial" w:hAnsi="Arial" w:cs="Arial"/>
          <w:i/>
          <w:iCs/>
        </w:rPr>
        <w:t>For the purposes of this report, the Director of Place Management holds the delegated power to make, amend or revoke any Orders.</w:t>
      </w:r>
    </w:p>
    <w:p w14:paraId="4A26FA12" w14:textId="77777777" w:rsidR="005F4983" w:rsidRPr="00AB7F3F" w:rsidRDefault="005F4983" w:rsidP="005F4983">
      <w:pPr>
        <w:ind w:left="709"/>
        <w:jc w:val="both"/>
        <w:rPr>
          <w:rFonts w:ascii="Arial" w:hAnsi="Arial" w:cs="Arial"/>
          <w:color w:val="auto"/>
        </w:rPr>
      </w:pPr>
    </w:p>
    <w:p w14:paraId="54547455" w14:textId="77777777" w:rsidR="005F4983" w:rsidRPr="00A207B6" w:rsidRDefault="005F4983" w:rsidP="005F4983">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LEGAL AUTHORITY</w:t>
      </w:r>
    </w:p>
    <w:p w14:paraId="46FFBB04" w14:textId="77777777" w:rsidR="005F4983" w:rsidRPr="00A207B6" w:rsidRDefault="005F4983" w:rsidP="005F4983">
      <w:pPr>
        <w:keepNext/>
        <w:widowControl/>
        <w:ind w:left="709"/>
        <w:jc w:val="both"/>
        <w:rPr>
          <w:rFonts w:ascii="Arial" w:hAnsi="Arial" w:cs="Arial"/>
          <w:color w:val="auto"/>
          <w:shd w:val="clear" w:color="auto" w:fill="auto"/>
        </w:rPr>
      </w:pPr>
    </w:p>
    <w:p w14:paraId="5BB675FF" w14:textId="77777777" w:rsidR="005F4983" w:rsidRDefault="005F4983" w:rsidP="005F4983">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 xml:space="preserve">This proposal is made in accordance with the Road Traffic Regulation Act 1984, which under Section 1 provides, generally, for Orders to be made for the following reasons, and in the case of this report specifically for the reason(s) shown </w:t>
      </w:r>
      <w:r>
        <w:rPr>
          <w:rFonts w:ascii="Arial" w:hAnsi="Arial" w:cs="Arial"/>
          <w:color w:val="auto"/>
          <w:shd w:val="clear" w:color="auto" w:fill="auto"/>
        </w:rPr>
        <w:t>below</w:t>
      </w:r>
      <w:r w:rsidRPr="00A207B6">
        <w:rPr>
          <w:rFonts w:ascii="Arial" w:hAnsi="Arial" w:cs="Arial"/>
          <w:color w:val="auto"/>
          <w:shd w:val="clear" w:color="auto" w:fill="auto"/>
        </w:rPr>
        <w:t>:</w:t>
      </w:r>
    </w:p>
    <w:p w14:paraId="01D9A6E9" w14:textId="77777777" w:rsidR="005F4983" w:rsidRPr="003E473B" w:rsidRDefault="005F4983" w:rsidP="005F4983">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5F4983" w:rsidRPr="00A207B6" w14:paraId="73DF3D20" w14:textId="77777777" w:rsidTr="00A76A60">
        <w:tc>
          <w:tcPr>
            <w:tcW w:w="495" w:type="dxa"/>
            <w:shd w:val="clear" w:color="auto" w:fill="auto"/>
          </w:tcPr>
          <w:p w14:paraId="15E4E202" w14:textId="77777777" w:rsidR="005F4983" w:rsidRPr="00A207B6" w:rsidRDefault="005F4983" w:rsidP="00A76A60">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8BF2466" w14:textId="77777777" w:rsidR="005F4983" w:rsidRPr="00A207B6" w:rsidRDefault="005F4983" w:rsidP="00A76A60">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27E413FB" w14:textId="4576E8D5" w:rsidR="005F4983" w:rsidRPr="00B41CDA" w:rsidRDefault="001127B3" w:rsidP="00A76A60">
            <w:pPr>
              <w:widowControl/>
              <w:jc w:val="center"/>
              <w:rPr>
                <w:rFonts w:ascii="Arial" w:hAnsi="Arial" w:cs="Arial"/>
                <w:color w:val="auto"/>
                <w:sz w:val="28"/>
                <w:szCs w:val="28"/>
                <w:shd w:val="clear" w:color="auto" w:fill="auto"/>
              </w:rPr>
            </w:pPr>
            <w:r w:rsidRPr="003548C4">
              <w:rPr>
                <w:rFonts w:ascii="Arial" w:hAnsi="Arial" w:cs="Arial"/>
                <w:color w:val="auto"/>
                <w:shd w:val="clear" w:color="auto" w:fill="auto"/>
              </w:rPr>
              <w:t>X</w:t>
            </w:r>
          </w:p>
        </w:tc>
      </w:tr>
      <w:tr w:rsidR="005F4983" w:rsidRPr="00A207B6" w14:paraId="7CB9927F" w14:textId="77777777" w:rsidTr="00A76A60">
        <w:tc>
          <w:tcPr>
            <w:tcW w:w="495" w:type="dxa"/>
            <w:shd w:val="clear" w:color="auto" w:fill="auto"/>
          </w:tcPr>
          <w:p w14:paraId="5638F6A0" w14:textId="77777777" w:rsidR="005F4983" w:rsidRPr="00A207B6" w:rsidRDefault="005F4983" w:rsidP="00A76A60">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625A37A8" w14:textId="77777777" w:rsidR="005F4983" w:rsidRPr="00A207B6" w:rsidRDefault="005F4983" w:rsidP="00A76A60">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3A161893" w14:textId="77777777" w:rsidR="005F4983" w:rsidRPr="00B41CDA" w:rsidRDefault="005F4983" w:rsidP="00A76A60">
            <w:pPr>
              <w:widowControl/>
              <w:jc w:val="center"/>
              <w:rPr>
                <w:rFonts w:ascii="Arial" w:hAnsi="Arial" w:cs="Arial"/>
                <w:color w:val="auto"/>
                <w:sz w:val="28"/>
                <w:szCs w:val="28"/>
                <w:shd w:val="clear" w:color="auto" w:fill="auto"/>
              </w:rPr>
            </w:pPr>
          </w:p>
        </w:tc>
      </w:tr>
      <w:tr w:rsidR="005F4983" w:rsidRPr="00A207B6" w14:paraId="62B984F9" w14:textId="77777777" w:rsidTr="00A76A60">
        <w:tc>
          <w:tcPr>
            <w:tcW w:w="495" w:type="dxa"/>
            <w:shd w:val="clear" w:color="auto" w:fill="auto"/>
          </w:tcPr>
          <w:p w14:paraId="7635FCD5" w14:textId="77777777" w:rsidR="005F4983" w:rsidRPr="00A207B6" w:rsidRDefault="005F4983" w:rsidP="00A76A60">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10316A66" w14:textId="77777777" w:rsidR="005F4983" w:rsidRPr="00A207B6" w:rsidRDefault="005F4983" w:rsidP="00A76A60">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52CB77A3" w14:textId="77777777" w:rsidR="005F4983" w:rsidRPr="00B41CDA" w:rsidRDefault="005F4983" w:rsidP="00A76A60">
            <w:pPr>
              <w:widowControl/>
              <w:jc w:val="center"/>
              <w:rPr>
                <w:rFonts w:ascii="Arial" w:hAnsi="Arial" w:cs="Arial"/>
                <w:color w:val="auto"/>
                <w:sz w:val="28"/>
                <w:szCs w:val="28"/>
                <w:shd w:val="clear" w:color="auto" w:fill="auto"/>
              </w:rPr>
            </w:pPr>
          </w:p>
        </w:tc>
      </w:tr>
      <w:tr w:rsidR="005F4983" w:rsidRPr="00A207B6" w14:paraId="785C0485" w14:textId="77777777" w:rsidTr="00A76A60">
        <w:tc>
          <w:tcPr>
            <w:tcW w:w="495" w:type="dxa"/>
            <w:shd w:val="clear" w:color="auto" w:fill="auto"/>
          </w:tcPr>
          <w:p w14:paraId="022F3FB8" w14:textId="77777777" w:rsidR="005F4983" w:rsidRPr="00A207B6" w:rsidRDefault="005F4983" w:rsidP="00A76A60">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69AC219A" w14:textId="77777777" w:rsidR="005F4983" w:rsidRPr="00A207B6" w:rsidRDefault="005F4983" w:rsidP="00A76A60">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0B91EDCA" w14:textId="0B324F68" w:rsidR="005F4983" w:rsidRPr="00B41CDA" w:rsidRDefault="005F4983" w:rsidP="00A76A60">
            <w:pPr>
              <w:widowControl/>
              <w:jc w:val="center"/>
              <w:rPr>
                <w:rFonts w:ascii="Arial" w:hAnsi="Arial" w:cs="Arial"/>
                <w:color w:val="auto"/>
                <w:sz w:val="28"/>
                <w:szCs w:val="28"/>
                <w:shd w:val="clear" w:color="auto" w:fill="auto"/>
              </w:rPr>
            </w:pPr>
          </w:p>
        </w:tc>
      </w:tr>
      <w:tr w:rsidR="005F4983" w:rsidRPr="00A207B6" w14:paraId="1C5B8780" w14:textId="77777777" w:rsidTr="00A76A60">
        <w:tc>
          <w:tcPr>
            <w:tcW w:w="495" w:type="dxa"/>
            <w:shd w:val="clear" w:color="auto" w:fill="auto"/>
          </w:tcPr>
          <w:p w14:paraId="7D264D9C" w14:textId="77777777" w:rsidR="005F4983" w:rsidRPr="00A207B6" w:rsidRDefault="005F4983" w:rsidP="00A76A60">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417C5E12" w14:textId="77777777" w:rsidR="005F4983" w:rsidRPr="00A207B6" w:rsidRDefault="005F4983" w:rsidP="00A76A60">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(without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5B31B0E1" w14:textId="77777777" w:rsidR="005F4983" w:rsidRPr="00B41CDA" w:rsidRDefault="005F4983" w:rsidP="00A76A60">
            <w:pPr>
              <w:widowControl/>
              <w:jc w:val="center"/>
              <w:rPr>
                <w:rFonts w:ascii="Arial" w:hAnsi="Arial" w:cs="Arial"/>
                <w:color w:val="auto"/>
                <w:sz w:val="28"/>
                <w:szCs w:val="28"/>
                <w:shd w:val="clear" w:color="auto" w:fill="auto"/>
              </w:rPr>
            </w:pPr>
          </w:p>
        </w:tc>
      </w:tr>
      <w:tr w:rsidR="005F4983" w:rsidRPr="00A207B6" w14:paraId="004E1AAE" w14:textId="77777777" w:rsidTr="00A76A60">
        <w:tc>
          <w:tcPr>
            <w:tcW w:w="495" w:type="dxa"/>
            <w:shd w:val="clear" w:color="auto" w:fill="auto"/>
          </w:tcPr>
          <w:p w14:paraId="7E69F238" w14:textId="77777777" w:rsidR="005F4983" w:rsidRPr="00A207B6" w:rsidRDefault="005F4983" w:rsidP="00A76A60">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417E3B71" w14:textId="77777777" w:rsidR="005F4983" w:rsidRPr="00A207B6" w:rsidRDefault="005F4983" w:rsidP="00A76A6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22BB2383" w14:textId="7DCF0CFD" w:rsidR="005F4983" w:rsidRPr="00B41CDA" w:rsidRDefault="001127B3" w:rsidP="00A76A60">
            <w:pPr>
              <w:widowControl/>
              <w:jc w:val="center"/>
              <w:rPr>
                <w:rFonts w:ascii="Arial" w:hAnsi="Arial" w:cs="Arial"/>
                <w:color w:val="auto"/>
                <w:sz w:val="28"/>
                <w:szCs w:val="28"/>
                <w:shd w:val="clear" w:color="auto" w:fill="auto"/>
              </w:rPr>
            </w:pPr>
            <w:r w:rsidRPr="003548C4">
              <w:rPr>
                <w:rFonts w:ascii="Arial" w:hAnsi="Arial" w:cs="Arial"/>
                <w:color w:val="auto"/>
                <w:shd w:val="clear" w:color="auto" w:fill="auto"/>
              </w:rPr>
              <w:t>X</w:t>
            </w:r>
          </w:p>
        </w:tc>
      </w:tr>
      <w:tr w:rsidR="005F4983" w:rsidRPr="00A207B6" w14:paraId="7832F3B2" w14:textId="77777777" w:rsidTr="00A76A60">
        <w:tc>
          <w:tcPr>
            <w:tcW w:w="495" w:type="dxa"/>
            <w:shd w:val="clear" w:color="auto" w:fill="auto"/>
          </w:tcPr>
          <w:p w14:paraId="4F6240A1" w14:textId="77777777" w:rsidR="005F4983" w:rsidRPr="00A207B6" w:rsidRDefault="005F4983" w:rsidP="00A76A60">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07563BE8" w14:textId="77777777" w:rsidR="005F4983" w:rsidRPr="00A207B6" w:rsidRDefault="005F4983" w:rsidP="00A76A60">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1244E5DC" w14:textId="77777777" w:rsidR="005F4983" w:rsidRPr="00B41CDA" w:rsidRDefault="005F4983" w:rsidP="00A76A60">
            <w:pPr>
              <w:widowControl/>
              <w:jc w:val="center"/>
              <w:rPr>
                <w:rFonts w:ascii="Arial" w:hAnsi="Arial" w:cs="Arial"/>
                <w:color w:val="auto"/>
                <w:sz w:val="28"/>
                <w:szCs w:val="28"/>
                <w:shd w:val="clear" w:color="auto" w:fill="auto"/>
              </w:rPr>
            </w:pPr>
          </w:p>
        </w:tc>
      </w:tr>
    </w:tbl>
    <w:p w14:paraId="55BBFE81" w14:textId="77777777" w:rsidR="005F4983" w:rsidRPr="00972051" w:rsidRDefault="005F4983" w:rsidP="005F4983">
      <w:pPr>
        <w:keepNext/>
        <w:widowControl/>
        <w:ind w:left="709"/>
        <w:jc w:val="both"/>
        <w:rPr>
          <w:rFonts w:ascii="Arial" w:hAnsi="Arial" w:cs="Arial"/>
          <w:b/>
          <w:color w:val="FF0000"/>
          <w:shd w:val="clear" w:color="auto" w:fill="auto"/>
        </w:rPr>
      </w:pPr>
    </w:p>
    <w:p w14:paraId="0E2C8E2E" w14:textId="77777777" w:rsidR="001127B3" w:rsidRPr="008E1706" w:rsidRDefault="001127B3" w:rsidP="001127B3">
      <w:pPr>
        <w:keepNext/>
        <w:widowControl/>
        <w:ind w:left="709"/>
        <w:jc w:val="both"/>
        <w:rPr>
          <w:rFonts w:ascii="Arial" w:hAnsi="Arial" w:cs="Arial"/>
          <w:bCs/>
          <w:color w:val="auto"/>
          <w:shd w:val="clear" w:color="auto" w:fill="auto"/>
        </w:rPr>
      </w:pPr>
    </w:p>
    <w:p w14:paraId="5E573BBF" w14:textId="77777777" w:rsidR="001127B3" w:rsidRDefault="001127B3" w:rsidP="001127B3">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Pr>
          <w:rFonts w:ascii="Arial" w:hAnsi="Arial" w:cs="Arial"/>
          <w:b/>
          <w:color w:val="auto"/>
          <w:u w:val="single"/>
          <w:shd w:val="clear" w:color="auto" w:fill="auto"/>
        </w:rPr>
        <w:t>PROPOSAL</w:t>
      </w:r>
    </w:p>
    <w:p w14:paraId="539C01B3" w14:textId="77777777" w:rsidR="001127B3" w:rsidRPr="00305F4D" w:rsidRDefault="001127B3" w:rsidP="001127B3">
      <w:pPr>
        <w:keepNext/>
        <w:widowControl/>
        <w:jc w:val="both"/>
        <w:rPr>
          <w:rFonts w:ascii="Arial" w:hAnsi="Arial" w:cs="Arial"/>
          <w:b/>
          <w:color w:val="auto"/>
          <w:u w:val="single"/>
          <w:shd w:val="clear" w:color="auto" w:fill="auto"/>
        </w:rPr>
      </w:pPr>
    </w:p>
    <w:p w14:paraId="22FA1EC6" w14:textId="77777777" w:rsidR="001127B3" w:rsidRDefault="001127B3" w:rsidP="001127B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 xml:space="preserve">To reduce the speed limit on Lansdown Road from 50mph to 40mph between the existing de-restricted speed limit (prior to the first vehicular entrance to Bath Racecourse and approximately 200m north of the junction with Langridge Lane) to the existing 40mph speed limit adjacent to Old Sulians RFC ground. </w:t>
      </w:r>
    </w:p>
    <w:p w14:paraId="707B573C" w14:textId="77777777" w:rsidR="001127B3" w:rsidRDefault="001127B3" w:rsidP="001127B3">
      <w:pPr>
        <w:keepNext/>
        <w:widowControl/>
        <w:ind w:left="709"/>
        <w:jc w:val="both"/>
        <w:rPr>
          <w:rFonts w:ascii="Arial" w:hAnsi="Arial" w:cs="Arial"/>
          <w:bCs/>
          <w:color w:val="auto"/>
          <w:shd w:val="clear" w:color="auto" w:fill="auto"/>
        </w:rPr>
      </w:pPr>
    </w:p>
    <w:p w14:paraId="46CE99AC" w14:textId="77777777" w:rsidR="001127B3" w:rsidRDefault="001127B3" w:rsidP="001127B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 xml:space="preserve">To reduce the speed limit on Lansdown Lane from 60mph to 40mph between its junction with Lansdown Road and the existing 20mph on the approach to its junction with Napier Road. </w:t>
      </w:r>
    </w:p>
    <w:p w14:paraId="7EEA4581" w14:textId="77777777" w:rsidR="001127B3" w:rsidRDefault="001127B3" w:rsidP="001127B3">
      <w:pPr>
        <w:keepNext/>
        <w:widowControl/>
        <w:ind w:left="709"/>
        <w:jc w:val="both"/>
        <w:rPr>
          <w:rFonts w:ascii="Arial" w:hAnsi="Arial" w:cs="Arial"/>
          <w:bCs/>
          <w:color w:val="auto"/>
          <w:shd w:val="clear" w:color="auto" w:fill="auto"/>
        </w:rPr>
      </w:pPr>
    </w:p>
    <w:p w14:paraId="7C7966E3" w14:textId="77777777" w:rsidR="001127B3" w:rsidRDefault="001127B3" w:rsidP="001127B3">
      <w:pPr>
        <w:keepNext/>
        <w:widowControl/>
        <w:ind w:left="709"/>
        <w:jc w:val="both"/>
        <w:rPr>
          <w:rFonts w:ascii="Arial" w:hAnsi="Arial" w:cs="Arial"/>
          <w:b/>
          <w:color w:val="FF0000"/>
          <w:u w:val="single"/>
          <w:shd w:val="clear" w:color="auto" w:fill="auto"/>
        </w:rPr>
      </w:pPr>
      <w:r>
        <w:rPr>
          <w:rFonts w:ascii="Arial" w:hAnsi="Arial" w:cs="Arial"/>
          <w:bCs/>
          <w:color w:val="auto"/>
          <w:shd w:val="clear" w:color="auto" w:fill="auto"/>
        </w:rPr>
        <w:t xml:space="preserve">These proposals are shown on the drawing below. </w:t>
      </w:r>
    </w:p>
    <w:p w14:paraId="586D0A93" w14:textId="77777777" w:rsidR="001127B3" w:rsidRPr="00972051" w:rsidRDefault="001127B3" w:rsidP="001127B3">
      <w:pPr>
        <w:widowControl/>
        <w:ind w:left="709"/>
        <w:jc w:val="both"/>
        <w:rPr>
          <w:rFonts w:ascii="Arial" w:hAnsi="Arial" w:cs="Arial"/>
          <w:color w:val="FF0000"/>
          <w:shd w:val="clear" w:color="auto" w:fill="auto"/>
        </w:rPr>
      </w:pPr>
    </w:p>
    <w:p w14:paraId="6A3B89D5" w14:textId="77777777" w:rsidR="001127B3" w:rsidRPr="00305F4D" w:rsidRDefault="001127B3" w:rsidP="001127B3">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Pr>
          <w:rFonts w:ascii="Arial" w:hAnsi="Arial" w:cs="Arial"/>
          <w:b/>
          <w:color w:val="auto"/>
          <w:u w:val="single"/>
          <w:shd w:val="clear" w:color="auto" w:fill="auto"/>
        </w:rPr>
        <w:t>BACKGROUND</w:t>
      </w:r>
    </w:p>
    <w:p w14:paraId="0923A7D1" w14:textId="77777777" w:rsidR="001127B3" w:rsidRDefault="001127B3" w:rsidP="001127B3">
      <w:pPr>
        <w:widowControl/>
        <w:ind w:left="709"/>
        <w:jc w:val="both"/>
        <w:rPr>
          <w:rFonts w:ascii="Arial" w:hAnsi="Arial" w:cs="Arial"/>
          <w:color w:val="FF0000"/>
          <w:shd w:val="clear" w:color="auto" w:fill="auto"/>
        </w:rPr>
      </w:pPr>
    </w:p>
    <w:p w14:paraId="37E9C4EF" w14:textId="77777777" w:rsidR="001127B3" w:rsidRDefault="001127B3" w:rsidP="001127B3">
      <w:pPr>
        <w:widowControl/>
        <w:ind w:left="709"/>
        <w:jc w:val="both"/>
        <w:rPr>
          <w:rFonts w:ascii="Arial" w:hAnsi="Arial" w:cs="Arial"/>
          <w:color w:val="auto"/>
          <w:shd w:val="clear" w:color="auto" w:fill="auto"/>
        </w:rPr>
      </w:pPr>
      <w:r>
        <w:rPr>
          <w:rFonts w:ascii="Arial" w:hAnsi="Arial" w:cs="Arial"/>
          <w:color w:val="auto"/>
          <w:shd w:val="clear" w:color="auto" w:fill="auto"/>
        </w:rPr>
        <w:t>Lansdown Road:</w:t>
      </w:r>
    </w:p>
    <w:p w14:paraId="1E34CDA8" w14:textId="77777777" w:rsidR="001127B3" w:rsidRDefault="001127B3" w:rsidP="001127B3">
      <w:pPr>
        <w:widowControl/>
        <w:ind w:left="709"/>
        <w:jc w:val="both"/>
        <w:rPr>
          <w:rFonts w:ascii="Arial" w:hAnsi="Arial" w:cs="Arial"/>
          <w:color w:val="auto"/>
          <w:shd w:val="clear" w:color="auto" w:fill="auto"/>
        </w:rPr>
      </w:pPr>
    </w:p>
    <w:p w14:paraId="6AC26EC9" w14:textId="77777777" w:rsidR="001127B3" w:rsidRDefault="001127B3" w:rsidP="001127B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speed limit along the section of Lansdown Road in question was reduced from 60mph to 50mph in August 2017.  However, it is apparent that collisions are still occurring at the junction with Lansdown Lane, and anecdotal evidence would suggest that non-motorised activity along this section of the road is generally increasing.  </w:t>
      </w:r>
    </w:p>
    <w:p w14:paraId="4020FD2C" w14:textId="77777777" w:rsidR="001127B3" w:rsidRDefault="001127B3" w:rsidP="001127B3">
      <w:pPr>
        <w:widowControl/>
        <w:ind w:left="709"/>
        <w:jc w:val="both"/>
        <w:rPr>
          <w:rFonts w:ascii="Arial" w:hAnsi="Arial" w:cs="Arial"/>
          <w:color w:val="auto"/>
          <w:shd w:val="clear" w:color="auto" w:fill="auto"/>
        </w:rPr>
      </w:pPr>
    </w:p>
    <w:p w14:paraId="4C9D46E4" w14:textId="77777777" w:rsidR="001127B3" w:rsidRDefault="001127B3" w:rsidP="001127B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Although there is only one road junction, there are also several Public Rights of Way, busy vehicular entrances, and various establishments accessed from Lansdown Road, including Bath Racecourse, Lansdown Golf Club, The Charlcombe Inn, Lansdown Park and Ride, Walcott RFC, and Larkhall Athletic football club, and various residential and business properties.   </w:t>
      </w:r>
    </w:p>
    <w:p w14:paraId="48B584BA" w14:textId="77777777" w:rsidR="001127B3" w:rsidRDefault="001127B3" w:rsidP="001127B3">
      <w:pPr>
        <w:widowControl/>
        <w:ind w:left="709"/>
        <w:jc w:val="both"/>
        <w:rPr>
          <w:rFonts w:ascii="Arial" w:hAnsi="Arial" w:cs="Arial"/>
          <w:color w:val="auto"/>
          <w:shd w:val="clear" w:color="auto" w:fill="auto"/>
        </w:rPr>
      </w:pPr>
    </w:p>
    <w:p w14:paraId="76B19C9F" w14:textId="77777777" w:rsidR="001127B3" w:rsidRDefault="001127B3" w:rsidP="001127B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Having due regard for the turning movements and activity associated with these Public Rights of Way, vehicular entrances, and establishments, it is considered appropriate to reduce the speed limit to 40mph, as proposed. </w:t>
      </w:r>
    </w:p>
    <w:p w14:paraId="16D283CA" w14:textId="77777777" w:rsidR="001127B3" w:rsidRDefault="001127B3" w:rsidP="001127B3">
      <w:pPr>
        <w:widowControl/>
        <w:ind w:left="709"/>
        <w:jc w:val="both"/>
        <w:rPr>
          <w:rFonts w:ascii="Arial" w:hAnsi="Arial" w:cs="Arial"/>
          <w:color w:val="auto"/>
          <w:shd w:val="clear" w:color="auto" w:fill="auto"/>
        </w:rPr>
      </w:pPr>
    </w:p>
    <w:p w14:paraId="251691F5" w14:textId="77777777" w:rsidR="001127B3" w:rsidRDefault="001127B3" w:rsidP="001127B3">
      <w:pPr>
        <w:widowControl/>
        <w:ind w:left="709"/>
        <w:jc w:val="both"/>
        <w:rPr>
          <w:rFonts w:ascii="Arial" w:hAnsi="Arial" w:cs="Arial"/>
          <w:color w:val="auto"/>
          <w:shd w:val="clear" w:color="auto" w:fill="auto"/>
        </w:rPr>
      </w:pPr>
      <w:r>
        <w:rPr>
          <w:rFonts w:ascii="Arial" w:hAnsi="Arial" w:cs="Arial"/>
          <w:color w:val="auto"/>
          <w:shd w:val="clear" w:color="auto" w:fill="auto"/>
        </w:rPr>
        <w:t>Lansdown Lane:</w:t>
      </w:r>
    </w:p>
    <w:p w14:paraId="6DEA38F8" w14:textId="77777777" w:rsidR="001127B3" w:rsidRDefault="001127B3" w:rsidP="001127B3">
      <w:pPr>
        <w:widowControl/>
        <w:ind w:left="709"/>
        <w:jc w:val="both"/>
        <w:rPr>
          <w:rFonts w:ascii="Arial" w:hAnsi="Arial" w:cs="Arial"/>
          <w:color w:val="auto"/>
          <w:shd w:val="clear" w:color="auto" w:fill="auto"/>
        </w:rPr>
      </w:pPr>
    </w:p>
    <w:p w14:paraId="4D98818C" w14:textId="77777777" w:rsidR="001127B3" w:rsidRDefault="001127B3" w:rsidP="001127B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speed limit along the section of Lansdown Lane in question has remained 60mph, but it is considered that the change in speed limit from 60mph to 20mph (on the approach to the junction with Napier Road) is too great, and that there should be a more gradual transition between the speed limits. </w:t>
      </w:r>
    </w:p>
    <w:p w14:paraId="6EAEB0A6" w14:textId="77777777" w:rsidR="001127B3" w:rsidRDefault="001127B3" w:rsidP="001127B3">
      <w:pPr>
        <w:widowControl/>
        <w:ind w:left="709"/>
        <w:jc w:val="both"/>
        <w:rPr>
          <w:rFonts w:ascii="Arial" w:hAnsi="Arial" w:cs="Arial"/>
          <w:color w:val="auto"/>
          <w:shd w:val="clear" w:color="auto" w:fill="auto"/>
        </w:rPr>
      </w:pPr>
    </w:p>
    <w:p w14:paraId="3EBBB383" w14:textId="77777777" w:rsidR="001127B3" w:rsidRDefault="001127B3" w:rsidP="001127B3">
      <w:pPr>
        <w:widowControl/>
        <w:ind w:left="709"/>
        <w:jc w:val="both"/>
        <w:rPr>
          <w:rFonts w:ascii="Arial" w:hAnsi="Arial" w:cs="Arial"/>
          <w:color w:val="auto"/>
          <w:shd w:val="clear" w:color="auto" w:fill="auto"/>
        </w:rPr>
      </w:pPr>
      <w:r>
        <w:rPr>
          <w:rFonts w:ascii="Arial" w:hAnsi="Arial" w:cs="Arial"/>
          <w:color w:val="auto"/>
          <w:shd w:val="clear" w:color="auto" w:fill="auto"/>
        </w:rPr>
        <w:lastRenderedPageBreak/>
        <w:t>In consideration of this transition in the speed limits, however, it has been noted that there are several residential and business vehicular entrances within the existing 60mph speed limit, along with access to a regular car boot sale and Public Rights of Way.  There are also several relatively sharp bends in the road, which also has a gradient of 20%.</w:t>
      </w:r>
    </w:p>
    <w:p w14:paraId="41E26EF3" w14:textId="77777777" w:rsidR="001127B3" w:rsidRDefault="001127B3" w:rsidP="001127B3">
      <w:pPr>
        <w:widowControl/>
        <w:ind w:left="709"/>
        <w:jc w:val="both"/>
        <w:rPr>
          <w:rFonts w:ascii="Arial" w:hAnsi="Arial" w:cs="Arial"/>
          <w:color w:val="auto"/>
          <w:shd w:val="clear" w:color="auto" w:fill="auto"/>
        </w:rPr>
      </w:pPr>
    </w:p>
    <w:p w14:paraId="26C72942" w14:textId="77777777" w:rsidR="001127B3" w:rsidRDefault="001127B3" w:rsidP="001127B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It is considered appropriate, therefore, to reduce the speed limit to 40mph between Lansdown Road and the existing 20mph speed limit, as proposed.  </w:t>
      </w:r>
    </w:p>
    <w:p w14:paraId="41869FAB" w14:textId="77777777" w:rsidR="001127B3" w:rsidRDefault="001127B3" w:rsidP="001127B3">
      <w:pPr>
        <w:widowControl/>
        <w:ind w:left="709"/>
        <w:jc w:val="both"/>
        <w:rPr>
          <w:rFonts w:ascii="Arial" w:hAnsi="Arial" w:cs="Arial"/>
          <w:color w:val="auto"/>
          <w:shd w:val="clear" w:color="auto" w:fill="auto"/>
        </w:rPr>
      </w:pPr>
    </w:p>
    <w:p w14:paraId="64A84307" w14:textId="77777777" w:rsidR="001127B3" w:rsidRPr="003E473B" w:rsidRDefault="001127B3" w:rsidP="001127B3">
      <w:pPr>
        <w:pStyle w:val="Heading1"/>
        <w:widowControl/>
        <w:jc w:val="both"/>
        <w:rPr>
          <w:bCs w:val="0"/>
          <w:shd w:val="clear" w:color="auto" w:fill="auto"/>
        </w:rPr>
      </w:pPr>
      <w:r w:rsidRPr="003E473B">
        <w:rPr>
          <w:bCs w:val="0"/>
          <w:shd w:val="clear" w:color="auto" w:fill="auto"/>
        </w:rPr>
        <w:t>5.</w:t>
      </w:r>
      <w:r w:rsidRPr="003E473B">
        <w:rPr>
          <w:bCs w:val="0"/>
          <w:shd w:val="clear" w:color="auto" w:fill="auto"/>
        </w:rPr>
        <w:tab/>
      </w:r>
      <w:r w:rsidRPr="003E473B">
        <w:rPr>
          <w:bCs w:val="0"/>
          <w:u w:val="single"/>
          <w:shd w:val="clear" w:color="auto" w:fill="auto"/>
        </w:rPr>
        <w:t>SOURCE OF FINANCE</w:t>
      </w:r>
    </w:p>
    <w:p w14:paraId="26205091" w14:textId="77777777" w:rsidR="001127B3" w:rsidRDefault="001127B3" w:rsidP="001127B3">
      <w:pPr>
        <w:widowControl/>
        <w:ind w:left="709"/>
        <w:jc w:val="both"/>
        <w:rPr>
          <w:rFonts w:ascii="Arial" w:hAnsi="Arial" w:cs="Arial"/>
          <w:color w:val="FF0000"/>
          <w:shd w:val="clear" w:color="auto" w:fill="auto"/>
        </w:rPr>
      </w:pPr>
    </w:p>
    <w:p w14:paraId="40BF892B" w14:textId="77777777" w:rsidR="001127B3" w:rsidRDefault="001127B3" w:rsidP="001127B3">
      <w:pPr>
        <w:widowControl/>
        <w:ind w:left="709"/>
        <w:jc w:val="both"/>
        <w:rPr>
          <w:rFonts w:ascii="Arial" w:hAnsi="Arial" w:cs="Arial"/>
          <w:color w:val="auto"/>
          <w:shd w:val="clear" w:color="auto" w:fill="auto"/>
        </w:rPr>
      </w:pPr>
      <w:r>
        <w:rPr>
          <w:rFonts w:ascii="Arial" w:hAnsi="Arial" w:cs="Arial"/>
          <w:color w:val="auto"/>
          <w:shd w:val="clear" w:color="auto" w:fill="auto"/>
        </w:rPr>
        <w:t>The scheme is included in the 2023/24 Transport Improvement Programme.</w:t>
      </w:r>
    </w:p>
    <w:p w14:paraId="0EFDFCD5" w14:textId="77777777" w:rsidR="001127B3" w:rsidRDefault="001127B3" w:rsidP="001127B3">
      <w:pPr>
        <w:widowControl/>
        <w:jc w:val="both"/>
        <w:rPr>
          <w:rFonts w:ascii="Arial" w:hAnsi="Arial" w:cs="Arial"/>
          <w:color w:val="auto"/>
          <w:shd w:val="clear" w:color="auto" w:fill="auto"/>
        </w:rPr>
      </w:pPr>
    </w:p>
    <w:p w14:paraId="40D9326C" w14:textId="77777777" w:rsidR="001127B3" w:rsidRPr="00A207B6" w:rsidRDefault="001127B3" w:rsidP="001127B3">
      <w:pPr>
        <w:widowControl/>
        <w:tabs>
          <w:tab w:val="left" w:pos="720"/>
        </w:tabs>
        <w:jc w:val="both"/>
        <w:rPr>
          <w:rFonts w:ascii="Arial" w:hAnsi="Arial" w:cs="Arial"/>
          <w:b/>
          <w:color w:val="auto"/>
          <w:u w:val="single"/>
          <w:shd w:val="clear" w:color="auto" w:fill="auto"/>
        </w:rPr>
      </w:pPr>
      <w:r w:rsidRPr="00A4619B">
        <w:rPr>
          <w:rFonts w:ascii="Arial" w:hAnsi="Arial" w:cs="Arial"/>
          <w:b/>
          <w:color w:val="auto"/>
          <w:shd w:val="clear" w:color="auto" w:fill="auto"/>
        </w:rPr>
        <w:t>6.</w:t>
      </w:r>
      <w:r w:rsidRPr="00A4619B">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6770382B" w14:textId="77777777" w:rsidR="001127B3" w:rsidRPr="00A207B6" w:rsidRDefault="001127B3" w:rsidP="001127B3">
      <w:pPr>
        <w:widowControl/>
        <w:jc w:val="both"/>
        <w:rPr>
          <w:rFonts w:ascii="Arial" w:hAnsi="Arial" w:cs="Arial"/>
          <w:color w:val="auto"/>
          <w:shd w:val="clear" w:color="auto" w:fill="auto"/>
        </w:rPr>
      </w:pPr>
    </w:p>
    <w:p w14:paraId="5727A8C7" w14:textId="77777777" w:rsidR="001127B3" w:rsidRDefault="001127B3" w:rsidP="001127B3">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Pr>
          <w:rFonts w:ascii="Arial" w:hAnsi="Arial" w:cs="Arial"/>
          <w:color w:val="auto"/>
          <w:shd w:val="clear" w:color="auto" w:fill="auto"/>
        </w:rPr>
        <w:t>,</w:t>
      </w:r>
      <w:r w:rsidRPr="00A207B6">
        <w:rPr>
          <w:rFonts w:ascii="Arial" w:hAnsi="Arial" w:cs="Arial"/>
          <w:color w:val="auto"/>
          <w:shd w:val="clear" w:color="auto" w:fill="auto"/>
        </w:rPr>
        <w:t xml:space="preserve"> and the Cabinet Member for </w:t>
      </w:r>
      <w:r>
        <w:rPr>
          <w:rFonts w:ascii="Arial" w:hAnsi="Arial" w:cs="Arial"/>
          <w:color w:val="auto"/>
          <w:shd w:val="clear" w:color="auto" w:fill="auto"/>
        </w:rPr>
        <w:t>Highways</w:t>
      </w:r>
      <w:r w:rsidRPr="00A207B6">
        <w:rPr>
          <w:rFonts w:ascii="Arial" w:hAnsi="Arial" w:cs="Arial"/>
          <w:color w:val="auto"/>
          <w:shd w:val="clear" w:color="auto" w:fill="auto"/>
        </w:rPr>
        <w:t xml:space="preserve">. </w:t>
      </w:r>
    </w:p>
    <w:p w14:paraId="641DEF0C" w14:textId="77777777" w:rsidR="005F4983" w:rsidRDefault="005F4983" w:rsidP="005F4983">
      <w:pPr>
        <w:widowControl/>
        <w:ind w:left="709"/>
        <w:jc w:val="both"/>
        <w:rPr>
          <w:rFonts w:ascii="Arial" w:hAnsi="Arial" w:cs="Arial"/>
          <w:color w:val="auto"/>
          <w:shd w:val="clear" w:color="auto" w:fill="auto"/>
        </w:rPr>
      </w:pPr>
    </w:p>
    <w:p w14:paraId="6B68996A" w14:textId="77777777" w:rsidR="005F4983" w:rsidRDefault="005F4983" w:rsidP="005F4983">
      <w:pPr>
        <w:widowControl/>
        <w:ind w:left="709"/>
        <w:jc w:val="both"/>
        <w:rPr>
          <w:rFonts w:ascii="Arial" w:hAnsi="Arial" w:cs="Arial"/>
          <w:color w:val="auto"/>
          <w:shd w:val="clear" w:color="auto" w:fill="auto"/>
        </w:rPr>
      </w:pPr>
    </w:p>
    <w:p w14:paraId="26D27397" w14:textId="77777777" w:rsidR="005F4983" w:rsidRPr="00E568EE" w:rsidRDefault="005F4983" w:rsidP="005F498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72A939E6" w14:textId="77777777" w:rsidR="005F4983" w:rsidRDefault="005F4983" w:rsidP="005F4983">
      <w:pPr>
        <w:widowControl/>
        <w:ind w:left="709"/>
        <w:jc w:val="both"/>
        <w:rPr>
          <w:rFonts w:ascii="Arial" w:hAnsi="Arial" w:cs="Arial"/>
          <w:color w:val="auto"/>
          <w:shd w:val="clear" w:color="auto" w:fill="auto"/>
        </w:rPr>
      </w:pPr>
    </w:p>
    <w:p w14:paraId="5D30BE39" w14:textId="77777777" w:rsidR="00F25ACE" w:rsidRPr="00E568EE" w:rsidRDefault="006F7411" w:rsidP="00F25ACE">
      <w:pPr>
        <w:widowControl/>
        <w:ind w:left="709"/>
        <w:jc w:val="both"/>
        <w:rPr>
          <w:rFonts w:ascii="Arial" w:hAnsi="Arial" w:cs="Arial"/>
          <w:color w:val="auto"/>
          <w:shd w:val="clear" w:color="auto" w:fill="auto"/>
        </w:rPr>
      </w:pPr>
      <w:r>
        <w:rPr>
          <w:noProof/>
        </w:rPr>
        <w:pict w14:anchorId="511A7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pt;height:66pt;visibility:visible;mso-wrap-style:square">
            <v:imagedata r:id="rId8" o:title=""/>
          </v:shape>
        </w:pict>
      </w:r>
    </w:p>
    <w:p w14:paraId="31FE75F0" w14:textId="77777777" w:rsidR="00F25ACE" w:rsidRPr="00E568EE" w:rsidRDefault="00F25ACE" w:rsidP="00F25AC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t>Date: 3</w:t>
      </w:r>
      <w:r w:rsidRPr="00A02866">
        <w:rPr>
          <w:rFonts w:ascii="Arial" w:hAnsi="Arial" w:cs="Arial"/>
          <w:color w:val="auto"/>
          <w:shd w:val="clear" w:color="auto" w:fill="auto"/>
          <w:vertAlign w:val="superscript"/>
        </w:rPr>
        <w:t>rd</w:t>
      </w:r>
      <w:r>
        <w:rPr>
          <w:rFonts w:ascii="Arial" w:hAnsi="Arial" w:cs="Arial"/>
          <w:color w:val="auto"/>
          <w:shd w:val="clear" w:color="auto" w:fill="auto"/>
        </w:rPr>
        <w:t xml:space="preserve"> August 2023</w:t>
      </w:r>
    </w:p>
    <w:p w14:paraId="1F82702E" w14:textId="7C685970" w:rsidR="00F25ACE" w:rsidRPr="00F25ACE" w:rsidRDefault="00F25ACE" w:rsidP="00F25AC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4066E46D" w14:textId="77777777" w:rsidR="005F4983" w:rsidRDefault="005F4983" w:rsidP="005F4983">
      <w:pPr>
        <w:widowControl/>
        <w:ind w:left="709"/>
        <w:jc w:val="both"/>
        <w:rPr>
          <w:rFonts w:ascii="Arial" w:hAnsi="Arial" w:cs="Arial"/>
          <w:color w:val="auto"/>
          <w:shd w:val="clear" w:color="auto" w:fill="auto"/>
        </w:rPr>
      </w:pPr>
    </w:p>
    <w:p w14:paraId="58CD2EB5" w14:textId="77777777" w:rsidR="005F4983" w:rsidRDefault="005F4983" w:rsidP="00F25ACE">
      <w:pPr>
        <w:widowControl/>
        <w:jc w:val="both"/>
        <w:rPr>
          <w:rFonts w:ascii="Arial" w:hAnsi="Arial" w:cs="Arial"/>
          <w:color w:val="auto"/>
          <w:shd w:val="clear" w:color="auto" w:fill="auto"/>
        </w:rPr>
      </w:pPr>
    </w:p>
    <w:p w14:paraId="07EA9087" w14:textId="77777777" w:rsidR="00F25ACE" w:rsidRPr="00F317E4" w:rsidRDefault="00F25ACE" w:rsidP="00F25ACE">
      <w:pPr>
        <w:widowControl/>
        <w:jc w:val="both"/>
        <w:rPr>
          <w:rFonts w:ascii="Arial" w:hAnsi="Arial" w:cs="Arial"/>
          <w:color w:val="auto"/>
          <w:shd w:val="clear" w:color="auto" w:fill="auto"/>
        </w:rPr>
      </w:pPr>
      <w:r>
        <w:rPr>
          <w:rFonts w:ascii="Arial" w:hAnsi="Arial" w:cs="Arial"/>
          <w:b/>
          <w:color w:val="auto"/>
          <w:shd w:val="clear" w:color="auto" w:fill="auto"/>
        </w:rPr>
        <w:t>7</w:t>
      </w:r>
      <w:r w:rsidRPr="00F317E4">
        <w:rPr>
          <w:rFonts w:ascii="Arial" w:hAnsi="Arial" w:cs="Arial"/>
          <w:b/>
          <w:color w:val="auto"/>
          <w:shd w:val="clear" w:color="auto" w:fill="auto"/>
        </w:rPr>
        <w:t>.</w:t>
      </w:r>
      <w:r w:rsidRPr="00F317E4">
        <w:rPr>
          <w:rFonts w:ascii="Arial" w:hAnsi="Arial" w:cs="Arial"/>
          <w:color w:val="auto"/>
          <w:shd w:val="clear" w:color="auto" w:fill="auto"/>
        </w:rPr>
        <w:t xml:space="preserve"> </w:t>
      </w:r>
      <w:r w:rsidRPr="00F317E4">
        <w:rPr>
          <w:rFonts w:ascii="Arial" w:hAnsi="Arial" w:cs="Arial"/>
          <w:color w:val="auto"/>
          <w:shd w:val="clear" w:color="auto" w:fill="auto"/>
        </w:rPr>
        <w:tab/>
      </w:r>
      <w:r w:rsidRPr="00F317E4">
        <w:rPr>
          <w:rFonts w:ascii="Arial" w:hAnsi="Arial" w:cs="Arial"/>
          <w:b/>
          <w:color w:val="auto"/>
          <w:u w:val="single"/>
          <w:shd w:val="clear" w:color="auto" w:fill="auto"/>
        </w:rPr>
        <w:t>COMMENTS RECEIVED TO DATE</w:t>
      </w:r>
    </w:p>
    <w:p w14:paraId="4CB741BD" w14:textId="77777777" w:rsidR="00F25ACE" w:rsidRPr="00F317E4" w:rsidRDefault="00F25ACE" w:rsidP="00F25ACE">
      <w:pPr>
        <w:widowControl/>
        <w:jc w:val="both"/>
        <w:rPr>
          <w:rFonts w:ascii="Arial" w:hAnsi="Arial" w:cs="Arial"/>
          <w:b/>
          <w:color w:val="auto"/>
          <w:shd w:val="clear" w:color="auto" w:fill="auto"/>
        </w:rPr>
      </w:pPr>
    </w:p>
    <w:p w14:paraId="2D61E06E" w14:textId="77777777" w:rsidR="00F25ACE" w:rsidRDefault="00F25ACE" w:rsidP="00F25ACE">
      <w:pPr>
        <w:ind w:left="709"/>
        <w:rPr>
          <w:rFonts w:ascii="Arial" w:hAnsi="Arial" w:cs="Arial"/>
          <w:i/>
          <w:iCs/>
        </w:rPr>
      </w:pPr>
      <w:r w:rsidRPr="00F317E4">
        <w:rPr>
          <w:rFonts w:ascii="Arial" w:hAnsi="Arial" w:cs="Arial"/>
          <w:b/>
          <w:color w:val="auto"/>
          <w:u w:val="single"/>
          <w:shd w:val="clear" w:color="auto" w:fill="auto"/>
        </w:rPr>
        <w:t>Chief Constable</w:t>
      </w:r>
      <w:r>
        <w:rPr>
          <w:rFonts w:ascii="Arial" w:hAnsi="Arial" w:cs="Arial"/>
          <w:b/>
          <w:color w:val="auto"/>
          <w:shd w:val="clear" w:color="auto" w:fill="auto"/>
        </w:rPr>
        <w:t xml:space="preserve"> - </w:t>
      </w:r>
      <w:r w:rsidRPr="00A60499">
        <w:rPr>
          <w:rFonts w:ascii="Arial" w:hAnsi="Arial" w:cs="Arial"/>
        </w:rPr>
        <w:t>It is understood from the attached that the proposal is to “</w:t>
      </w:r>
      <w:r w:rsidRPr="00A60499">
        <w:rPr>
          <w:rFonts w:ascii="Arial" w:hAnsi="Arial" w:cs="Arial"/>
          <w:i/>
          <w:iCs/>
        </w:rPr>
        <w:t>reduce the speed limit on Lansdown Road from 50mph to 40mph between the existing de-restricted speed limit (prior to the first vehicular entrance to Bath Racecourse and approximately 200m north of the junction with Langridge Lane) to the existing 40mph speed limit adjacent to Old Sulians RFC ground</w:t>
      </w:r>
      <w:r>
        <w:rPr>
          <w:rFonts w:ascii="Arial" w:hAnsi="Arial" w:cs="Arial"/>
          <w:i/>
          <w:iCs/>
        </w:rPr>
        <w:t xml:space="preserve">.  </w:t>
      </w:r>
    </w:p>
    <w:p w14:paraId="1EEB9D9A" w14:textId="77777777" w:rsidR="00F25ACE" w:rsidRDefault="00F25ACE" w:rsidP="00F25ACE">
      <w:pPr>
        <w:ind w:left="709"/>
        <w:rPr>
          <w:rFonts w:ascii="Arial" w:hAnsi="Arial" w:cs="Arial"/>
          <w:i/>
          <w:iCs/>
        </w:rPr>
      </w:pPr>
    </w:p>
    <w:p w14:paraId="5009D4EB" w14:textId="77777777" w:rsidR="00F25ACE" w:rsidRPr="00A60499" w:rsidRDefault="00F25ACE" w:rsidP="00F25ACE">
      <w:pPr>
        <w:ind w:left="709"/>
        <w:rPr>
          <w:rFonts w:ascii="Arial" w:hAnsi="Arial" w:cs="Arial"/>
        </w:rPr>
      </w:pPr>
      <w:r>
        <w:rPr>
          <w:rFonts w:ascii="Arial" w:hAnsi="Arial" w:cs="Arial"/>
          <w:i/>
          <w:iCs/>
        </w:rPr>
        <w:t>“T</w:t>
      </w:r>
      <w:r w:rsidRPr="00A60499">
        <w:rPr>
          <w:rFonts w:ascii="Arial" w:hAnsi="Arial" w:cs="Arial"/>
          <w:i/>
          <w:iCs/>
        </w:rPr>
        <w:t>o reduce the speed limit on Lansdown Lane from 60mph to 40mph between its junction with Lansdown Road and the existing 20mph on the approach to its junction with Napier Road</w:t>
      </w:r>
      <w:r w:rsidRPr="00A60499">
        <w:rPr>
          <w:rFonts w:ascii="Arial" w:hAnsi="Arial" w:cs="Arial"/>
        </w:rPr>
        <w:t>. “</w:t>
      </w:r>
    </w:p>
    <w:p w14:paraId="243A0926" w14:textId="77777777" w:rsidR="00F25ACE" w:rsidRPr="00A60499" w:rsidRDefault="00F25ACE" w:rsidP="00F25ACE">
      <w:pPr>
        <w:ind w:left="709"/>
        <w:rPr>
          <w:rFonts w:ascii="Arial" w:hAnsi="Arial" w:cs="Arial"/>
        </w:rPr>
      </w:pPr>
    </w:p>
    <w:p w14:paraId="617DBF1C" w14:textId="77777777" w:rsidR="00F25ACE" w:rsidRPr="00A60499" w:rsidRDefault="00F25ACE" w:rsidP="00F25ACE">
      <w:pPr>
        <w:ind w:left="709"/>
        <w:rPr>
          <w:rFonts w:ascii="Arial" w:hAnsi="Arial" w:cs="Arial"/>
        </w:rPr>
      </w:pPr>
      <w:r w:rsidRPr="00A60499">
        <w:rPr>
          <w:rFonts w:ascii="Arial" w:hAnsi="Arial" w:cs="Arial"/>
        </w:rPr>
        <w:t xml:space="preserve">With regard to the proposed speed limit alterations, as previously discussed, we have a Force stance regarding the introduction of speed limits, which has been written to reflect the current speed environment. I copy this below for your information. </w:t>
      </w:r>
    </w:p>
    <w:p w14:paraId="301979E0" w14:textId="77777777" w:rsidR="00F25ACE" w:rsidRPr="00A60499" w:rsidRDefault="00F25ACE" w:rsidP="00F25ACE">
      <w:pPr>
        <w:ind w:left="709"/>
        <w:rPr>
          <w:rFonts w:ascii="Arial" w:hAnsi="Arial" w:cs="Arial"/>
        </w:rPr>
      </w:pPr>
    </w:p>
    <w:p w14:paraId="5C656502" w14:textId="77777777" w:rsidR="00F25ACE" w:rsidRPr="00A60499" w:rsidRDefault="00F25ACE" w:rsidP="00F25ACE">
      <w:pPr>
        <w:ind w:left="709"/>
        <w:rPr>
          <w:rFonts w:ascii="Arial" w:hAnsi="Arial" w:cs="Arial"/>
          <w:i/>
          <w:iCs/>
        </w:rPr>
      </w:pPr>
      <w:r w:rsidRPr="00A60499">
        <w:rPr>
          <w:rFonts w:ascii="Arial" w:hAnsi="Arial" w:cs="Arial"/>
        </w:rPr>
        <w:lastRenderedPageBreak/>
        <w:t>“</w:t>
      </w:r>
      <w:r w:rsidRPr="00A60499">
        <w:rPr>
          <w:rFonts w:ascii="Arial" w:hAnsi="Arial" w:cs="Arial"/>
          <w:i/>
          <w:iCs/>
        </w:rPr>
        <w:t xml:space="preserve">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training and publicity. </w:t>
      </w:r>
    </w:p>
    <w:p w14:paraId="38E0E760" w14:textId="77777777" w:rsidR="00F25ACE" w:rsidRPr="00A60499" w:rsidRDefault="00F25ACE" w:rsidP="00F25ACE">
      <w:pPr>
        <w:ind w:left="709"/>
        <w:rPr>
          <w:rFonts w:ascii="Arial" w:hAnsi="Arial" w:cs="Arial"/>
          <w:i/>
          <w:iCs/>
        </w:rPr>
      </w:pPr>
    </w:p>
    <w:p w14:paraId="27192C10" w14:textId="77777777" w:rsidR="00F25ACE" w:rsidRPr="00A60499" w:rsidRDefault="00F25ACE" w:rsidP="00F25ACE">
      <w:pPr>
        <w:ind w:left="709"/>
        <w:rPr>
          <w:rFonts w:ascii="Arial" w:hAnsi="Arial" w:cs="Arial"/>
          <w:i/>
          <w:iCs/>
        </w:rPr>
      </w:pPr>
      <w:r w:rsidRPr="00A60499">
        <w:rPr>
          <w:rFonts w:ascii="Arial" w:hAnsi="Arial" w:cs="Arial"/>
          <w:i/>
          <w:iCs/>
        </w:rPr>
        <w:t xml:space="preserve">The police service has to ensure all resources are used effectively in responding to community priorities. Avon and Somerset Constabulary will support all appropriate speed limits, including 20mph roads, where; </w:t>
      </w:r>
    </w:p>
    <w:p w14:paraId="0BBC21A8" w14:textId="77777777" w:rsidR="00F25ACE" w:rsidRDefault="00F25ACE" w:rsidP="00F25ACE">
      <w:pPr>
        <w:ind w:left="709"/>
        <w:rPr>
          <w:rFonts w:ascii="Arial" w:hAnsi="Arial" w:cs="Arial"/>
          <w:i/>
          <w:iCs/>
        </w:rPr>
      </w:pPr>
    </w:p>
    <w:p w14:paraId="4B63D437" w14:textId="77777777" w:rsidR="00F25ACE" w:rsidRDefault="00F25ACE" w:rsidP="00F25ACE">
      <w:pPr>
        <w:ind w:left="709"/>
        <w:rPr>
          <w:rFonts w:ascii="Arial" w:hAnsi="Arial" w:cs="Arial"/>
          <w:i/>
          <w:iCs/>
        </w:rPr>
      </w:pPr>
    </w:p>
    <w:p w14:paraId="4FD125EF" w14:textId="77777777" w:rsidR="00F25ACE" w:rsidRDefault="00F25ACE" w:rsidP="00F25ACE">
      <w:pPr>
        <w:ind w:left="709"/>
        <w:rPr>
          <w:rFonts w:ascii="Arial" w:hAnsi="Arial" w:cs="Arial"/>
          <w:i/>
          <w:iCs/>
        </w:rPr>
      </w:pPr>
    </w:p>
    <w:p w14:paraId="25A92781" w14:textId="77777777" w:rsidR="00F25ACE" w:rsidRDefault="00F25ACE" w:rsidP="00F25ACE">
      <w:pPr>
        <w:ind w:left="709"/>
        <w:rPr>
          <w:rFonts w:ascii="Arial" w:hAnsi="Arial" w:cs="Arial"/>
          <w:i/>
          <w:iCs/>
        </w:rPr>
      </w:pPr>
      <w:r w:rsidRPr="00A60499">
        <w:rPr>
          <w:rFonts w:ascii="Arial" w:hAnsi="Arial" w:cs="Arial"/>
          <w:i/>
          <w:iCs/>
        </w:rPr>
        <w:t xml:space="preserve">The limit looks and feels like the limit, giving visiting motorists who wish to conform that chance; the desired outcome has to be speeds at the limit chosen so as to achieve safe roads for other and vulnerable users, not high speeds and high enforcement; </w:t>
      </w:r>
    </w:p>
    <w:p w14:paraId="655D45FF" w14:textId="77777777" w:rsidR="00F25ACE" w:rsidRPr="00A60499" w:rsidRDefault="00F25ACE" w:rsidP="00F25ACE">
      <w:pPr>
        <w:ind w:left="709"/>
        <w:rPr>
          <w:rFonts w:ascii="Arial" w:hAnsi="Arial" w:cs="Arial"/>
          <w:i/>
          <w:iCs/>
        </w:rPr>
      </w:pPr>
    </w:p>
    <w:p w14:paraId="46532213" w14:textId="77777777" w:rsidR="00F25ACE" w:rsidRPr="00A60499" w:rsidRDefault="00F25ACE" w:rsidP="00F25ACE">
      <w:pPr>
        <w:ind w:left="709"/>
        <w:rPr>
          <w:rFonts w:ascii="Arial" w:hAnsi="Arial" w:cs="Arial"/>
          <w:i/>
          <w:iCs/>
        </w:rPr>
      </w:pPr>
      <w:r w:rsidRPr="00A60499">
        <w:rPr>
          <w:rFonts w:ascii="Arial" w:hAnsi="Arial" w:cs="Arial"/>
          <w:i/>
          <w:iCs/>
        </w:rPr>
        <w:t xml:space="preserve">The limit is self-enforcing (with reducing features) not requiring large scale enforcement; </w:t>
      </w:r>
    </w:p>
    <w:p w14:paraId="7E4F15F4" w14:textId="77777777" w:rsidR="00F25ACE" w:rsidRDefault="00F25ACE" w:rsidP="00F25ACE">
      <w:pPr>
        <w:ind w:left="709"/>
        <w:rPr>
          <w:rFonts w:ascii="Arial" w:hAnsi="Arial" w:cs="Arial"/>
          <w:i/>
          <w:iCs/>
        </w:rPr>
      </w:pPr>
    </w:p>
    <w:p w14:paraId="3B0A36CA" w14:textId="77777777" w:rsidR="00F25ACE" w:rsidRPr="00A60499" w:rsidRDefault="00F25ACE" w:rsidP="00F25ACE">
      <w:pPr>
        <w:ind w:left="709"/>
        <w:rPr>
          <w:rFonts w:ascii="Arial" w:hAnsi="Arial" w:cs="Arial"/>
          <w:i/>
          <w:iCs/>
        </w:rPr>
      </w:pPr>
      <w:r w:rsidRPr="00A60499">
        <w:rPr>
          <w:rFonts w:ascii="Arial" w:hAnsi="Arial" w:cs="Arial"/>
          <w:i/>
          <w:iCs/>
        </w:rPr>
        <w:t xml:space="preserve">The limit is only introduced where mean speeds are already close to the limit to be imposed, (24mph in a 20mph limit) or with interventions that make the limit clear to visiting motorists; </w:t>
      </w:r>
    </w:p>
    <w:p w14:paraId="11E4B4AF" w14:textId="77777777" w:rsidR="00F25ACE" w:rsidRPr="00A60499" w:rsidRDefault="00F25ACE" w:rsidP="00F25ACE">
      <w:pPr>
        <w:ind w:left="709"/>
        <w:rPr>
          <w:rFonts w:ascii="Arial" w:hAnsi="Arial" w:cs="Arial"/>
          <w:i/>
          <w:iCs/>
        </w:rPr>
      </w:pPr>
    </w:p>
    <w:p w14:paraId="0DF45420" w14:textId="77777777" w:rsidR="00F25ACE" w:rsidRPr="00A60499" w:rsidRDefault="00F25ACE" w:rsidP="00F25ACE">
      <w:pPr>
        <w:ind w:left="709"/>
        <w:rPr>
          <w:rFonts w:ascii="Arial" w:hAnsi="Arial" w:cs="Arial"/>
          <w:i/>
          <w:iCs/>
        </w:rPr>
      </w:pPr>
      <w:r w:rsidRPr="00A60499">
        <w:rPr>
          <w:rFonts w:ascii="Arial" w:hAnsi="Arial" w:cs="Arial"/>
          <w:i/>
          <w:iCs/>
        </w:rPr>
        <w:t xml:space="preserve">Speeding problems identified in an area must have the engineering, site clarity and need re-assessed, not simply a call for more enforcement. </w:t>
      </w:r>
    </w:p>
    <w:p w14:paraId="714C0C17" w14:textId="77777777" w:rsidR="00F25ACE" w:rsidRPr="00A60499" w:rsidRDefault="00F25ACE" w:rsidP="00F25ACE">
      <w:pPr>
        <w:ind w:left="709"/>
        <w:rPr>
          <w:rFonts w:ascii="Arial" w:hAnsi="Arial" w:cs="Arial"/>
          <w:i/>
          <w:iCs/>
        </w:rPr>
      </w:pPr>
    </w:p>
    <w:p w14:paraId="0D78BE9A" w14:textId="77777777" w:rsidR="00F25ACE" w:rsidRPr="00A60499" w:rsidRDefault="00F25ACE" w:rsidP="00F25ACE">
      <w:pPr>
        <w:ind w:left="709"/>
        <w:rPr>
          <w:rFonts w:ascii="Arial" w:hAnsi="Arial" w:cs="Arial"/>
          <w:i/>
          <w:iCs/>
        </w:rPr>
      </w:pPr>
      <w:r w:rsidRPr="00A60499">
        <w:rPr>
          <w:rFonts w:ascii="Arial" w:hAnsi="Arial" w:cs="Arial"/>
          <w:i/>
          <w:iCs/>
        </w:rPr>
        <w:t xml:space="preserve">Enforcement will be considered in all clearly posted limits, given other priorities, and this will be by: </w:t>
      </w:r>
    </w:p>
    <w:p w14:paraId="6C34D151" w14:textId="77777777" w:rsidR="00F25ACE" w:rsidRPr="00A60499" w:rsidRDefault="00F25ACE" w:rsidP="00F25ACE">
      <w:pPr>
        <w:ind w:left="709"/>
        <w:rPr>
          <w:rFonts w:ascii="Arial" w:hAnsi="Arial" w:cs="Arial"/>
          <w:i/>
          <w:iCs/>
        </w:rPr>
      </w:pPr>
      <w:r w:rsidRPr="00A60499">
        <w:rPr>
          <w:rFonts w:ascii="Arial" w:hAnsi="Arial" w:cs="Arial"/>
          <w:i/>
          <w:iCs/>
        </w:rPr>
        <w:t xml:space="preserve">Targeted enforcement where there is deliberate offending and the limits are clear; Where limits are not clear ( that is they don’t feel like or look like the limit or are on inappropriate roads), they will not be routinely enforced, only targeted where there is intelligence of obvious deliberate disregard which may result in increased threat, harm or risk to other road users. </w:t>
      </w:r>
    </w:p>
    <w:p w14:paraId="414EF32E" w14:textId="77777777" w:rsidR="00F25ACE" w:rsidRPr="00A60499" w:rsidRDefault="00F25ACE" w:rsidP="00F25ACE">
      <w:pPr>
        <w:ind w:left="709"/>
        <w:rPr>
          <w:rFonts w:ascii="Arial" w:hAnsi="Arial" w:cs="Arial"/>
          <w:i/>
          <w:iCs/>
        </w:rPr>
      </w:pPr>
    </w:p>
    <w:p w14:paraId="0CD41523" w14:textId="77777777" w:rsidR="00F25ACE" w:rsidRPr="00A60499" w:rsidRDefault="00F25ACE" w:rsidP="00F25ACE">
      <w:pPr>
        <w:ind w:left="709"/>
        <w:rPr>
          <w:rFonts w:ascii="Arial" w:hAnsi="Arial" w:cs="Arial"/>
          <w:i/>
          <w:iCs/>
        </w:rPr>
      </w:pPr>
      <w:r w:rsidRPr="00A60499">
        <w:rPr>
          <w:rFonts w:ascii="Arial" w:hAnsi="Arial" w:cs="Arial"/>
          <w:i/>
          <w:iCs/>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3F3BA8FF" w14:textId="77777777" w:rsidR="00F25ACE" w:rsidRPr="00A60499" w:rsidRDefault="00F25ACE" w:rsidP="00F25ACE">
      <w:pPr>
        <w:ind w:left="709"/>
        <w:rPr>
          <w:rFonts w:ascii="Arial" w:hAnsi="Arial" w:cs="Arial"/>
          <w:i/>
          <w:iCs/>
        </w:rPr>
      </w:pPr>
    </w:p>
    <w:p w14:paraId="6ECF0AD6" w14:textId="77777777" w:rsidR="00F25ACE" w:rsidRPr="00A60499" w:rsidRDefault="00F25ACE" w:rsidP="00F25ACE">
      <w:pPr>
        <w:ind w:left="709"/>
        <w:rPr>
          <w:rFonts w:ascii="Arial" w:hAnsi="Arial" w:cs="Arial"/>
        </w:rPr>
      </w:pPr>
      <w:r w:rsidRPr="00A60499">
        <w:rPr>
          <w:rFonts w:ascii="Arial" w:hAnsi="Arial" w:cs="Arial"/>
          <w:i/>
          <w:iCs/>
        </w:rPr>
        <w:t>Enforcement of limits that do not comply with the above representations could lead to mistaken offending and could risk the loss of public support. Enforcement cannot and must not take the place of proper engineering and or clear signing.</w:t>
      </w:r>
      <w:r w:rsidRPr="00A60499">
        <w:rPr>
          <w:rFonts w:ascii="Arial" w:hAnsi="Arial" w:cs="Arial"/>
        </w:rPr>
        <w:t xml:space="preserve">” </w:t>
      </w:r>
    </w:p>
    <w:p w14:paraId="17DFA988" w14:textId="77777777" w:rsidR="00F25ACE" w:rsidRPr="00A60499" w:rsidRDefault="00F25ACE" w:rsidP="00F25ACE">
      <w:pPr>
        <w:ind w:left="709"/>
        <w:rPr>
          <w:rFonts w:ascii="Arial" w:hAnsi="Arial" w:cs="Arial"/>
        </w:rPr>
      </w:pPr>
    </w:p>
    <w:p w14:paraId="7A778E8F" w14:textId="77777777" w:rsidR="00F25ACE" w:rsidRPr="00A60499" w:rsidRDefault="00F25ACE" w:rsidP="00F25ACE">
      <w:pPr>
        <w:ind w:left="709"/>
        <w:rPr>
          <w:rFonts w:ascii="Arial" w:hAnsi="Arial" w:cs="Arial"/>
        </w:rPr>
      </w:pPr>
      <w:r w:rsidRPr="00A60499">
        <w:rPr>
          <w:rFonts w:ascii="Arial" w:hAnsi="Arial" w:cs="Arial"/>
        </w:rPr>
        <w:t>The attached also references “</w:t>
      </w:r>
      <w:r w:rsidRPr="00A60499">
        <w:rPr>
          <w:rFonts w:ascii="Arial" w:hAnsi="Arial" w:cs="Arial"/>
          <w:i/>
          <w:iCs/>
        </w:rPr>
        <w:t xml:space="preserve">The speed limit along the section of Lansdown Road </w:t>
      </w:r>
      <w:r w:rsidRPr="00A60499">
        <w:rPr>
          <w:rFonts w:ascii="Arial" w:hAnsi="Arial" w:cs="Arial"/>
          <w:i/>
          <w:iCs/>
        </w:rPr>
        <w:lastRenderedPageBreak/>
        <w:t>in question was reduced from 60mph to 50mph in August 2017.  However, it is apparent that collisions are still occurring at the junction with Lansdown Lane, and anecdotal evidence would suggest that non-motorised activity along this section of the road is generally increasing</w:t>
      </w:r>
      <w:r w:rsidRPr="00A60499">
        <w:rPr>
          <w:rFonts w:ascii="Arial" w:hAnsi="Arial" w:cs="Arial"/>
        </w:rPr>
        <w:t xml:space="preserve"> “. </w:t>
      </w:r>
    </w:p>
    <w:p w14:paraId="57A50114" w14:textId="77777777" w:rsidR="00F25ACE" w:rsidRPr="00A60499" w:rsidRDefault="00F25ACE" w:rsidP="00F25ACE">
      <w:pPr>
        <w:ind w:left="709"/>
        <w:rPr>
          <w:rFonts w:ascii="Arial" w:hAnsi="Arial" w:cs="Arial"/>
        </w:rPr>
      </w:pPr>
    </w:p>
    <w:p w14:paraId="7027434A" w14:textId="77777777" w:rsidR="00F25ACE" w:rsidRPr="00A60499" w:rsidRDefault="00F25ACE" w:rsidP="00F25ACE">
      <w:pPr>
        <w:ind w:left="709"/>
        <w:rPr>
          <w:rFonts w:ascii="Arial" w:hAnsi="Arial" w:cs="Arial"/>
        </w:rPr>
      </w:pPr>
      <w:r w:rsidRPr="00A60499">
        <w:rPr>
          <w:rFonts w:ascii="Arial" w:hAnsi="Arial" w:cs="Arial"/>
        </w:rPr>
        <w:t>With regard to Lansdown Road, there is concern that the revised speed limit on Lansdown Road as shown on the attached Report will not currently meet the criteria that “the limit looks and feels like the limit” as outlined in the Force stance.</w:t>
      </w:r>
    </w:p>
    <w:p w14:paraId="2D4D64B8" w14:textId="77777777" w:rsidR="00F25ACE" w:rsidRPr="00A60499" w:rsidRDefault="00F25ACE" w:rsidP="00F25ACE">
      <w:pPr>
        <w:ind w:left="709"/>
        <w:rPr>
          <w:rFonts w:ascii="Arial" w:hAnsi="Arial" w:cs="Arial"/>
        </w:rPr>
      </w:pPr>
    </w:p>
    <w:p w14:paraId="0D1DC3FC" w14:textId="77777777" w:rsidR="00F25ACE" w:rsidRPr="00A60499" w:rsidRDefault="00F25ACE" w:rsidP="00F25ACE">
      <w:pPr>
        <w:ind w:left="709"/>
        <w:rPr>
          <w:rFonts w:ascii="Arial" w:hAnsi="Arial" w:cs="Arial"/>
        </w:rPr>
      </w:pPr>
      <w:r w:rsidRPr="00A60499">
        <w:rPr>
          <w:rFonts w:ascii="Arial" w:hAnsi="Arial" w:cs="Arial"/>
        </w:rPr>
        <w:t xml:space="preserve">Although there is no mention made in the TRO Report of any remedial measures to address the collision history referenced, anecdotally we are aware of concerns with lighting at the junction of Lansdown Road/ Lansdown Lane and also with signage as vehicles fail to recognise the junction </w:t>
      </w:r>
      <w:hyperlink r:id="rId9" w:history="1">
        <w:r w:rsidRPr="00A60499">
          <w:rPr>
            <w:rStyle w:val="Hyperlink"/>
            <w:rFonts w:ascii="Arial" w:hAnsi="Arial" w:cs="Arial"/>
          </w:rPr>
          <w:t>https://goo.gl/maps/QgCuuRZsudpEbhGj8</w:t>
        </w:r>
      </w:hyperlink>
      <w:r w:rsidRPr="00A60499">
        <w:rPr>
          <w:rFonts w:ascii="Arial" w:hAnsi="Arial" w:cs="Arial"/>
        </w:rPr>
        <w:t xml:space="preserve">. </w:t>
      </w:r>
    </w:p>
    <w:p w14:paraId="49F4458E" w14:textId="77777777" w:rsidR="00F25ACE" w:rsidRPr="00A60499" w:rsidRDefault="00F25ACE" w:rsidP="00F25ACE">
      <w:pPr>
        <w:ind w:left="709"/>
        <w:rPr>
          <w:rFonts w:ascii="Arial" w:hAnsi="Arial" w:cs="Arial"/>
        </w:rPr>
      </w:pPr>
    </w:p>
    <w:p w14:paraId="3B1D3C77" w14:textId="77777777" w:rsidR="00F25ACE" w:rsidRPr="00A60499" w:rsidRDefault="00F25ACE" w:rsidP="00F25ACE">
      <w:pPr>
        <w:ind w:left="709"/>
        <w:rPr>
          <w:rFonts w:ascii="Arial" w:hAnsi="Arial" w:cs="Arial"/>
        </w:rPr>
      </w:pPr>
      <w:r w:rsidRPr="00A60499">
        <w:rPr>
          <w:rFonts w:ascii="Arial" w:hAnsi="Arial" w:cs="Arial"/>
        </w:rPr>
        <w:t xml:space="preserve">Data held shows that there were 10 collisions in this area, involving 22 casualties and 39 vehicles </w:t>
      </w:r>
    </w:p>
    <w:p w14:paraId="6BA57FF0" w14:textId="77777777" w:rsidR="00F25ACE" w:rsidRDefault="00F25ACE" w:rsidP="00F25ACE">
      <w:pPr>
        <w:ind w:left="709"/>
        <w:rPr>
          <w:rFonts w:ascii="Arial" w:hAnsi="Arial" w:cs="Arial"/>
        </w:rPr>
      </w:pPr>
      <w:r w:rsidRPr="00A60499">
        <w:rPr>
          <w:rFonts w:ascii="Arial" w:hAnsi="Arial" w:cs="Arial"/>
        </w:rPr>
        <w:fldChar w:fldCharType="begin"/>
      </w:r>
      <w:r w:rsidRPr="00A60499">
        <w:rPr>
          <w:rFonts w:ascii="Arial" w:hAnsi="Arial" w:cs="Arial"/>
        </w:rPr>
        <w:instrText xml:space="preserve"> INCLUDEPICTURE  "cid:image003.png@01D9CEC5.96576790" \* MERGEFORMATINET </w:instrText>
      </w:r>
      <w:r w:rsidRPr="00A60499">
        <w:rPr>
          <w:rFonts w:ascii="Arial" w:hAnsi="Arial" w:cs="Arial"/>
        </w:rPr>
        <w:fldChar w:fldCharType="separate"/>
      </w:r>
      <w:r>
        <w:rPr>
          <w:rFonts w:ascii="Arial" w:hAnsi="Arial" w:cs="Arial"/>
        </w:rPr>
        <w:fldChar w:fldCharType="begin"/>
      </w:r>
      <w:r>
        <w:rPr>
          <w:rFonts w:ascii="Arial" w:hAnsi="Arial" w:cs="Arial"/>
        </w:rPr>
        <w:instrText xml:space="preserve"> INCLUDEPICTURE  "cid:image003.png@01D9CEC5.96576790"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"cid:image003.png@01D9CEC5.96576790"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"cid:image003.png@01D9CEC5.96576790"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"cid:image003.png@01D9CEC5.96576790"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"cid:image003.png@01D9CEC5.96576790" \* MERGEFORMATINET </w:instrText>
      </w:r>
      <w:r>
        <w:rPr>
          <w:rFonts w:ascii="Arial" w:hAnsi="Arial" w:cs="Arial"/>
        </w:rPr>
        <w:fldChar w:fldCharType="separate"/>
      </w:r>
      <w:r w:rsidR="006F7411">
        <w:rPr>
          <w:rFonts w:ascii="Arial" w:hAnsi="Arial" w:cs="Arial"/>
        </w:rPr>
        <w:fldChar w:fldCharType="begin"/>
      </w:r>
      <w:r w:rsidR="006F7411">
        <w:rPr>
          <w:rFonts w:ascii="Arial" w:hAnsi="Arial" w:cs="Arial"/>
        </w:rPr>
        <w:instrText xml:space="preserve"> </w:instrText>
      </w:r>
      <w:r w:rsidR="006F7411">
        <w:rPr>
          <w:rFonts w:ascii="Arial" w:hAnsi="Arial" w:cs="Arial"/>
        </w:rPr>
        <w:instrText>INCLUDEPICTURE  "cid:image003.png@01D9CEC5.96576790" \* MERGEFORMATINET</w:instrText>
      </w:r>
      <w:r w:rsidR="006F7411">
        <w:rPr>
          <w:rFonts w:ascii="Arial" w:hAnsi="Arial" w:cs="Arial"/>
        </w:rPr>
        <w:instrText xml:space="preserve"> </w:instrText>
      </w:r>
      <w:r w:rsidR="006F7411">
        <w:rPr>
          <w:rFonts w:ascii="Arial" w:hAnsi="Arial" w:cs="Arial"/>
        </w:rPr>
        <w:fldChar w:fldCharType="separate"/>
      </w:r>
      <w:r w:rsidR="006F7411">
        <w:rPr>
          <w:rFonts w:ascii="Arial" w:hAnsi="Arial" w:cs="Arial"/>
        </w:rPr>
        <w:pict w14:anchorId="1982D68B">
          <v:shape id="Picture 3" o:spid="_x0000_i1026" type="#_x0000_t75" alt="" style="width:481.5pt;height:278pt">
            <v:imagedata r:id="rId10" r:href="rId11"/>
          </v:shape>
        </w:pict>
      </w:r>
      <w:r w:rsidR="006F7411">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sidRPr="00A60499">
        <w:rPr>
          <w:rFonts w:ascii="Arial" w:hAnsi="Arial" w:cs="Arial"/>
        </w:rPr>
        <w:fldChar w:fldCharType="end"/>
      </w:r>
    </w:p>
    <w:p w14:paraId="472A0ACE" w14:textId="77777777" w:rsidR="00F25ACE" w:rsidRPr="00A60499" w:rsidRDefault="00F25ACE" w:rsidP="00F25ACE">
      <w:pPr>
        <w:ind w:left="709"/>
        <w:rPr>
          <w:rFonts w:ascii="Arial" w:hAnsi="Arial" w:cs="Arial"/>
        </w:rPr>
      </w:pPr>
    </w:p>
    <w:p w14:paraId="32ED5AFA" w14:textId="77777777" w:rsidR="00F25ACE" w:rsidRPr="00A60499" w:rsidRDefault="00F25ACE" w:rsidP="00F25ACE">
      <w:pPr>
        <w:ind w:left="709"/>
        <w:rPr>
          <w:rFonts w:ascii="Arial" w:hAnsi="Arial" w:cs="Arial"/>
        </w:rPr>
      </w:pPr>
      <w:r w:rsidRPr="00A60499">
        <w:rPr>
          <w:rFonts w:ascii="Arial" w:hAnsi="Arial" w:cs="Arial"/>
        </w:rPr>
        <w:lastRenderedPageBreak/>
        <w:fldChar w:fldCharType="begin"/>
      </w:r>
      <w:r w:rsidRPr="00A60499">
        <w:rPr>
          <w:rFonts w:ascii="Arial" w:hAnsi="Arial" w:cs="Arial"/>
        </w:rPr>
        <w:instrText xml:space="preserve"> INCLUDEPICTURE  "cid:image004.png@01D9D036.D40A5A80" \* MERGEFORMATINET </w:instrText>
      </w:r>
      <w:r w:rsidRPr="00A60499">
        <w:rPr>
          <w:rFonts w:ascii="Arial" w:hAnsi="Arial" w:cs="Arial"/>
        </w:rPr>
        <w:fldChar w:fldCharType="separate"/>
      </w:r>
      <w:r>
        <w:rPr>
          <w:rFonts w:ascii="Arial" w:hAnsi="Arial" w:cs="Arial"/>
        </w:rPr>
        <w:fldChar w:fldCharType="begin"/>
      </w:r>
      <w:r>
        <w:rPr>
          <w:rFonts w:ascii="Arial" w:hAnsi="Arial" w:cs="Arial"/>
        </w:rPr>
        <w:instrText xml:space="preserve"> INCLUDEPICTURE  "cid:image004.png@01D9D036.D40A5A80"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"cid:image004.png@01D9D036.D40A5A80"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"cid:image004.png@01D9D036.D40A5A80"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"cid:image004.png@01D9D036.D40A5A80"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"cid:image004.png@01D9D036.D40A5A80" \* MERGEFORMATINET </w:instrText>
      </w:r>
      <w:r>
        <w:rPr>
          <w:rFonts w:ascii="Arial" w:hAnsi="Arial" w:cs="Arial"/>
        </w:rPr>
        <w:fldChar w:fldCharType="separate"/>
      </w:r>
      <w:r w:rsidR="006F7411">
        <w:rPr>
          <w:rFonts w:ascii="Arial" w:hAnsi="Arial" w:cs="Arial"/>
        </w:rPr>
        <w:fldChar w:fldCharType="begin"/>
      </w:r>
      <w:r w:rsidR="006F7411">
        <w:rPr>
          <w:rFonts w:ascii="Arial" w:hAnsi="Arial" w:cs="Arial"/>
        </w:rPr>
        <w:instrText xml:space="preserve"> </w:instrText>
      </w:r>
      <w:r w:rsidR="006F7411">
        <w:rPr>
          <w:rFonts w:ascii="Arial" w:hAnsi="Arial" w:cs="Arial"/>
        </w:rPr>
        <w:instrText>INCLUDEPICTURE  "cid:image004.png@01D9D036.D40A5A80" \* MERGEFORMATINET</w:instrText>
      </w:r>
      <w:r w:rsidR="006F7411">
        <w:rPr>
          <w:rFonts w:ascii="Arial" w:hAnsi="Arial" w:cs="Arial"/>
        </w:rPr>
        <w:instrText xml:space="preserve"> </w:instrText>
      </w:r>
      <w:r w:rsidR="006F7411">
        <w:rPr>
          <w:rFonts w:ascii="Arial" w:hAnsi="Arial" w:cs="Arial"/>
        </w:rPr>
        <w:fldChar w:fldCharType="separate"/>
      </w:r>
      <w:r w:rsidR="006F7411">
        <w:rPr>
          <w:rFonts w:ascii="Arial" w:hAnsi="Arial" w:cs="Arial"/>
        </w:rPr>
        <w:pict w14:anchorId="4B6D5D46">
          <v:shape id="_x0000_i1027" type="#_x0000_t75" alt="" style="width:451.5pt;height:165.5pt">
            <v:imagedata r:id="rId12" r:href="rId13"/>
          </v:shape>
        </w:pict>
      </w:r>
      <w:r w:rsidR="006F7411">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sidRPr="00A60499">
        <w:rPr>
          <w:rFonts w:ascii="Arial" w:hAnsi="Arial" w:cs="Arial"/>
        </w:rPr>
        <w:fldChar w:fldCharType="end"/>
      </w:r>
    </w:p>
    <w:p w14:paraId="56C7F000" w14:textId="77777777" w:rsidR="00F25ACE" w:rsidRPr="00A60499" w:rsidRDefault="00F25ACE" w:rsidP="00F25ACE">
      <w:pPr>
        <w:ind w:left="709"/>
        <w:rPr>
          <w:rFonts w:ascii="Arial" w:hAnsi="Arial" w:cs="Arial"/>
        </w:rPr>
      </w:pPr>
      <w:r w:rsidRPr="00A60499">
        <w:rPr>
          <w:rFonts w:ascii="Arial" w:hAnsi="Arial" w:cs="Arial"/>
        </w:rPr>
        <w:t>Of these collisions -  </w:t>
      </w:r>
    </w:p>
    <w:p w14:paraId="4F4F1F45" w14:textId="77777777" w:rsidR="00F25ACE" w:rsidRPr="00A60499" w:rsidRDefault="00F25ACE" w:rsidP="00F25ACE">
      <w:pPr>
        <w:ind w:left="709"/>
        <w:rPr>
          <w:rFonts w:ascii="Arial" w:hAnsi="Arial" w:cs="Arial"/>
        </w:rPr>
      </w:pPr>
      <w:r w:rsidRPr="00A60499">
        <w:rPr>
          <w:rFonts w:ascii="Arial" w:hAnsi="Arial" w:cs="Arial"/>
        </w:rPr>
        <w:t>2013/1268         15/02/2013 07:50           Slight – fail to give way at Lansdown Road/ Lansdown Lane junction</w:t>
      </w:r>
    </w:p>
    <w:p w14:paraId="296F69CB" w14:textId="77777777" w:rsidR="00F25ACE" w:rsidRPr="00A60499" w:rsidRDefault="00F25ACE" w:rsidP="00F25ACE">
      <w:pPr>
        <w:ind w:left="709"/>
        <w:rPr>
          <w:rFonts w:ascii="Arial" w:hAnsi="Arial" w:cs="Arial"/>
        </w:rPr>
      </w:pPr>
      <w:r w:rsidRPr="00A60499">
        <w:rPr>
          <w:rFonts w:ascii="Arial" w:hAnsi="Arial" w:cs="Arial"/>
        </w:rPr>
        <w:t>2014/4239         12/06/2014 10:10           Non Injury but located at Lansdown Road/ Lansdown Lane junction and ARB completed</w:t>
      </w:r>
    </w:p>
    <w:p w14:paraId="323A4E6A" w14:textId="77777777" w:rsidR="00F25ACE" w:rsidRPr="00A60499" w:rsidRDefault="00F25ACE" w:rsidP="00F25ACE">
      <w:pPr>
        <w:ind w:left="709"/>
        <w:rPr>
          <w:rFonts w:ascii="Arial" w:hAnsi="Arial" w:cs="Arial"/>
        </w:rPr>
      </w:pPr>
      <w:r w:rsidRPr="00A60499">
        <w:rPr>
          <w:rFonts w:ascii="Arial" w:hAnsi="Arial" w:cs="Arial"/>
        </w:rPr>
        <w:t>2016/2776         09/04/2016 16:55           Slight – driver error at Lansdown Road/ Lansdown Lane junction</w:t>
      </w:r>
    </w:p>
    <w:p w14:paraId="01DEFECB" w14:textId="77777777" w:rsidR="00F25ACE" w:rsidRPr="00A60499" w:rsidRDefault="00F25ACE" w:rsidP="00F25ACE">
      <w:pPr>
        <w:ind w:left="709"/>
        <w:rPr>
          <w:rFonts w:ascii="Arial" w:hAnsi="Arial" w:cs="Arial"/>
        </w:rPr>
      </w:pPr>
    </w:p>
    <w:p w14:paraId="62E173C2" w14:textId="77777777" w:rsidR="00F25ACE" w:rsidRPr="00A60499" w:rsidRDefault="00F25ACE" w:rsidP="00F25ACE">
      <w:pPr>
        <w:ind w:left="709"/>
        <w:rPr>
          <w:rFonts w:ascii="Arial" w:hAnsi="Arial" w:cs="Arial"/>
        </w:rPr>
      </w:pPr>
      <w:r w:rsidRPr="00A60499">
        <w:rPr>
          <w:rFonts w:ascii="Arial" w:hAnsi="Arial" w:cs="Arial"/>
        </w:rPr>
        <w:t xml:space="preserve">We hold a further 2 slight injury collisions for 2022 – 2023 in a different database, but neither are related to the junction. </w:t>
      </w:r>
    </w:p>
    <w:p w14:paraId="7E22B44A" w14:textId="77777777" w:rsidR="00F25ACE" w:rsidRPr="00A60499" w:rsidRDefault="00F25ACE" w:rsidP="00F25ACE">
      <w:pPr>
        <w:ind w:left="709"/>
        <w:rPr>
          <w:rFonts w:ascii="Arial" w:hAnsi="Arial" w:cs="Arial"/>
        </w:rPr>
      </w:pPr>
    </w:p>
    <w:p w14:paraId="146B716C" w14:textId="77777777" w:rsidR="00F25ACE" w:rsidRPr="00A60499" w:rsidRDefault="00F25ACE" w:rsidP="00F25ACE">
      <w:pPr>
        <w:ind w:left="709"/>
        <w:rPr>
          <w:rFonts w:ascii="Arial" w:hAnsi="Arial" w:cs="Arial"/>
        </w:rPr>
      </w:pPr>
      <w:r w:rsidRPr="00A60499">
        <w:rPr>
          <w:rFonts w:ascii="Arial" w:hAnsi="Arial" w:cs="Arial"/>
        </w:rPr>
        <w:fldChar w:fldCharType="begin"/>
      </w:r>
      <w:r w:rsidRPr="00A60499">
        <w:rPr>
          <w:rFonts w:ascii="Arial" w:hAnsi="Arial" w:cs="Arial"/>
        </w:rPr>
        <w:instrText xml:space="preserve"> INCLUDEPICTURE  "cid:image005.png@01D9D036.D40A5A80" \* MERGEFORMATINET </w:instrText>
      </w:r>
      <w:r w:rsidRPr="00A60499">
        <w:rPr>
          <w:rFonts w:ascii="Arial" w:hAnsi="Arial" w:cs="Arial"/>
        </w:rPr>
        <w:fldChar w:fldCharType="separate"/>
      </w:r>
      <w:r>
        <w:rPr>
          <w:rFonts w:ascii="Arial" w:hAnsi="Arial" w:cs="Arial"/>
        </w:rPr>
        <w:fldChar w:fldCharType="begin"/>
      </w:r>
      <w:r>
        <w:rPr>
          <w:rFonts w:ascii="Arial" w:hAnsi="Arial" w:cs="Arial"/>
        </w:rPr>
        <w:instrText xml:space="preserve"> INCLUDEPICTURE  "cid:image005.png@01D9D036.D40A5A80"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"cid:image005.png@01D9D036.D40A5A80"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"cid:image005.png@01D9D036.D40A5A80"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"cid:image005.png@01D9D036.D40A5A80"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"cid:image005.png@01D9D036.D40A5A80" \* MERGEFORMATINET </w:instrText>
      </w:r>
      <w:r>
        <w:rPr>
          <w:rFonts w:ascii="Arial" w:hAnsi="Arial" w:cs="Arial"/>
        </w:rPr>
        <w:fldChar w:fldCharType="separate"/>
      </w:r>
      <w:r w:rsidR="006F7411">
        <w:rPr>
          <w:rFonts w:ascii="Arial" w:hAnsi="Arial" w:cs="Arial"/>
        </w:rPr>
        <w:fldChar w:fldCharType="begin"/>
      </w:r>
      <w:r w:rsidR="006F7411">
        <w:rPr>
          <w:rFonts w:ascii="Arial" w:hAnsi="Arial" w:cs="Arial"/>
        </w:rPr>
        <w:instrText xml:space="preserve"> </w:instrText>
      </w:r>
      <w:r w:rsidR="006F7411">
        <w:rPr>
          <w:rFonts w:ascii="Arial" w:hAnsi="Arial" w:cs="Arial"/>
        </w:rPr>
        <w:instrText>INCLUDEPICTURE  "cid:image005.png@01D9D036.D40A5A80" \* MERGEF</w:instrText>
      </w:r>
      <w:r w:rsidR="006F7411">
        <w:rPr>
          <w:rFonts w:ascii="Arial" w:hAnsi="Arial" w:cs="Arial"/>
        </w:rPr>
        <w:instrText>ORMATINET</w:instrText>
      </w:r>
      <w:r w:rsidR="006F7411">
        <w:rPr>
          <w:rFonts w:ascii="Arial" w:hAnsi="Arial" w:cs="Arial"/>
        </w:rPr>
        <w:instrText xml:space="preserve"> </w:instrText>
      </w:r>
      <w:r w:rsidR="006F7411">
        <w:rPr>
          <w:rFonts w:ascii="Arial" w:hAnsi="Arial" w:cs="Arial"/>
        </w:rPr>
        <w:fldChar w:fldCharType="separate"/>
      </w:r>
      <w:r w:rsidR="006F7411">
        <w:rPr>
          <w:rFonts w:ascii="Arial" w:hAnsi="Arial" w:cs="Arial"/>
        </w:rPr>
        <w:pict w14:anchorId="3DA02AE9">
          <v:shape id="Picture 4" o:spid="_x0000_i1028" type="#_x0000_t75" alt="" style="width:451.5pt;height:91pt">
            <v:imagedata r:id="rId14" r:href="rId15"/>
          </v:shape>
        </w:pict>
      </w:r>
      <w:r w:rsidR="006F7411">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sidRPr="00A60499">
        <w:rPr>
          <w:rFonts w:ascii="Arial" w:hAnsi="Arial" w:cs="Arial"/>
        </w:rPr>
        <w:fldChar w:fldCharType="end"/>
      </w:r>
    </w:p>
    <w:p w14:paraId="78EAFD7E" w14:textId="77777777" w:rsidR="00F25ACE" w:rsidRPr="00A60499" w:rsidRDefault="00F25ACE" w:rsidP="00F25ACE">
      <w:pPr>
        <w:ind w:left="709"/>
        <w:rPr>
          <w:rFonts w:ascii="Arial" w:hAnsi="Arial" w:cs="Arial"/>
        </w:rPr>
      </w:pPr>
      <w:r w:rsidRPr="00A60499">
        <w:rPr>
          <w:rFonts w:ascii="Arial" w:hAnsi="Arial" w:cs="Arial"/>
        </w:rPr>
        <w:t xml:space="preserve">It is the general view that if injury collisions are reported, non-injury collisions are likely to have occurred at the same location, and anecdotally we are aware of this being the case at this location. </w:t>
      </w:r>
    </w:p>
    <w:p w14:paraId="6A0BD2FE" w14:textId="77777777" w:rsidR="00F25ACE" w:rsidRPr="00A60499" w:rsidRDefault="00F25ACE" w:rsidP="00F25ACE">
      <w:pPr>
        <w:ind w:left="709"/>
        <w:rPr>
          <w:rFonts w:ascii="Arial" w:hAnsi="Arial" w:cs="Arial"/>
        </w:rPr>
      </w:pPr>
    </w:p>
    <w:p w14:paraId="62AA3CCD" w14:textId="77777777" w:rsidR="00F25ACE" w:rsidRPr="00A60499" w:rsidRDefault="00F25ACE" w:rsidP="00F25ACE">
      <w:pPr>
        <w:ind w:left="709"/>
        <w:rPr>
          <w:rFonts w:ascii="Arial" w:hAnsi="Arial" w:cs="Arial"/>
        </w:rPr>
      </w:pPr>
      <w:r w:rsidRPr="00A60499">
        <w:rPr>
          <w:rFonts w:ascii="Arial" w:hAnsi="Arial" w:cs="Arial"/>
        </w:rPr>
        <w:t>Within the length of the proposed revised speed limit, prior to the Lansdown Road/Lansdown Lane junction, Lansdown Road is the approach to the Racecourse, Golf Course, the Charlcombe Inn and an area of residential properties. After the junction, Lansdown Road is the approach to the Lansdown Park and Ride, and several sporting clubs and facilities, farms etc.</w:t>
      </w:r>
    </w:p>
    <w:p w14:paraId="37EB7F35" w14:textId="77777777" w:rsidR="00F25ACE" w:rsidRPr="00A60499" w:rsidRDefault="00F25ACE" w:rsidP="00F25ACE">
      <w:pPr>
        <w:ind w:left="709"/>
        <w:rPr>
          <w:rFonts w:ascii="Arial" w:hAnsi="Arial" w:cs="Arial"/>
        </w:rPr>
      </w:pPr>
      <w:r w:rsidRPr="00A60499">
        <w:rPr>
          <w:rFonts w:ascii="Arial" w:hAnsi="Arial" w:cs="Arial"/>
        </w:rPr>
        <w:t xml:space="preserve">All of these are set back from the carriageway and the majority have large carparks and frequent access/egress onto Lansdown Road, leading to an impression that there is little requirement for a reduced speed by motorists as the road is straight, the environment appears open and there are no physical measures to promote compliance with the proposed revised limit. </w:t>
      </w:r>
    </w:p>
    <w:p w14:paraId="607BDBF5" w14:textId="77777777" w:rsidR="00F25ACE" w:rsidRPr="00A60499" w:rsidRDefault="00F25ACE" w:rsidP="00F25ACE">
      <w:pPr>
        <w:ind w:left="709"/>
        <w:rPr>
          <w:rFonts w:ascii="Arial" w:hAnsi="Arial" w:cs="Arial"/>
        </w:rPr>
      </w:pPr>
    </w:p>
    <w:p w14:paraId="0AB23FB1" w14:textId="77777777" w:rsidR="00F25ACE" w:rsidRPr="00A60499" w:rsidRDefault="006F7411" w:rsidP="00F25ACE">
      <w:pPr>
        <w:ind w:left="709"/>
        <w:rPr>
          <w:rFonts w:ascii="Arial" w:hAnsi="Arial" w:cs="Arial"/>
        </w:rPr>
      </w:pPr>
      <w:hyperlink r:id="rId16" w:history="1">
        <w:r w:rsidR="00F25ACE" w:rsidRPr="00A60499">
          <w:rPr>
            <w:rStyle w:val="Hyperlink"/>
            <w:rFonts w:ascii="Arial" w:hAnsi="Arial" w:cs="Arial"/>
          </w:rPr>
          <w:t>https://goo.gl/maps/8EgXx7DkgwKPMVqh6</w:t>
        </w:r>
      </w:hyperlink>
      <w:r w:rsidR="00F25ACE" w:rsidRPr="00A60499">
        <w:rPr>
          <w:rFonts w:ascii="Arial" w:hAnsi="Arial" w:cs="Arial"/>
        </w:rPr>
        <w:t xml:space="preserve"> approach to racecourse.</w:t>
      </w:r>
    </w:p>
    <w:p w14:paraId="73421C2D" w14:textId="77777777" w:rsidR="00F25ACE" w:rsidRPr="00A60499" w:rsidRDefault="006F7411" w:rsidP="00F25ACE">
      <w:pPr>
        <w:ind w:left="709"/>
        <w:rPr>
          <w:rFonts w:ascii="Arial" w:hAnsi="Arial" w:cs="Arial"/>
        </w:rPr>
      </w:pPr>
      <w:hyperlink r:id="rId17" w:history="1">
        <w:r w:rsidR="00F25ACE" w:rsidRPr="00A60499">
          <w:rPr>
            <w:rStyle w:val="Hyperlink"/>
            <w:rFonts w:ascii="Arial" w:hAnsi="Arial" w:cs="Arial"/>
          </w:rPr>
          <w:t>https://goo.gl/maps/HRPSmoKyYnKLJ5oy6</w:t>
        </w:r>
      </w:hyperlink>
      <w:r w:rsidR="00F25ACE" w:rsidRPr="00A60499">
        <w:rPr>
          <w:rFonts w:ascii="Arial" w:hAnsi="Arial" w:cs="Arial"/>
        </w:rPr>
        <w:t xml:space="preserve"> approach to golf course.</w:t>
      </w:r>
    </w:p>
    <w:p w14:paraId="4A3FD100" w14:textId="77777777" w:rsidR="00F25ACE" w:rsidRPr="00A60499" w:rsidRDefault="006F7411" w:rsidP="00F25ACE">
      <w:pPr>
        <w:ind w:left="709"/>
        <w:rPr>
          <w:rFonts w:ascii="Arial" w:hAnsi="Arial" w:cs="Arial"/>
        </w:rPr>
      </w:pPr>
      <w:hyperlink r:id="rId18" w:history="1">
        <w:r w:rsidR="00F25ACE" w:rsidRPr="00A60499">
          <w:rPr>
            <w:rStyle w:val="Hyperlink"/>
            <w:rFonts w:ascii="Arial" w:hAnsi="Arial" w:cs="Arial"/>
          </w:rPr>
          <w:t>https://goo.gl/maps/TF8MtX81CNsov959A</w:t>
        </w:r>
      </w:hyperlink>
      <w:r w:rsidR="00F25ACE" w:rsidRPr="00A60499">
        <w:rPr>
          <w:rFonts w:ascii="Arial" w:hAnsi="Arial" w:cs="Arial"/>
        </w:rPr>
        <w:t xml:space="preserve"> approach to the Charlcombe Inn and the </w:t>
      </w:r>
      <w:r w:rsidR="00F25ACE" w:rsidRPr="00A60499">
        <w:rPr>
          <w:rFonts w:ascii="Arial" w:hAnsi="Arial" w:cs="Arial"/>
        </w:rPr>
        <w:lastRenderedPageBreak/>
        <w:t>area of residential properties.</w:t>
      </w:r>
    </w:p>
    <w:p w14:paraId="0D41C126" w14:textId="77777777" w:rsidR="00F25ACE" w:rsidRPr="00A60499" w:rsidRDefault="006F7411" w:rsidP="00F25ACE">
      <w:pPr>
        <w:ind w:left="709"/>
        <w:rPr>
          <w:rFonts w:ascii="Arial" w:hAnsi="Arial" w:cs="Arial"/>
        </w:rPr>
      </w:pPr>
      <w:hyperlink r:id="rId19" w:history="1">
        <w:r w:rsidR="00F25ACE" w:rsidRPr="00A60499">
          <w:rPr>
            <w:rStyle w:val="Hyperlink"/>
            <w:rFonts w:ascii="Arial" w:hAnsi="Arial" w:cs="Arial"/>
          </w:rPr>
          <w:t>https://goo.gl/maps/WisEanzkkmAwrEXV8</w:t>
        </w:r>
      </w:hyperlink>
      <w:r w:rsidR="00F25ACE" w:rsidRPr="00A60499">
        <w:rPr>
          <w:rFonts w:ascii="Arial" w:hAnsi="Arial" w:cs="Arial"/>
        </w:rPr>
        <w:t xml:space="preserve"> approach to the Lansdown Road/Lansdown Lane junction.</w:t>
      </w:r>
    </w:p>
    <w:p w14:paraId="2E9B819C" w14:textId="77777777" w:rsidR="00F25ACE" w:rsidRPr="00A60499" w:rsidRDefault="006F7411" w:rsidP="00F25ACE">
      <w:pPr>
        <w:ind w:left="709"/>
        <w:rPr>
          <w:rFonts w:ascii="Arial" w:hAnsi="Arial" w:cs="Arial"/>
        </w:rPr>
      </w:pPr>
      <w:hyperlink r:id="rId20" w:history="1">
        <w:r w:rsidR="00F25ACE" w:rsidRPr="00A60499">
          <w:rPr>
            <w:rStyle w:val="Hyperlink"/>
            <w:rFonts w:ascii="Arial" w:hAnsi="Arial" w:cs="Arial"/>
          </w:rPr>
          <w:t>https://goo.gl/maps/2Cd7xxKiuc32S6F46</w:t>
        </w:r>
      </w:hyperlink>
      <w:r w:rsidR="00F25ACE" w:rsidRPr="00A60499">
        <w:rPr>
          <w:rFonts w:ascii="Arial" w:hAnsi="Arial" w:cs="Arial"/>
        </w:rPr>
        <w:t xml:space="preserve"> approach to the Lansdown Park and Ride, and several sporting clubs and facilities, farms etc.</w:t>
      </w:r>
    </w:p>
    <w:p w14:paraId="1EC7F6FF" w14:textId="77777777" w:rsidR="00F25ACE" w:rsidRPr="00A60499" w:rsidRDefault="00F25ACE" w:rsidP="00F25ACE">
      <w:pPr>
        <w:ind w:left="709"/>
        <w:rPr>
          <w:rFonts w:ascii="Arial" w:hAnsi="Arial" w:cs="Arial"/>
        </w:rPr>
      </w:pPr>
      <w:r w:rsidRPr="00A60499">
        <w:rPr>
          <w:rFonts w:ascii="Arial" w:hAnsi="Arial" w:cs="Arial"/>
        </w:rPr>
        <w:t>with the same true of the reverse approach.</w:t>
      </w:r>
    </w:p>
    <w:p w14:paraId="785B4663" w14:textId="77777777" w:rsidR="00F25ACE" w:rsidRPr="00A60499" w:rsidRDefault="00F25ACE" w:rsidP="00F25ACE">
      <w:pPr>
        <w:ind w:left="709"/>
        <w:rPr>
          <w:rFonts w:ascii="Arial" w:hAnsi="Arial" w:cs="Arial"/>
        </w:rPr>
      </w:pPr>
    </w:p>
    <w:p w14:paraId="60A8352E" w14:textId="77777777" w:rsidR="00F25ACE" w:rsidRPr="00A60499" w:rsidRDefault="00F25ACE" w:rsidP="00F25ACE">
      <w:pPr>
        <w:ind w:left="709"/>
        <w:rPr>
          <w:rFonts w:ascii="Arial" w:hAnsi="Arial" w:cs="Arial"/>
        </w:rPr>
      </w:pPr>
      <w:r w:rsidRPr="00A60499">
        <w:rPr>
          <w:rFonts w:ascii="Arial" w:hAnsi="Arial" w:cs="Arial"/>
        </w:rPr>
        <w:t xml:space="preserve">I am aware that signage of the Give Way from Lansdown Lane onto Lansdown Road has been recently enhanced, with directional signage in the verge opposite Lansdown Lane to assist in driver awareness of the junction and Give Way required. However, on the approach from the Charlcombe Inn and the area of residential properties towards the junction, recent signage for the Clear Air zone obscures both the ADS and weight restriction signage which reduces motorist awareness of the junction </w:t>
      </w:r>
      <w:hyperlink r:id="rId21" w:history="1">
        <w:r w:rsidRPr="00A60499">
          <w:rPr>
            <w:rStyle w:val="Hyperlink"/>
            <w:rFonts w:ascii="Arial" w:hAnsi="Arial" w:cs="Arial"/>
          </w:rPr>
          <w:t>https://goo.gl/maps/CTdxbQ8UPJBFpV9s5</w:t>
        </w:r>
      </w:hyperlink>
      <w:r w:rsidRPr="00A60499">
        <w:rPr>
          <w:rFonts w:ascii="Arial" w:hAnsi="Arial" w:cs="Arial"/>
        </w:rPr>
        <w:t xml:space="preserve"> and of the weight/width restriction on Lansdown Lane, from that direction.</w:t>
      </w:r>
    </w:p>
    <w:p w14:paraId="300D113C" w14:textId="77777777" w:rsidR="00F25ACE" w:rsidRPr="00A60499" w:rsidRDefault="00F25ACE" w:rsidP="00F25ACE">
      <w:pPr>
        <w:ind w:left="709"/>
        <w:rPr>
          <w:rFonts w:ascii="Arial" w:hAnsi="Arial" w:cs="Arial"/>
        </w:rPr>
      </w:pPr>
    </w:p>
    <w:p w14:paraId="005AF761" w14:textId="77777777" w:rsidR="00F25ACE" w:rsidRPr="00A60499" w:rsidRDefault="00F25ACE" w:rsidP="00F25ACE">
      <w:pPr>
        <w:ind w:left="709"/>
        <w:rPr>
          <w:rFonts w:ascii="Arial" w:hAnsi="Arial" w:cs="Arial"/>
        </w:rPr>
      </w:pPr>
      <w:r w:rsidRPr="00A60499">
        <w:rPr>
          <w:rFonts w:ascii="Arial" w:hAnsi="Arial" w:cs="Arial"/>
        </w:rPr>
        <w:t xml:space="preserve">There is no illumination of the Lansdown Road/Lansdown Lane junction itself. “Lighting” is in the form of a small “pin” lamp at the traffic island adjacent to the junction </w:t>
      </w:r>
      <w:hyperlink r:id="rId22" w:history="1">
        <w:r w:rsidRPr="00A60499">
          <w:rPr>
            <w:rStyle w:val="Hyperlink"/>
            <w:rFonts w:ascii="Arial" w:hAnsi="Arial" w:cs="Arial"/>
          </w:rPr>
          <w:t>https://goo.gl/maps/a8zPBdGJG2itQbkP6</w:t>
        </w:r>
      </w:hyperlink>
      <w:r w:rsidRPr="00A60499">
        <w:rPr>
          <w:rFonts w:ascii="Arial" w:hAnsi="Arial" w:cs="Arial"/>
        </w:rPr>
        <w:t xml:space="preserve"> This is sited past the junction and infers that conspicuity of the junction during times of darkness is minimal. </w:t>
      </w:r>
    </w:p>
    <w:p w14:paraId="3CD0E9C7" w14:textId="77777777" w:rsidR="00F25ACE" w:rsidRPr="00A60499" w:rsidRDefault="00F25ACE" w:rsidP="00F25ACE">
      <w:pPr>
        <w:ind w:left="709"/>
        <w:rPr>
          <w:rFonts w:ascii="Arial" w:hAnsi="Arial" w:cs="Arial"/>
        </w:rPr>
      </w:pPr>
    </w:p>
    <w:p w14:paraId="35A55136" w14:textId="77777777" w:rsidR="00F25ACE" w:rsidRDefault="00F25ACE" w:rsidP="00F25ACE">
      <w:pPr>
        <w:ind w:left="709"/>
        <w:rPr>
          <w:rFonts w:ascii="Arial" w:hAnsi="Arial" w:cs="Arial"/>
        </w:rPr>
      </w:pPr>
    </w:p>
    <w:p w14:paraId="22294548" w14:textId="77777777" w:rsidR="00F25ACE" w:rsidRDefault="00F25ACE" w:rsidP="00F25ACE">
      <w:pPr>
        <w:ind w:left="709"/>
        <w:rPr>
          <w:rFonts w:ascii="Arial" w:hAnsi="Arial" w:cs="Arial"/>
        </w:rPr>
      </w:pPr>
    </w:p>
    <w:p w14:paraId="2453ABA2" w14:textId="77777777" w:rsidR="00F25ACE" w:rsidRPr="00A60499" w:rsidRDefault="00F25ACE" w:rsidP="00F25ACE">
      <w:pPr>
        <w:ind w:left="709"/>
        <w:rPr>
          <w:rFonts w:ascii="Arial" w:hAnsi="Arial" w:cs="Arial"/>
        </w:rPr>
      </w:pPr>
      <w:r w:rsidRPr="00A60499">
        <w:rPr>
          <w:rFonts w:ascii="Arial" w:hAnsi="Arial" w:cs="Arial"/>
        </w:rPr>
        <w:t>Is felt that improvements to the Lansdown Road / Lansdown Lane junction in terms of lighting to enhance visibility of the junction during the hours of darkness, and realignment of the ADS/Clear Air Zone signage on the approach from the Racecourse could improve conspicuity and awareness of the junction. This, together with road markings adjacent to repeater signage along the road length, could encourage compliance with the lower speed limit proposed and improve road safety.</w:t>
      </w:r>
    </w:p>
    <w:p w14:paraId="38EC1C7A" w14:textId="77777777" w:rsidR="00F25ACE" w:rsidRPr="00A60499" w:rsidRDefault="00F25ACE" w:rsidP="00F25ACE">
      <w:pPr>
        <w:ind w:left="709"/>
        <w:rPr>
          <w:rFonts w:ascii="Arial" w:hAnsi="Arial" w:cs="Arial"/>
        </w:rPr>
      </w:pPr>
    </w:p>
    <w:p w14:paraId="550D37C1" w14:textId="77777777" w:rsidR="00F25ACE" w:rsidRPr="00A60499" w:rsidRDefault="00F25ACE" w:rsidP="00F25ACE">
      <w:pPr>
        <w:ind w:left="709"/>
        <w:rPr>
          <w:rFonts w:ascii="Arial" w:hAnsi="Arial" w:cs="Arial"/>
        </w:rPr>
      </w:pPr>
      <w:r w:rsidRPr="00A60499">
        <w:rPr>
          <w:rFonts w:ascii="Arial" w:hAnsi="Arial" w:cs="Arial"/>
        </w:rPr>
        <w:t>Although there is signage for the junction on the approach from the Park and Ride direction, it is some distance from the junction itself and relates to the weight/width restrictions on Lansdown Lane more than being an ADS. Could this sign be repeated to improve awareness of the junction, supporting the reduced speed limit?</w:t>
      </w:r>
    </w:p>
    <w:p w14:paraId="7720D33B" w14:textId="77777777" w:rsidR="00F25ACE" w:rsidRPr="00A60499" w:rsidRDefault="00F25ACE" w:rsidP="00F25ACE">
      <w:pPr>
        <w:ind w:left="709"/>
        <w:rPr>
          <w:rFonts w:ascii="Arial" w:hAnsi="Arial" w:cs="Arial"/>
        </w:rPr>
      </w:pPr>
    </w:p>
    <w:p w14:paraId="415482C2" w14:textId="77777777" w:rsidR="00F25ACE" w:rsidRDefault="00F25ACE" w:rsidP="00F25ACE">
      <w:pPr>
        <w:ind w:left="709"/>
        <w:rPr>
          <w:rFonts w:ascii="Arial" w:hAnsi="Arial" w:cs="Arial"/>
        </w:rPr>
      </w:pPr>
      <w:r w:rsidRPr="00A60499">
        <w:rPr>
          <w:rFonts w:ascii="Arial" w:hAnsi="Arial" w:cs="Arial"/>
        </w:rPr>
        <w:t>During a recent site visit, it was noted that existing road markings (Slow, etc.,) have eroded over time in some locations.</w:t>
      </w:r>
    </w:p>
    <w:p w14:paraId="62291DEC" w14:textId="77777777" w:rsidR="00F25ACE" w:rsidRPr="00A60499" w:rsidRDefault="00F25ACE" w:rsidP="00F25ACE">
      <w:pPr>
        <w:ind w:left="709"/>
        <w:rPr>
          <w:rFonts w:ascii="Arial" w:hAnsi="Arial" w:cs="Arial"/>
        </w:rPr>
      </w:pPr>
    </w:p>
    <w:p w14:paraId="5E6DD195" w14:textId="77777777" w:rsidR="00F25ACE" w:rsidRPr="00A60499" w:rsidRDefault="00F25ACE" w:rsidP="00F25ACE">
      <w:pPr>
        <w:ind w:left="709"/>
        <w:rPr>
          <w:rFonts w:ascii="Arial" w:hAnsi="Arial" w:cs="Arial"/>
        </w:rPr>
      </w:pPr>
      <w:r w:rsidRPr="00A60499">
        <w:rPr>
          <w:rFonts w:ascii="Arial" w:hAnsi="Arial" w:cs="Arial"/>
        </w:rPr>
        <w:t>Anecdotally, it is also known that the length of road for which the reduced speed limit is proposed may be subject to fog and inclement weather, which may also reduce conspicuity.</w:t>
      </w:r>
    </w:p>
    <w:p w14:paraId="360E1BB8" w14:textId="77777777" w:rsidR="00F25ACE" w:rsidRPr="00A60499" w:rsidRDefault="00F25ACE" w:rsidP="00F25ACE">
      <w:pPr>
        <w:ind w:left="709"/>
        <w:rPr>
          <w:rFonts w:ascii="Arial" w:hAnsi="Arial" w:cs="Arial"/>
        </w:rPr>
      </w:pPr>
    </w:p>
    <w:p w14:paraId="564A2C79" w14:textId="77777777" w:rsidR="00F25ACE" w:rsidRPr="00A60499" w:rsidRDefault="00F25ACE" w:rsidP="00F25ACE">
      <w:pPr>
        <w:ind w:left="709"/>
        <w:rPr>
          <w:rFonts w:ascii="Arial" w:hAnsi="Arial" w:cs="Arial"/>
        </w:rPr>
      </w:pPr>
      <w:r w:rsidRPr="00A60499">
        <w:rPr>
          <w:rFonts w:ascii="Arial" w:hAnsi="Arial" w:cs="Arial"/>
        </w:rPr>
        <w:t xml:space="preserve">With regard to the reduction in speed limit on Lansdown Lane, we are aware of the history and geometry of the road at this location, alongside existing restrictions for weight and width. Please could road markings be introduced to promote compliance with the proposed limit, particularly downhill, towards the existing 20mph speed limit? (I am unsure if there is existing signage for the 20% gradient on Lansdown </w:t>
      </w:r>
      <w:r w:rsidRPr="00A60499">
        <w:rPr>
          <w:rFonts w:ascii="Arial" w:hAnsi="Arial" w:cs="Arial"/>
        </w:rPr>
        <w:lastRenderedPageBreak/>
        <w:t>Lane, although I am aware of bend signage)</w:t>
      </w:r>
    </w:p>
    <w:p w14:paraId="7698F47F" w14:textId="77777777" w:rsidR="00F25ACE" w:rsidRPr="00A60499" w:rsidRDefault="00F25ACE" w:rsidP="00F25ACE">
      <w:pPr>
        <w:ind w:left="709"/>
        <w:rPr>
          <w:rFonts w:ascii="Arial" w:hAnsi="Arial" w:cs="Arial"/>
        </w:rPr>
      </w:pPr>
    </w:p>
    <w:p w14:paraId="64E8A478" w14:textId="77777777" w:rsidR="00F25ACE" w:rsidRPr="00A60499" w:rsidRDefault="00F25ACE" w:rsidP="00F25ACE">
      <w:pPr>
        <w:ind w:left="709"/>
        <w:rPr>
          <w:rFonts w:ascii="Arial" w:hAnsi="Arial" w:cs="Arial"/>
        </w:rPr>
      </w:pPr>
      <w:r w:rsidRPr="00A60499">
        <w:rPr>
          <w:rFonts w:ascii="Arial" w:hAnsi="Arial" w:cs="Arial"/>
        </w:rPr>
        <w:t xml:space="preserve">We do not, as part of our response on behalf of the Chief Constable to formal consultation, check the accuracy or validity of what is being proposed but we do consider implications for road safety and enforcement. </w:t>
      </w:r>
    </w:p>
    <w:p w14:paraId="4BFA8502" w14:textId="77777777" w:rsidR="00F25ACE" w:rsidRPr="00A60499" w:rsidRDefault="00F25ACE" w:rsidP="00F25ACE">
      <w:pPr>
        <w:ind w:left="709"/>
        <w:rPr>
          <w:rFonts w:ascii="Arial" w:hAnsi="Arial" w:cs="Arial"/>
        </w:rPr>
      </w:pPr>
    </w:p>
    <w:p w14:paraId="64CD6967" w14:textId="77777777" w:rsidR="00F25ACE" w:rsidRPr="00A60499" w:rsidRDefault="00F25ACE" w:rsidP="00F25ACE">
      <w:pPr>
        <w:ind w:left="709"/>
        <w:rPr>
          <w:rFonts w:ascii="Arial" w:hAnsi="Arial" w:cs="Arial"/>
        </w:rPr>
      </w:pPr>
      <w:r w:rsidRPr="00A60499">
        <w:rPr>
          <w:rFonts w:ascii="Arial" w:hAnsi="Arial" w:cs="Arial"/>
        </w:rPr>
        <w:t xml:space="preserve">We always expect that: </w:t>
      </w:r>
    </w:p>
    <w:p w14:paraId="37517FCB" w14:textId="77777777" w:rsidR="00F25ACE" w:rsidRPr="00A60499" w:rsidRDefault="00F25ACE" w:rsidP="00F25ACE">
      <w:pPr>
        <w:ind w:left="709"/>
        <w:rPr>
          <w:rFonts w:ascii="Arial" w:hAnsi="Arial" w:cs="Arial"/>
        </w:rPr>
      </w:pPr>
      <w:r w:rsidRPr="00A60499">
        <w:rPr>
          <w:rFonts w:ascii="Arial" w:hAnsi="Arial" w:cs="Arial"/>
        </w:rPr>
        <w:t xml:space="preserve">a) the powers being exercised are available to you as traffic authority, are valid and are appropriate for the proposals; </w:t>
      </w:r>
    </w:p>
    <w:p w14:paraId="4CA04D63" w14:textId="77777777" w:rsidR="00F25ACE" w:rsidRPr="00A60499" w:rsidRDefault="00F25ACE" w:rsidP="00F25ACE">
      <w:pPr>
        <w:ind w:left="709"/>
        <w:rPr>
          <w:rFonts w:ascii="Arial" w:hAnsi="Arial" w:cs="Arial"/>
        </w:rPr>
      </w:pPr>
      <w:r w:rsidRPr="00A60499">
        <w:rPr>
          <w:rFonts w:ascii="Arial" w:hAnsi="Arial" w:cs="Arial"/>
        </w:rPr>
        <w:t xml:space="preserve">b) the descriptions of the lengths of road, the road names, the road numbers and any directional descriptions are correct and accurate; </w:t>
      </w:r>
    </w:p>
    <w:p w14:paraId="3CC5A31C" w14:textId="77777777" w:rsidR="00F25ACE" w:rsidRPr="00A60499" w:rsidRDefault="00F25ACE" w:rsidP="00F25ACE">
      <w:pPr>
        <w:ind w:left="709"/>
        <w:rPr>
          <w:rFonts w:ascii="Arial" w:hAnsi="Arial" w:cs="Arial"/>
        </w:rPr>
      </w:pPr>
      <w:r w:rsidRPr="00A60499">
        <w:rPr>
          <w:rFonts w:ascii="Arial" w:hAnsi="Arial" w:cs="Arial"/>
        </w:rPr>
        <w:t xml:space="preserve">c) where any proposals replace existing restrictions or prohibitions, that the previous orders are adequately revoked or varied; </w:t>
      </w:r>
    </w:p>
    <w:p w14:paraId="050F4257" w14:textId="77777777" w:rsidR="00F25ACE" w:rsidRPr="00A60499" w:rsidRDefault="00F25ACE" w:rsidP="00F25ACE">
      <w:pPr>
        <w:ind w:left="709"/>
        <w:rPr>
          <w:rFonts w:ascii="Arial" w:hAnsi="Arial" w:cs="Arial"/>
        </w:rPr>
      </w:pPr>
      <w:r w:rsidRPr="00A60499">
        <w:rPr>
          <w:rFonts w:ascii="Arial" w:hAnsi="Arial" w:cs="Arial"/>
        </w:rPr>
        <w:t xml:space="preserve">d) the mandatory traffic signs giving legal effect to the order will be fully TSRGD compliant, will give drivers adequate guidance and will place to accord to the descriptions in the order. </w:t>
      </w:r>
    </w:p>
    <w:p w14:paraId="3570BCED" w14:textId="77777777" w:rsidR="00F25ACE" w:rsidRPr="00A60499" w:rsidRDefault="00F25ACE" w:rsidP="00F25ACE">
      <w:pPr>
        <w:ind w:left="709"/>
        <w:rPr>
          <w:rFonts w:ascii="Arial" w:hAnsi="Arial" w:cs="Arial"/>
        </w:rPr>
      </w:pPr>
    </w:p>
    <w:p w14:paraId="410CA837" w14:textId="77777777" w:rsidR="00F25ACE" w:rsidRPr="00A60499" w:rsidRDefault="00F25ACE" w:rsidP="00F25ACE">
      <w:pPr>
        <w:ind w:left="709"/>
        <w:rPr>
          <w:rFonts w:ascii="Arial" w:hAnsi="Arial" w:cs="Arial"/>
        </w:rPr>
      </w:pPr>
      <w:r w:rsidRPr="00A60499">
        <w:rPr>
          <w:rFonts w:ascii="Arial" w:hAnsi="Arial" w:cs="Arial"/>
        </w:rPr>
        <w:t>We have worked on the assumption that, by submitting this TRO for consultation, you are also confirming the above points and that subject to consultation process, an order will be made. Any enforcement action taken by the Police will be based on this and, should this transpire not to be the case, Avon &amp; Somerset Constabulary will not accept any liability – financial or otherwise – arising as a result.</w:t>
      </w:r>
    </w:p>
    <w:p w14:paraId="1D9E10D6" w14:textId="77777777" w:rsidR="00F25ACE" w:rsidRDefault="00F25ACE" w:rsidP="00F25ACE">
      <w:pPr>
        <w:widowControl/>
        <w:ind w:left="227"/>
        <w:jc w:val="both"/>
        <w:rPr>
          <w:rFonts w:ascii="Arial" w:hAnsi="Arial" w:cs="Arial"/>
          <w:b/>
          <w:color w:val="auto"/>
          <w:shd w:val="clear" w:color="auto" w:fill="auto"/>
        </w:rPr>
      </w:pPr>
    </w:p>
    <w:p w14:paraId="53F8A6D3" w14:textId="77777777" w:rsidR="00F25ACE" w:rsidRPr="004A7D9B" w:rsidRDefault="00F25ACE" w:rsidP="00F25ACE">
      <w:pPr>
        <w:widowControl/>
        <w:ind w:left="680"/>
        <w:jc w:val="both"/>
        <w:rPr>
          <w:rFonts w:ascii="Arial" w:hAnsi="Arial" w:cs="Arial"/>
          <w:bCs/>
          <w:i/>
          <w:iCs/>
          <w:color w:val="auto"/>
          <w:shd w:val="clear" w:color="auto" w:fill="auto"/>
        </w:rPr>
      </w:pPr>
      <w:r w:rsidRPr="004A7D9B">
        <w:rPr>
          <w:rFonts w:ascii="Arial" w:hAnsi="Arial" w:cs="Arial"/>
          <w:bCs/>
          <w:i/>
          <w:iCs/>
          <w:color w:val="auto"/>
          <w:shd w:val="clear" w:color="auto" w:fill="auto"/>
        </w:rPr>
        <w:t xml:space="preserve">Officer response – All signs and road markings </w:t>
      </w:r>
      <w:r>
        <w:rPr>
          <w:rFonts w:ascii="Arial" w:hAnsi="Arial" w:cs="Arial"/>
          <w:bCs/>
          <w:i/>
          <w:iCs/>
          <w:color w:val="auto"/>
          <w:shd w:val="clear" w:color="auto" w:fill="auto"/>
        </w:rPr>
        <w:t xml:space="preserve">at the </w:t>
      </w:r>
      <w:r w:rsidRPr="004A7D9B">
        <w:rPr>
          <w:rFonts w:ascii="Arial" w:hAnsi="Arial" w:cs="Arial"/>
          <w:bCs/>
          <w:i/>
          <w:iCs/>
          <w:color w:val="auto"/>
          <w:shd w:val="clear" w:color="auto" w:fill="auto"/>
        </w:rPr>
        <w:t xml:space="preserve">junction of Lansdown Lane </w:t>
      </w:r>
      <w:r>
        <w:rPr>
          <w:rFonts w:ascii="Arial" w:hAnsi="Arial" w:cs="Arial"/>
          <w:bCs/>
          <w:i/>
          <w:iCs/>
          <w:color w:val="auto"/>
          <w:shd w:val="clear" w:color="auto" w:fill="auto"/>
        </w:rPr>
        <w:t xml:space="preserve">and </w:t>
      </w:r>
      <w:r w:rsidRPr="004A7D9B">
        <w:rPr>
          <w:rFonts w:ascii="Arial" w:hAnsi="Arial" w:cs="Arial"/>
          <w:bCs/>
          <w:i/>
          <w:iCs/>
          <w:color w:val="auto"/>
          <w:shd w:val="clear" w:color="auto" w:fill="auto"/>
        </w:rPr>
        <w:t>Lansdown Road</w:t>
      </w:r>
      <w:r>
        <w:rPr>
          <w:rFonts w:ascii="Arial" w:hAnsi="Arial" w:cs="Arial"/>
          <w:bCs/>
          <w:i/>
          <w:iCs/>
          <w:color w:val="auto"/>
          <w:shd w:val="clear" w:color="auto" w:fill="auto"/>
        </w:rPr>
        <w:t>, and on each approach,</w:t>
      </w:r>
      <w:r w:rsidRPr="004A7D9B">
        <w:rPr>
          <w:rFonts w:ascii="Arial" w:hAnsi="Arial" w:cs="Arial"/>
          <w:bCs/>
          <w:i/>
          <w:iCs/>
          <w:color w:val="auto"/>
          <w:shd w:val="clear" w:color="auto" w:fill="auto"/>
        </w:rPr>
        <w:t xml:space="preserve"> will be reviewed as part of the speed reduction scheme</w:t>
      </w:r>
      <w:r>
        <w:rPr>
          <w:rFonts w:ascii="Arial" w:hAnsi="Arial" w:cs="Arial"/>
          <w:bCs/>
          <w:i/>
          <w:iCs/>
          <w:color w:val="auto"/>
          <w:shd w:val="clear" w:color="auto" w:fill="auto"/>
        </w:rPr>
        <w:t xml:space="preserve">, and any necessary modifications will be incorporated into the proposals. </w:t>
      </w:r>
      <w:r w:rsidRPr="004A7D9B">
        <w:rPr>
          <w:rFonts w:ascii="Arial" w:hAnsi="Arial" w:cs="Arial"/>
          <w:bCs/>
          <w:i/>
          <w:iCs/>
          <w:color w:val="auto"/>
          <w:shd w:val="clear" w:color="auto" w:fill="auto"/>
        </w:rPr>
        <w:t xml:space="preserve"> There are currently no plans to introduce street lighting at the junction</w:t>
      </w:r>
      <w:r>
        <w:rPr>
          <w:rFonts w:ascii="Arial" w:hAnsi="Arial" w:cs="Arial"/>
          <w:bCs/>
          <w:i/>
          <w:iCs/>
          <w:color w:val="auto"/>
          <w:shd w:val="clear" w:color="auto" w:fill="auto"/>
        </w:rPr>
        <w:t>, but this will be investigated further with colleagues in our Street Lighting Team</w:t>
      </w:r>
      <w:r w:rsidRPr="004A7D9B">
        <w:rPr>
          <w:rFonts w:ascii="Arial" w:hAnsi="Arial" w:cs="Arial"/>
          <w:bCs/>
          <w:i/>
          <w:iCs/>
          <w:color w:val="auto"/>
          <w:shd w:val="clear" w:color="auto" w:fill="auto"/>
        </w:rPr>
        <w:t xml:space="preserve">. </w:t>
      </w:r>
    </w:p>
    <w:p w14:paraId="0524D8A1" w14:textId="77777777" w:rsidR="00F25ACE" w:rsidRDefault="00F25ACE" w:rsidP="00F25ACE">
      <w:pPr>
        <w:widowControl/>
        <w:ind w:firstLine="720"/>
        <w:jc w:val="both"/>
        <w:rPr>
          <w:rFonts w:ascii="Arial" w:hAnsi="Arial" w:cs="Arial"/>
          <w:b/>
          <w:color w:val="auto"/>
          <w:u w:val="single"/>
          <w:shd w:val="clear" w:color="auto" w:fill="auto"/>
        </w:rPr>
      </w:pPr>
    </w:p>
    <w:p w14:paraId="420584BC" w14:textId="77777777" w:rsidR="00F25ACE" w:rsidRDefault="00F25ACE" w:rsidP="008F5BE5">
      <w:pPr>
        <w:widowControl/>
        <w:jc w:val="both"/>
        <w:rPr>
          <w:rFonts w:ascii="Arial" w:hAnsi="Arial" w:cs="Arial"/>
          <w:bCs/>
          <w:color w:val="auto"/>
          <w:shd w:val="clear" w:color="auto" w:fill="auto"/>
        </w:rPr>
      </w:pPr>
    </w:p>
    <w:p w14:paraId="68C1E8E6" w14:textId="6FF7C86B" w:rsidR="00F25ACE" w:rsidRPr="00636194" w:rsidRDefault="00F25ACE" w:rsidP="00F25ACE">
      <w:pPr>
        <w:widowControl/>
        <w:ind w:firstLine="720"/>
        <w:jc w:val="both"/>
        <w:rPr>
          <w:rFonts w:ascii="Arial" w:hAnsi="Arial" w:cs="Arial"/>
          <w:bCs/>
          <w:color w:val="auto"/>
          <w:shd w:val="clear" w:color="auto" w:fill="auto"/>
        </w:rPr>
      </w:pPr>
      <w:r w:rsidRPr="00636194">
        <w:rPr>
          <w:rFonts w:ascii="Arial" w:hAnsi="Arial" w:cs="Arial"/>
          <w:b/>
          <w:color w:val="auto"/>
          <w:u w:val="single"/>
          <w:shd w:val="clear" w:color="auto" w:fill="auto"/>
        </w:rPr>
        <w:t>Parking</w:t>
      </w:r>
      <w:r>
        <w:rPr>
          <w:rFonts w:ascii="Arial" w:hAnsi="Arial" w:cs="Arial"/>
          <w:bCs/>
          <w:color w:val="auto"/>
          <w:shd w:val="clear" w:color="auto" w:fill="auto"/>
        </w:rPr>
        <w:t xml:space="preserve"> – </w:t>
      </w:r>
      <w:r w:rsidR="008F5BE5">
        <w:rPr>
          <w:rFonts w:ascii="Arial" w:hAnsi="Arial" w:cs="Arial"/>
          <w:bCs/>
          <w:color w:val="auto"/>
          <w:shd w:val="clear" w:color="auto" w:fill="auto"/>
        </w:rPr>
        <w:t>N</w:t>
      </w:r>
      <w:r>
        <w:rPr>
          <w:rFonts w:ascii="Arial" w:hAnsi="Arial" w:cs="Arial"/>
          <w:bCs/>
          <w:color w:val="auto"/>
          <w:shd w:val="clear" w:color="auto" w:fill="auto"/>
        </w:rPr>
        <w:t>o comment</w:t>
      </w:r>
    </w:p>
    <w:p w14:paraId="7210C021" w14:textId="77777777" w:rsidR="00F25ACE" w:rsidRPr="00636194" w:rsidRDefault="00F25ACE" w:rsidP="00F25ACE">
      <w:pPr>
        <w:widowControl/>
        <w:jc w:val="both"/>
        <w:rPr>
          <w:rFonts w:ascii="Arial" w:hAnsi="Arial" w:cs="Arial"/>
          <w:b/>
          <w:color w:val="auto"/>
          <w:u w:val="single"/>
          <w:shd w:val="clear" w:color="auto" w:fill="auto"/>
        </w:rPr>
      </w:pPr>
    </w:p>
    <w:p w14:paraId="07A7A681" w14:textId="77777777" w:rsidR="00F25ACE" w:rsidRPr="003802A4" w:rsidRDefault="00F25ACE" w:rsidP="00F25ACE">
      <w:pPr>
        <w:widowControl/>
        <w:ind w:firstLine="720"/>
        <w:jc w:val="both"/>
        <w:rPr>
          <w:rFonts w:ascii="Arial" w:hAnsi="Arial" w:cs="Arial"/>
          <w:b/>
          <w:color w:val="auto"/>
          <w:shd w:val="clear" w:color="auto" w:fill="auto"/>
        </w:rPr>
      </w:pPr>
      <w:r w:rsidRPr="00F317E4">
        <w:rPr>
          <w:rFonts w:ascii="Arial" w:hAnsi="Arial" w:cs="Arial"/>
          <w:b/>
          <w:color w:val="auto"/>
          <w:u w:val="single"/>
          <w:shd w:val="clear" w:color="auto" w:fill="auto"/>
        </w:rPr>
        <w:t>Ward Members</w:t>
      </w:r>
      <w:r>
        <w:rPr>
          <w:rFonts w:ascii="Arial" w:hAnsi="Arial" w:cs="Arial"/>
          <w:b/>
          <w:color w:val="auto"/>
          <w:shd w:val="clear" w:color="auto" w:fill="auto"/>
        </w:rPr>
        <w:t xml:space="preserve"> </w:t>
      </w:r>
    </w:p>
    <w:p w14:paraId="45AB67B9" w14:textId="77777777" w:rsidR="00F25ACE" w:rsidRDefault="00F25ACE" w:rsidP="00F25ACE">
      <w:pPr>
        <w:widowControl/>
        <w:ind w:firstLine="720"/>
        <w:jc w:val="both"/>
        <w:rPr>
          <w:rFonts w:ascii="Arial" w:hAnsi="Arial" w:cs="Arial"/>
          <w:b/>
          <w:color w:val="auto"/>
          <w:u w:val="single"/>
          <w:shd w:val="clear" w:color="auto" w:fill="auto"/>
        </w:rPr>
      </w:pPr>
    </w:p>
    <w:p w14:paraId="5BB6FB46" w14:textId="77777777" w:rsidR="00F25ACE" w:rsidRPr="003802A4" w:rsidRDefault="00F25ACE" w:rsidP="00F25ACE">
      <w:pPr>
        <w:widowControl/>
        <w:ind w:firstLine="720"/>
        <w:jc w:val="both"/>
        <w:rPr>
          <w:rFonts w:ascii="Arial" w:hAnsi="Arial" w:cs="Arial"/>
          <w:b/>
          <w:color w:val="auto"/>
          <w:shd w:val="clear" w:color="auto" w:fill="auto"/>
        </w:rPr>
      </w:pPr>
      <w:r w:rsidRPr="007A2BCD">
        <w:rPr>
          <w:rFonts w:ascii="Arial" w:hAnsi="Arial" w:cs="Arial"/>
          <w:b/>
          <w:color w:val="auto"/>
          <w:shd w:val="clear" w:color="auto" w:fill="auto"/>
        </w:rPr>
        <w:t>Cllr Kevin Guy</w:t>
      </w:r>
      <w:r w:rsidRPr="003802A4">
        <w:rPr>
          <w:rFonts w:ascii="Arial" w:hAnsi="Arial" w:cs="Arial"/>
          <w:b/>
          <w:color w:val="auto"/>
          <w:shd w:val="clear" w:color="auto" w:fill="auto"/>
        </w:rPr>
        <w:t xml:space="preserve"> </w:t>
      </w:r>
      <w:r w:rsidRPr="006E5326">
        <w:rPr>
          <w:rFonts w:ascii="Arial" w:hAnsi="Arial" w:cs="Arial"/>
          <w:bCs/>
          <w:color w:val="auto"/>
          <w:shd w:val="clear" w:color="auto" w:fill="auto"/>
        </w:rPr>
        <w:t xml:space="preserve">– </w:t>
      </w:r>
      <w:r>
        <w:rPr>
          <w:rFonts w:ascii="Arial" w:hAnsi="Arial" w:cs="Arial"/>
          <w:bCs/>
          <w:color w:val="auto"/>
          <w:shd w:val="clear" w:color="auto" w:fill="auto"/>
        </w:rPr>
        <w:t>No comment</w:t>
      </w:r>
    </w:p>
    <w:p w14:paraId="15D288D2" w14:textId="77777777" w:rsidR="00F25ACE" w:rsidRDefault="00F25ACE" w:rsidP="00F25ACE">
      <w:pPr>
        <w:widowControl/>
        <w:ind w:firstLine="720"/>
        <w:jc w:val="both"/>
        <w:rPr>
          <w:rFonts w:ascii="Arial" w:hAnsi="Arial" w:cs="Arial"/>
          <w:bCs/>
          <w:color w:val="auto"/>
          <w:shd w:val="clear" w:color="auto" w:fill="auto"/>
        </w:rPr>
      </w:pPr>
    </w:p>
    <w:p w14:paraId="48D79257" w14:textId="77777777" w:rsidR="00F25ACE" w:rsidRPr="003802A4" w:rsidRDefault="00F25ACE" w:rsidP="00F25ACE">
      <w:pPr>
        <w:widowControl/>
        <w:ind w:firstLine="720"/>
        <w:rPr>
          <w:rFonts w:ascii="Arial" w:hAnsi="Arial" w:cs="Arial"/>
          <w:b/>
          <w:color w:val="auto"/>
          <w:shd w:val="clear" w:color="auto" w:fill="auto"/>
        </w:rPr>
      </w:pPr>
      <w:r w:rsidRPr="007A2BCD">
        <w:rPr>
          <w:rFonts w:ascii="Arial" w:hAnsi="Arial" w:cs="Arial"/>
          <w:b/>
          <w:color w:val="auto"/>
          <w:shd w:val="clear" w:color="auto" w:fill="auto"/>
        </w:rPr>
        <w:t>Cllr Sarah Warren</w:t>
      </w:r>
      <w:r w:rsidRPr="003802A4">
        <w:rPr>
          <w:rFonts w:ascii="Arial" w:hAnsi="Arial" w:cs="Arial"/>
          <w:b/>
          <w:color w:val="auto"/>
          <w:shd w:val="clear" w:color="auto" w:fill="auto"/>
        </w:rPr>
        <w:t xml:space="preserve"> </w:t>
      </w:r>
      <w:r w:rsidRPr="006E5326">
        <w:rPr>
          <w:rFonts w:ascii="Arial" w:hAnsi="Arial" w:cs="Arial"/>
          <w:bCs/>
          <w:color w:val="auto"/>
          <w:shd w:val="clear" w:color="auto" w:fill="auto"/>
        </w:rPr>
        <w:t>–</w:t>
      </w:r>
      <w:r>
        <w:rPr>
          <w:rFonts w:ascii="Arial" w:hAnsi="Arial" w:cs="Arial"/>
          <w:bCs/>
          <w:color w:val="auto"/>
          <w:shd w:val="clear" w:color="auto" w:fill="auto"/>
        </w:rPr>
        <w:t xml:space="preserve"> No comment</w:t>
      </w:r>
    </w:p>
    <w:p w14:paraId="1115FA56" w14:textId="77777777" w:rsidR="00F25ACE" w:rsidRDefault="00F25ACE" w:rsidP="00F25ACE">
      <w:pPr>
        <w:widowControl/>
        <w:ind w:firstLine="720"/>
        <w:rPr>
          <w:rFonts w:ascii="Arial" w:hAnsi="Arial" w:cs="Arial"/>
          <w:bCs/>
          <w:color w:val="auto"/>
          <w:shd w:val="clear" w:color="auto" w:fill="auto"/>
        </w:rPr>
      </w:pPr>
    </w:p>
    <w:p w14:paraId="133169D8" w14:textId="77777777" w:rsidR="00F25ACE" w:rsidRDefault="00F25ACE" w:rsidP="00F25ACE">
      <w:pPr>
        <w:ind w:left="737"/>
        <w:rPr>
          <w:color w:val="auto"/>
          <w:sz w:val="22"/>
          <w:szCs w:val="22"/>
          <w:shd w:val="clear" w:color="auto" w:fill="auto"/>
        </w:rPr>
      </w:pPr>
      <w:r w:rsidRPr="007A2BCD">
        <w:rPr>
          <w:rFonts w:ascii="Arial" w:hAnsi="Arial" w:cs="Arial"/>
          <w:b/>
          <w:color w:val="auto"/>
          <w:shd w:val="clear" w:color="auto" w:fill="auto"/>
        </w:rPr>
        <w:t>Cllr Lucy Hodge</w:t>
      </w:r>
      <w:r w:rsidRPr="003802A4">
        <w:rPr>
          <w:rFonts w:ascii="Arial" w:hAnsi="Arial" w:cs="Arial"/>
          <w:b/>
          <w:color w:val="auto"/>
          <w:shd w:val="clear" w:color="auto" w:fill="auto"/>
        </w:rPr>
        <w:t xml:space="preserve"> </w:t>
      </w:r>
      <w:r w:rsidRPr="006E5326">
        <w:rPr>
          <w:rFonts w:ascii="Arial" w:hAnsi="Arial" w:cs="Arial"/>
          <w:bCs/>
          <w:color w:val="auto"/>
          <w:shd w:val="clear" w:color="auto" w:fill="auto"/>
        </w:rPr>
        <w:t xml:space="preserve">– </w:t>
      </w:r>
      <w:r w:rsidRPr="00267C58">
        <w:rPr>
          <w:rFonts w:ascii="Arial" w:hAnsi="Arial" w:cs="Arial"/>
        </w:rPr>
        <w:t>I fully support and welcome this proposal to reduce the speed limit on sections of Lansdown Road and Lansdown Lane to 40 mph.</w:t>
      </w:r>
    </w:p>
    <w:p w14:paraId="69B64A93" w14:textId="77777777" w:rsidR="00F25ACE" w:rsidRDefault="00F25ACE" w:rsidP="00F25ACE">
      <w:pPr>
        <w:widowControl/>
        <w:ind w:firstLine="720"/>
        <w:jc w:val="both"/>
        <w:rPr>
          <w:rFonts w:ascii="Arial" w:hAnsi="Arial" w:cs="Arial"/>
          <w:bCs/>
          <w:color w:val="auto"/>
          <w:shd w:val="clear" w:color="auto" w:fill="auto"/>
        </w:rPr>
      </w:pPr>
    </w:p>
    <w:p w14:paraId="1157D1B5" w14:textId="77777777" w:rsidR="00F25ACE" w:rsidRPr="003802A4" w:rsidRDefault="00F25ACE" w:rsidP="00F25ACE">
      <w:pPr>
        <w:widowControl/>
        <w:jc w:val="both"/>
        <w:rPr>
          <w:rFonts w:ascii="Arial" w:hAnsi="Arial" w:cs="Arial"/>
          <w:b/>
          <w:color w:val="auto"/>
          <w:shd w:val="clear" w:color="auto" w:fill="auto"/>
        </w:rPr>
      </w:pPr>
      <w:r w:rsidRPr="007A2BCD">
        <w:rPr>
          <w:rFonts w:ascii="Arial" w:hAnsi="Arial" w:cs="Arial"/>
          <w:bCs/>
          <w:color w:val="auto"/>
          <w:shd w:val="clear" w:color="auto" w:fill="auto"/>
        </w:rPr>
        <w:t xml:space="preserve">      </w:t>
      </w:r>
      <w:r>
        <w:rPr>
          <w:rFonts w:ascii="Arial" w:hAnsi="Arial" w:cs="Arial"/>
          <w:bCs/>
          <w:color w:val="auto"/>
          <w:shd w:val="clear" w:color="auto" w:fill="auto"/>
        </w:rPr>
        <w:t xml:space="preserve"> </w:t>
      </w:r>
      <w:r w:rsidRPr="007A2BCD">
        <w:rPr>
          <w:rFonts w:ascii="Arial" w:hAnsi="Arial" w:cs="Arial"/>
          <w:b/>
          <w:color w:val="auto"/>
          <w:shd w:val="clear" w:color="auto" w:fill="auto"/>
        </w:rPr>
        <w:t>Cllr Mark Elliot</w:t>
      </w:r>
      <w:r w:rsidRPr="003802A4">
        <w:rPr>
          <w:rFonts w:ascii="Arial" w:hAnsi="Arial" w:cs="Arial"/>
          <w:b/>
          <w:color w:val="auto"/>
          <w:shd w:val="clear" w:color="auto" w:fill="auto"/>
        </w:rPr>
        <w:t xml:space="preserve"> </w:t>
      </w:r>
      <w:r w:rsidRPr="006E5326">
        <w:rPr>
          <w:rFonts w:ascii="Arial" w:hAnsi="Arial" w:cs="Arial"/>
          <w:bCs/>
          <w:color w:val="auto"/>
          <w:shd w:val="clear" w:color="auto" w:fill="auto"/>
        </w:rPr>
        <w:t>–</w:t>
      </w:r>
      <w:r w:rsidRPr="003802A4">
        <w:rPr>
          <w:rFonts w:ascii="Arial" w:hAnsi="Arial" w:cs="Arial"/>
          <w:b/>
          <w:color w:val="auto"/>
          <w:shd w:val="clear" w:color="auto" w:fill="auto"/>
        </w:rPr>
        <w:t xml:space="preserve"> </w:t>
      </w:r>
      <w:r w:rsidRPr="006E5326">
        <w:rPr>
          <w:rFonts w:ascii="Arial" w:hAnsi="Arial" w:cs="Arial"/>
          <w:bCs/>
          <w:color w:val="auto"/>
          <w:shd w:val="clear" w:color="auto" w:fill="auto"/>
        </w:rPr>
        <w:t>No comment</w:t>
      </w:r>
    </w:p>
    <w:p w14:paraId="7114BA3C" w14:textId="77777777" w:rsidR="00F25ACE" w:rsidRDefault="00F25ACE" w:rsidP="00F25ACE">
      <w:pPr>
        <w:widowControl/>
        <w:ind w:firstLine="720"/>
        <w:jc w:val="both"/>
        <w:rPr>
          <w:rFonts w:ascii="Arial" w:hAnsi="Arial" w:cs="Arial"/>
          <w:bCs/>
          <w:color w:val="auto"/>
          <w:shd w:val="clear" w:color="auto" w:fill="auto"/>
        </w:rPr>
      </w:pPr>
    </w:p>
    <w:p w14:paraId="43397374" w14:textId="77777777" w:rsidR="00F25ACE" w:rsidRDefault="00F25ACE" w:rsidP="00F25ACE">
      <w:pPr>
        <w:rPr>
          <w:color w:val="auto"/>
          <w:sz w:val="22"/>
          <w:szCs w:val="22"/>
          <w:shd w:val="clear" w:color="auto" w:fill="auto"/>
        </w:rPr>
      </w:pPr>
      <w:r>
        <w:rPr>
          <w:rFonts w:ascii="Arial" w:hAnsi="Arial" w:cs="Arial"/>
          <w:b/>
          <w:color w:val="auto"/>
          <w:shd w:val="clear" w:color="auto" w:fill="auto"/>
        </w:rPr>
        <w:t xml:space="preserve">      </w:t>
      </w:r>
      <w:r w:rsidRPr="007A2BCD">
        <w:rPr>
          <w:rFonts w:ascii="Arial" w:hAnsi="Arial" w:cs="Arial"/>
          <w:b/>
          <w:color w:val="auto"/>
          <w:shd w:val="clear" w:color="auto" w:fill="auto"/>
        </w:rPr>
        <w:t>Cllr Ruth Malloy</w:t>
      </w:r>
      <w:r w:rsidRPr="003802A4">
        <w:rPr>
          <w:rFonts w:ascii="Arial" w:hAnsi="Arial" w:cs="Arial"/>
          <w:b/>
          <w:color w:val="auto"/>
          <w:shd w:val="clear" w:color="auto" w:fill="auto"/>
        </w:rPr>
        <w:t xml:space="preserve"> </w:t>
      </w:r>
      <w:r w:rsidRPr="006E5326">
        <w:rPr>
          <w:rFonts w:ascii="Arial" w:hAnsi="Arial" w:cs="Arial"/>
          <w:bCs/>
          <w:color w:val="auto"/>
          <w:shd w:val="clear" w:color="auto" w:fill="auto"/>
        </w:rPr>
        <w:t>–</w:t>
      </w:r>
      <w:r>
        <w:rPr>
          <w:rFonts w:ascii="Arial" w:hAnsi="Arial" w:cs="Arial"/>
          <w:bCs/>
          <w:color w:val="auto"/>
          <w:shd w:val="clear" w:color="auto" w:fill="auto"/>
        </w:rPr>
        <w:t xml:space="preserve"> </w:t>
      </w:r>
      <w:r w:rsidRPr="00A60499">
        <w:rPr>
          <w:rFonts w:ascii="Arial" w:hAnsi="Arial" w:cs="Arial"/>
        </w:rPr>
        <w:t>I support this reduction in the maximum speed limit.</w:t>
      </w:r>
    </w:p>
    <w:p w14:paraId="0E0EF319" w14:textId="77777777" w:rsidR="00F25ACE" w:rsidRDefault="00F25ACE" w:rsidP="00F25ACE">
      <w:pPr>
        <w:widowControl/>
        <w:jc w:val="both"/>
        <w:rPr>
          <w:rFonts w:ascii="Arial" w:hAnsi="Arial" w:cs="Arial"/>
          <w:bCs/>
          <w:color w:val="auto"/>
          <w:shd w:val="clear" w:color="auto" w:fill="auto"/>
        </w:rPr>
      </w:pPr>
    </w:p>
    <w:p w14:paraId="6E90C445" w14:textId="77777777" w:rsidR="00F25ACE" w:rsidRPr="00267C58" w:rsidRDefault="00F25ACE" w:rsidP="00F25ACE">
      <w:pPr>
        <w:ind w:left="680"/>
        <w:rPr>
          <w:rFonts w:ascii="Arial" w:hAnsi="Arial" w:cs="Arial"/>
          <w:color w:val="auto"/>
          <w:sz w:val="22"/>
          <w:szCs w:val="22"/>
          <w:shd w:val="clear" w:color="auto" w:fill="auto"/>
        </w:rPr>
      </w:pPr>
      <w:r w:rsidRPr="007A2BCD">
        <w:rPr>
          <w:rFonts w:ascii="Arial" w:hAnsi="Arial" w:cs="Arial"/>
          <w:b/>
          <w:color w:val="auto"/>
          <w:shd w:val="clear" w:color="auto" w:fill="auto"/>
        </w:rPr>
        <w:t xml:space="preserve">Cllr Malcom Treby </w:t>
      </w:r>
      <w:r w:rsidRPr="006E5326">
        <w:rPr>
          <w:rFonts w:ascii="Arial" w:hAnsi="Arial" w:cs="Arial"/>
          <w:bCs/>
          <w:color w:val="auto"/>
          <w:shd w:val="clear" w:color="auto" w:fill="auto"/>
        </w:rPr>
        <w:t>-</w:t>
      </w:r>
      <w:r w:rsidRPr="00267C58">
        <w:rPr>
          <w:rFonts w:ascii="Arial" w:hAnsi="Arial" w:cs="Arial"/>
          <w:bCs/>
          <w:color w:val="auto"/>
          <w:shd w:val="clear" w:color="auto" w:fill="auto"/>
        </w:rPr>
        <w:t xml:space="preserve"> </w:t>
      </w:r>
      <w:r w:rsidRPr="00267C58">
        <w:rPr>
          <w:rFonts w:ascii="Arial" w:hAnsi="Arial" w:cs="Arial"/>
        </w:rPr>
        <w:t xml:space="preserve">Please can I register my objection to this proposal. Regarding Lansdown Lane, the only accidents on this road (as reported online) have been at the junction with Lansdown Road, and so I don’t see the need to change the speed </w:t>
      </w:r>
      <w:r w:rsidRPr="00267C58">
        <w:rPr>
          <w:rFonts w:ascii="Arial" w:hAnsi="Arial" w:cs="Arial"/>
        </w:rPr>
        <w:lastRenderedPageBreak/>
        <w:t xml:space="preserve">limit on this road to 40mph. On Lansdown Road too, I have the same thoughts, the current 50 mph limit is a perfectly acceptable speed limit along this road – there may be points where traffic would be sensible to be going slower, but the limit is just that, a limit and not a suggested speed. </w:t>
      </w:r>
    </w:p>
    <w:p w14:paraId="42C68221" w14:textId="77777777" w:rsidR="00F25ACE" w:rsidRPr="00267C58" w:rsidRDefault="00F25ACE" w:rsidP="00F25ACE">
      <w:pPr>
        <w:ind w:left="680"/>
        <w:rPr>
          <w:rFonts w:ascii="Arial" w:hAnsi="Arial" w:cs="Arial"/>
        </w:rPr>
      </w:pPr>
    </w:p>
    <w:p w14:paraId="547AF797" w14:textId="77777777" w:rsidR="00F25ACE" w:rsidRDefault="00F25ACE" w:rsidP="00F25ACE">
      <w:pPr>
        <w:ind w:left="680"/>
        <w:rPr>
          <w:rFonts w:ascii="Arial" w:hAnsi="Arial" w:cs="Arial"/>
        </w:rPr>
      </w:pPr>
      <w:r w:rsidRPr="00267C58">
        <w:rPr>
          <w:rFonts w:ascii="Arial" w:hAnsi="Arial" w:cs="Arial"/>
        </w:rPr>
        <w:t xml:space="preserve">I would be supportive of a 50mph limit rather than 40mph on this Lansdown Lane, as I struggle to think of any point on this road where it would be appropriate to go over 50 mph. </w:t>
      </w:r>
    </w:p>
    <w:p w14:paraId="0C794043" w14:textId="77777777" w:rsidR="00F25ACE" w:rsidRDefault="00F25ACE" w:rsidP="00F25ACE">
      <w:pPr>
        <w:ind w:left="680"/>
        <w:rPr>
          <w:rFonts w:ascii="Arial" w:hAnsi="Arial" w:cs="Arial"/>
        </w:rPr>
      </w:pPr>
    </w:p>
    <w:p w14:paraId="22A30D1A" w14:textId="77777777" w:rsidR="00F25ACE" w:rsidRPr="007B2397" w:rsidRDefault="00F25ACE" w:rsidP="00F25ACE">
      <w:pPr>
        <w:ind w:left="680"/>
        <w:rPr>
          <w:rFonts w:ascii="Arial" w:hAnsi="Arial" w:cs="Arial"/>
          <w:i/>
          <w:iCs/>
        </w:rPr>
      </w:pPr>
      <w:r w:rsidRPr="007B2397">
        <w:rPr>
          <w:rFonts w:ascii="Arial" w:hAnsi="Arial" w:cs="Arial"/>
          <w:i/>
          <w:iCs/>
        </w:rPr>
        <w:t>Officer response – these comments are noted.</w:t>
      </w:r>
      <w:r>
        <w:rPr>
          <w:rFonts w:ascii="Arial" w:hAnsi="Arial" w:cs="Arial"/>
          <w:i/>
          <w:iCs/>
        </w:rPr>
        <w:t xml:space="preserve"> Although it is agreed there are some sections of the road where it is safe to drive at 50mph, the aim of the proposal is to bring about consistency in speed limits, to reduce vehicle speeds overall and avoid drivers speeding up after they have passed the junction. Lower vehicle speeds can help reduce the likelihood of collisions occurring and if they do occur there is less likelihood of serious injuries occurring. </w:t>
      </w:r>
    </w:p>
    <w:p w14:paraId="643A7237" w14:textId="77777777" w:rsidR="00F25ACE" w:rsidRDefault="00F25ACE" w:rsidP="00F25ACE">
      <w:pPr>
        <w:widowControl/>
        <w:ind w:left="709"/>
        <w:jc w:val="both"/>
        <w:rPr>
          <w:rFonts w:ascii="Arial" w:hAnsi="Arial" w:cs="Arial"/>
          <w:color w:val="auto"/>
          <w:shd w:val="clear" w:color="auto" w:fill="auto"/>
        </w:rPr>
      </w:pPr>
    </w:p>
    <w:p w14:paraId="680BDB86" w14:textId="6805DCE9" w:rsidR="008F5BE5" w:rsidRDefault="008F5BE5" w:rsidP="008F5BE5">
      <w:pPr>
        <w:widowControl/>
        <w:ind w:firstLine="720"/>
        <w:jc w:val="both"/>
        <w:rPr>
          <w:rFonts w:ascii="Arial" w:hAnsi="Arial" w:cs="Arial"/>
          <w:b/>
          <w:color w:val="auto"/>
          <w:u w:val="single"/>
          <w:shd w:val="clear" w:color="auto" w:fill="auto"/>
        </w:rPr>
      </w:pPr>
      <w:r>
        <w:rPr>
          <w:rFonts w:ascii="Arial" w:hAnsi="Arial" w:cs="Arial"/>
          <w:b/>
          <w:color w:val="auto"/>
          <w:u w:val="single"/>
          <w:shd w:val="clear" w:color="auto" w:fill="auto"/>
        </w:rPr>
        <w:t>Cabinet Member</w:t>
      </w:r>
    </w:p>
    <w:p w14:paraId="29F18B75" w14:textId="77777777" w:rsidR="008F5BE5" w:rsidRDefault="008F5BE5" w:rsidP="008F5BE5">
      <w:pPr>
        <w:widowControl/>
        <w:ind w:firstLine="720"/>
        <w:jc w:val="both"/>
        <w:rPr>
          <w:rFonts w:ascii="Arial" w:hAnsi="Arial" w:cs="Arial"/>
          <w:b/>
          <w:color w:val="auto"/>
          <w:u w:val="single"/>
          <w:shd w:val="clear" w:color="auto" w:fill="auto"/>
        </w:rPr>
      </w:pPr>
    </w:p>
    <w:p w14:paraId="327FD0EF" w14:textId="77777777" w:rsidR="008F5BE5" w:rsidRDefault="008F5BE5" w:rsidP="008F5BE5">
      <w:pPr>
        <w:widowControl/>
        <w:ind w:firstLine="720"/>
        <w:jc w:val="both"/>
        <w:rPr>
          <w:rFonts w:ascii="Arial" w:hAnsi="Arial" w:cs="Arial"/>
          <w:bCs/>
          <w:color w:val="auto"/>
          <w:shd w:val="clear" w:color="auto" w:fill="auto"/>
        </w:rPr>
      </w:pPr>
      <w:r>
        <w:rPr>
          <w:rFonts w:ascii="Arial" w:hAnsi="Arial" w:cs="Arial"/>
          <w:b/>
          <w:color w:val="auto"/>
          <w:shd w:val="clear" w:color="auto" w:fill="auto"/>
        </w:rPr>
        <w:t xml:space="preserve">Manda Rigby – </w:t>
      </w:r>
      <w:r>
        <w:rPr>
          <w:rFonts w:ascii="Arial" w:hAnsi="Arial" w:cs="Arial"/>
          <w:bCs/>
          <w:color w:val="auto"/>
          <w:shd w:val="clear" w:color="auto" w:fill="auto"/>
        </w:rPr>
        <w:t>No comment</w:t>
      </w:r>
    </w:p>
    <w:p w14:paraId="0DAB0BD0" w14:textId="6C7F3AF6" w:rsidR="005F4983" w:rsidRPr="00A207B6" w:rsidRDefault="005F4983" w:rsidP="005F4983">
      <w:pPr>
        <w:widowControl/>
        <w:ind w:left="709"/>
        <w:jc w:val="both"/>
        <w:rPr>
          <w:rFonts w:ascii="Arial" w:hAnsi="Arial" w:cs="Arial"/>
          <w:color w:val="auto"/>
          <w:shd w:val="clear" w:color="auto" w:fill="auto"/>
        </w:rPr>
      </w:pPr>
    </w:p>
    <w:p w14:paraId="439F20ED" w14:textId="3AC9F1AE" w:rsidR="00474BFA" w:rsidRPr="00474BFA" w:rsidRDefault="00B16A42" w:rsidP="00474BFA">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00474BFA" w:rsidRPr="00474BFA">
        <w:rPr>
          <w:rFonts w:ascii="Arial" w:hAnsi="Arial" w:cs="Arial"/>
          <w:b/>
          <w:color w:val="auto"/>
          <w:shd w:val="clear" w:color="auto" w:fill="auto"/>
        </w:rPr>
        <w:t>.</w:t>
      </w:r>
      <w:r w:rsidR="00474BFA" w:rsidRPr="00474BFA">
        <w:rPr>
          <w:rFonts w:ascii="Arial" w:hAnsi="Arial" w:cs="Arial"/>
          <w:b/>
          <w:color w:val="auto"/>
          <w:shd w:val="clear" w:color="auto" w:fill="auto"/>
        </w:rPr>
        <w:tab/>
      </w:r>
      <w:r w:rsidR="00474BFA" w:rsidRPr="00474BFA">
        <w:rPr>
          <w:rFonts w:ascii="Arial" w:hAnsi="Arial" w:cs="Arial"/>
          <w:b/>
          <w:color w:val="auto"/>
          <w:u w:val="single"/>
          <w:shd w:val="clear" w:color="auto" w:fill="auto"/>
        </w:rPr>
        <w:t>RECOMMENDATION</w:t>
      </w:r>
    </w:p>
    <w:p w14:paraId="4ABEFEC3" w14:textId="77777777" w:rsidR="00474BFA" w:rsidRPr="00474BFA" w:rsidRDefault="00474BFA" w:rsidP="00474BFA">
      <w:pPr>
        <w:widowControl/>
        <w:ind w:left="709"/>
        <w:jc w:val="both"/>
        <w:rPr>
          <w:rFonts w:ascii="Arial" w:hAnsi="Arial" w:cs="Arial"/>
          <w:color w:val="auto"/>
          <w:shd w:val="clear" w:color="auto" w:fill="auto"/>
        </w:rPr>
      </w:pPr>
    </w:p>
    <w:p w14:paraId="6A5AAB1B" w14:textId="18EBB640" w:rsidR="00474BFA" w:rsidRPr="00474BFA" w:rsidRDefault="00C67471" w:rsidP="008F5BE5">
      <w:pPr>
        <w:widowControl/>
        <w:ind w:left="709"/>
        <w:rPr>
          <w:rFonts w:ascii="Arial" w:hAnsi="Arial" w:cs="Arial"/>
          <w:color w:val="auto"/>
          <w:shd w:val="clear" w:color="auto" w:fill="auto"/>
        </w:rPr>
      </w:pPr>
      <w:r>
        <w:rPr>
          <w:rFonts w:ascii="Arial" w:hAnsi="Arial" w:cs="Arial"/>
          <w:color w:val="auto"/>
          <w:shd w:val="clear" w:color="auto" w:fill="auto"/>
        </w:rPr>
        <w:t xml:space="preserve">As no significant objections and/or comments have been received following the informal consultation described above, the </w:t>
      </w:r>
      <w:r w:rsidR="006E4388">
        <w:rPr>
          <w:rFonts w:ascii="Arial" w:hAnsi="Arial" w:cs="Arial"/>
          <w:color w:val="auto"/>
          <w:shd w:val="clear" w:color="auto" w:fill="auto"/>
        </w:rPr>
        <w:t xml:space="preserve">public advertisement of the </w:t>
      </w:r>
      <w:r w:rsidR="0087610D">
        <w:rPr>
          <w:rFonts w:ascii="Arial" w:hAnsi="Arial" w:cs="Arial"/>
          <w:color w:val="auto"/>
          <w:shd w:val="clear" w:color="auto" w:fill="auto"/>
        </w:rPr>
        <w:t xml:space="preserve">Traffic Regulation Order </w:t>
      </w:r>
      <w:r>
        <w:rPr>
          <w:rFonts w:ascii="Arial" w:hAnsi="Arial" w:cs="Arial"/>
          <w:color w:val="auto"/>
          <w:shd w:val="clear" w:color="auto" w:fill="auto"/>
        </w:rPr>
        <w:t xml:space="preserve">should </w:t>
      </w:r>
      <w:r w:rsidR="006E4388">
        <w:rPr>
          <w:rFonts w:ascii="Arial" w:hAnsi="Arial" w:cs="Arial"/>
          <w:color w:val="auto"/>
          <w:shd w:val="clear" w:color="auto" w:fill="auto"/>
        </w:rPr>
        <w:t>progress</w:t>
      </w:r>
      <w:r w:rsidR="0087610D">
        <w:rPr>
          <w:rFonts w:ascii="Arial" w:hAnsi="Arial" w:cs="Arial"/>
          <w:color w:val="auto"/>
          <w:shd w:val="clear" w:color="auto" w:fill="auto"/>
        </w:rPr>
        <w:t>.</w:t>
      </w:r>
    </w:p>
    <w:p w14:paraId="782E2C29" w14:textId="792C3C60" w:rsidR="00474BFA" w:rsidRDefault="00474BFA" w:rsidP="00474BFA">
      <w:pPr>
        <w:widowControl/>
        <w:tabs>
          <w:tab w:val="center" w:pos="4153"/>
          <w:tab w:val="right" w:pos="8306"/>
        </w:tabs>
        <w:ind w:left="709"/>
        <w:jc w:val="both"/>
        <w:rPr>
          <w:rFonts w:ascii="Arial" w:hAnsi="Arial" w:cs="Arial"/>
          <w:color w:val="auto"/>
          <w:shd w:val="clear" w:color="auto" w:fill="auto"/>
        </w:rPr>
      </w:pPr>
    </w:p>
    <w:p w14:paraId="31152BA2" w14:textId="1437A9F7" w:rsidR="006E4388" w:rsidRDefault="006E4388" w:rsidP="00474BFA">
      <w:pPr>
        <w:widowControl/>
        <w:tabs>
          <w:tab w:val="center" w:pos="4153"/>
          <w:tab w:val="right" w:pos="8306"/>
        </w:tabs>
        <w:ind w:left="709"/>
        <w:jc w:val="both"/>
        <w:rPr>
          <w:rFonts w:ascii="Arial" w:hAnsi="Arial" w:cs="Arial"/>
          <w:color w:val="auto"/>
          <w:shd w:val="clear" w:color="auto" w:fill="auto"/>
        </w:rPr>
      </w:pPr>
    </w:p>
    <w:p w14:paraId="234BB4A0" w14:textId="77777777" w:rsidR="00F25ACE" w:rsidRPr="00844E26" w:rsidRDefault="00F25ACE" w:rsidP="00F25ACE">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CABINET MEMBER FOR HIGHWAYS.</w:t>
      </w:r>
    </w:p>
    <w:p w14:paraId="2A5D2B87" w14:textId="77777777" w:rsidR="00F25ACE" w:rsidRPr="00E568EE" w:rsidRDefault="006F7411" w:rsidP="00F25ACE">
      <w:pPr>
        <w:widowControl/>
        <w:ind w:left="709"/>
        <w:jc w:val="both"/>
        <w:rPr>
          <w:rFonts w:ascii="Arial" w:hAnsi="Arial" w:cs="Arial"/>
          <w:color w:val="auto"/>
          <w:shd w:val="clear" w:color="auto" w:fill="auto"/>
        </w:rPr>
      </w:pPr>
      <w:r>
        <w:rPr>
          <w:noProof/>
        </w:rPr>
        <w:pict w14:anchorId="48594227">
          <v:shape id="_x0000_i1029" type="#_x0000_t75" style="width:140pt;height:66pt;visibility:visible;mso-wrap-style:square">
            <v:imagedata r:id="rId8" o:title=""/>
          </v:shape>
        </w:pict>
      </w:r>
    </w:p>
    <w:p w14:paraId="535BA5DF" w14:textId="77777777" w:rsidR="00F25ACE" w:rsidRPr="00E568EE" w:rsidRDefault="00F25ACE" w:rsidP="00F25AC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t>Date: 27</w:t>
      </w:r>
      <w:r w:rsidRPr="00844E26">
        <w:rPr>
          <w:rFonts w:ascii="Arial" w:hAnsi="Arial" w:cs="Arial"/>
          <w:color w:val="auto"/>
          <w:shd w:val="clear" w:color="auto" w:fill="auto"/>
          <w:vertAlign w:val="superscript"/>
        </w:rPr>
        <w:t>th</w:t>
      </w:r>
      <w:r>
        <w:rPr>
          <w:rFonts w:ascii="Arial" w:hAnsi="Arial" w:cs="Arial"/>
          <w:color w:val="auto"/>
          <w:shd w:val="clear" w:color="auto" w:fill="auto"/>
        </w:rPr>
        <w:t xml:space="preserve"> September 2023</w:t>
      </w:r>
    </w:p>
    <w:p w14:paraId="7DF72EF4" w14:textId="77777777" w:rsidR="00F25ACE" w:rsidRDefault="00F25ACE" w:rsidP="00F25AC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13A7F603" w14:textId="0ED149C5" w:rsidR="000B589D" w:rsidRDefault="000B589D" w:rsidP="00474BFA">
      <w:pPr>
        <w:widowControl/>
        <w:tabs>
          <w:tab w:val="center" w:pos="4153"/>
          <w:tab w:val="right" w:pos="8306"/>
        </w:tabs>
        <w:ind w:left="709"/>
        <w:jc w:val="both"/>
        <w:rPr>
          <w:rFonts w:ascii="Arial" w:hAnsi="Arial" w:cs="Arial"/>
          <w:color w:val="auto"/>
          <w:shd w:val="clear" w:color="auto" w:fill="auto"/>
        </w:rPr>
      </w:pPr>
    </w:p>
    <w:p w14:paraId="0E07B940" w14:textId="595A85F2" w:rsidR="00F25ACE" w:rsidRDefault="00F25ACE" w:rsidP="00474BFA">
      <w:pPr>
        <w:widowControl/>
        <w:tabs>
          <w:tab w:val="center" w:pos="4153"/>
          <w:tab w:val="right" w:pos="8306"/>
        </w:tabs>
        <w:ind w:left="709"/>
        <w:jc w:val="both"/>
        <w:rPr>
          <w:rFonts w:ascii="Arial" w:hAnsi="Arial" w:cs="Arial"/>
          <w:color w:val="auto"/>
          <w:shd w:val="clear" w:color="auto" w:fill="auto"/>
        </w:rPr>
      </w:pPr>
    </w:p>
    <w:p w14:paraId="310C83F7" w14:textId="77777777" w:rsidR="009A77D6" w:rsidRDefault="009A77D6" w:rsidP="009A77D6">
      <w:pPr>
        <w:widowControl/>
        <w:ind w:firstLine="720"/>
        <w:jc w:val="both"/>
        <w:rPr>
          <w:rFonts w:ascii="Arial" w:hAnsi="Arial" w:cs="Arial"/>
          <w:b/>
          <w:color w:val="auto"/>
          <w:u w:val="single"/>
          <w:shd w:val="clear" w:color="auto" w:fill="auto"/>
        </w:rPr>
      </w:pPr>
    </w:p>
    <w:p w14:paraId="2C568A88" w14:textId="77777777" w:rsidR="008F5BE5" w:rsidRDefault="008F5BE5" w:rsidP="008F5BE5">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0F0D407A" w14:textId="77777777" w:rsidR="008F5BE5" w:rsidRPr="00474BFA" w:rsidRDefault="008F5BE5" w:rsidP="008F5BE5">
      <w:pPr>
        <w:widowControl/>
        <w:jc w:val="both"/>
        <w:rPr>
          <w:rFonts w:ascii="Arial" w:hAnsi="Arial" w:cs="Arial"/>
          <w:color w:val="auto"/>
          <w:shd w:val="clear" w:color="auto" w:fill="auto"/>
        </w:rPr>
      </w:pPr>
    </w:p>
    <w:p w14:paraId="0A6F3D39" w14:textId="77777777" w:rsidR="008F5BE5" w:rsidRDefault="008F5BE5" w:rsidP="008F5BE5">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688C7052" w14:textId="77777777" w:rsidR="008F5BE5" w:rsidRDefault="008F5BE5" w:rsidP="008F5BE5">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6EBDF7F7" w14:textId="77777777" w:rsidR="008F5BE5" w:rsidRDefault="008F5BE5" w:rsidP="008F5BE5">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5E1C7348" w14:textId="77777777" w:rsidR="009A77D6" w:rsidRDefault="009A77D6" w:rsidP="009A77D6">
      <w:pPr>
        <w:widowControl/>
        <w:ind w:firstLine="720"/>
        <w:jc w:val="both"/>
        <w:rPr>
          <w:rFonts w:ascii="Arial" w:hAnsi="Arial" w:cs="Arial"/>
          <w:b/>
          <w:color w:val="auto"/>
          <w:u w:val="single"/>
          <w:shd w:val="clear" w:color="auto" w:fill="auto"/>
        </w:rPr>
      </w:pPr>
    </w:p>
    <w:p w14:paraId="3192F1B3" w14:textId="77777777" w:rsidR="00F25ACE" w:rsidRDefault="006F7411" w:rsidP="00F25ACE">
      <w:pPr>
        <w:widowControl/>
        <w:ind w:left="709"/>
        <w:jc w:val="both"/>
        <w:rPr>
          <w:rFonts w:ascii="Arial" w:hAnsi="Arial" w:cs="Arial"/>
          <w:color w:val="auto"/>
          <w:shd w:val="clear" w:color="auto" w:fill="auto"/>
        </w:rPr>
      </w:pPr>
      <w:r>
        <w:rPr>
          <w:rFonts w:ascii="Arial" w:hAnsi="Arial" w:cs="Arial"/>
          <w:noProof/>
          <w:color w:val="auto"/>
          <w:shd w:val="clear" w:color="auto" w:fill="auto"/>
        </w:rPr>
        <w:lastRenderedPageBreak/>
        <w:pict w14:anchorId="40A6DDEB">
          <v:shape id="_x0000_i1030" type="#_x0000_t75" alt="A picture containing linedrawing&#10;&#10;Description automatically generated" style="width:185.5pt;height:166pt;visibility:visible;mso-wrap-style:square">
            <v:imagedata r:id="rId23" o:title="A picture containing linedrawing&#10;&#10;Description automatically generated"/>
          </v:shape>
        </w:pict>
      </w:r>
    </w:p>
    <w:p w14:paraId="6D4F21F6" w14:textId="77777777" w:rsidR="00F25ACE" w:rsidRPr="00A524F6" w:rsidRDefault="00F25ACE" w:rsidP="00F25ACE">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0FD6D494" w14:textId="1B229646" w:rsidR="00F25ACE" w:rsidRPr="00BD7AE6" w:rsidRDefault="00F25ACE" w:rsidP="00F25ACE">
      <w:pPr>
        <w:ind w:firstLine="709"/>
        <w:rPr>
          <w:rFonts w:ascii="Arial" w:hAnsi="Arial" w:cs="Arial"/>
        </w:rPr>
      </w:pPr>
      <w:r w:rsidRPr="00BD7AE6">
        <w:rPr>
          <w:rFonts w:ascii="Arial" w:hAnsi="Arial" w:cs="Arial"/>
        </w:rPr>
        <w:t>Chris Major</w:t>
      </w:r>
      <w:r>
        <w:rPr>
          <w:rFonts w:ascii="Arial" w:hAnsi="Arial" w:cs="Arial"/>
        </w:rPr>
        <w:tab/>
      </w:r>
      <w:r>
        <w:rPr>
          <w:rFonts w:ascii="Arial" w:hAnsi="Arial" w:cs="Arial"/>
        </w:rPr>
        <w:tab/>
      </w:r>
      <w:r>
        <w:rPr>
          <w:rFonts w:ascii="Arial" w:hAnsi="Arial" w:cs="Arial"/>
        </w:rPr>
        <w:tab/>
        <w:t xml:space="preserve">                  Date: </w:t>
      </w:r>
      <w:r w:rsidR="008F5BE5">
        <w:rPr>
          <w:rFonts w:ascii="Arial" w:hAnsi="Arial" w:cs="Arial"/>
        </w:rPr>
        <w:t>02/10/2023</w:t>
      </w:r>
    </w:p>
    <w:p w14:paraId="3FA5EF22" w14:textId="77777777" w:rsidR="00F25ACE" w:rsidRPr="00A524F6" w:rsidRDefault="00F25ACE" w:rsidP="00F25ACE">
      <w:pPr>
        <w:widowControl/>
        <w:ind w:left="709"/>
        <w:jc w:val="both"/>
        <w:rPr>
          <w:rFonts w:ascii="Arial" w:hAnsi="Arial" w:cs="Arial"/>
          <w:color w:val="auto"/>
          <w:shd w:val="clear" w:color="auto" w:fill="auto"/>
        </w:rPr>
      </w:pPr>
      <w:r>
        <w:rPr>
          <w:rFonts w:ascii="Arial" w:hAnsi="Arial" w:cs="Arial"/>
        </w:rPr>
        <w:t>Director for Place Management</w:t>
      </w:r>
    </w:p>
    <w:p w14:paraId="5BD3BC1F" w14:textId="77777777" w:rsidR="00F25ACE" w:rsidRDefault="00F25ACE" w:rsidP="00F25ACE">
      <w:pPr>
        <w:rPr>
          <w:rFonts w:ascii="Arial" w:hAnsi="Arial" w:cs="Arial"/>
        </w:rPr>
      </w:pPr>
    </w:p>
    <w:p w14:paraId="64E4EA1E" w14:textId="77777777" w:rsidR="00F25ACE" w:rsidRDefault="00F25ACE" w:rsidP="00F25ACE">
      <w:pPr>
        <w:widowControl/>
        <w:rPr>
          <w:rFonts w:ascii="Arial" w:hAnsi="Arial" w:cs="Arial"/>
          <w:color w:val="auto"/>
          <w:shd w:val="clear" w:color="auto" w:fill="auto"/>
        </w:rPr>
      </w:pPr>
      <w:r w:rsidRPr="00F326C6">
        <w:rPr>
          <w:rFonts w:ascii="Arial" w:hAnsi="Arial" w:cs="Arial"/>
          <w:b/>
          <w:bCs/>
          <w:color w:val="auto"/>
          <w:shd w:val="clear" w:color="auto" w:fill="auto"/>
        </w:rPr>
        <w:t>10.</w:t>
      </w:r>
      <w:r>
        <w:rPr>
          <w:rFonts w:ascii="Arial" w:hAnsi="Arial" w:cs="Arial"/>
          <w:color w:val="auto"/>
          <w:shd w:val="clear" w:color="auto" w:fill="auto"/>
        </w:rPr>
        <w:t xml:space="preserve">     </w:t>
      </w:r>
      <w:r w:rsidRPr="00F326C6">
        <w:rPr>
          <w:rFonts w:ascii="Arial" w:hAnsi="Arial" w:cs="Arial"/>
          <w:b/>
          <w:bCs/>
          <w:color w:val="auto"/>
          <w:u w:val="single"/>
          <w:shd w:val="clear" w:color="auto" w:fill="auto"/>
        </w:rPr>
        <w:t>PUBLIC CONSULTATION</w:t>
      </w:r>
      <w:r>
        <w:rPr>
          <w:rFonts w:ascii="Arial" w:hAnsi="Arial" w:cs="Arial"/>
          <w:color w:val="auto"/>
          <w:shd w:val="clear" w:color="auto" w:fill="auto"/>
        </w:rPr>
        <w:t xml:space="preserve"> </w:t>
      </w:r>
    </w:p>
    <w:p w14:paraId="3CF68094" w14:textId="77777777" w:rsidR="00F25ACE" w:rsidRDefault="00F25ACE" w:rsidP="00F25ACE">
      <w:pPr>
        <w:widowControl/>
        <w:ind w:left="709"/>
        <w:jc w:val="both"/>
        <w:rPr>
          <w:rFonts w:ascii="Arial" w:hAnsi="Arial" w:cs="Arial"/>
          <w:color w:val="auto"/>
          <w:shd w:val="clear" w:color="auto" w:fill="auto"/>
        </w:rPr>
      </w:pPr>
    </w:p>
    <w:p w14:paraId="57AF7505" w14:textId="44F05AA8" w:rsidR="00F25ACE" w:rsidRDefault="00F25ACE" w:rsidP="00F25ACE">
      <w:pPr>
        <w:widowControl/>
        <w:ind w:left="720"/>
        <w:jc w:val="both"/>
        <w:rPr>
          <w:rFonts w:ascii="Arial" w:hAnsi="Arial" w:cs="Arial"/>
          <w:b/>
          <w:bCs/>
          <w:color w:val="auto"/>
          <w:shd w:val="clear" w:color="auto" w:fill="auto"/>
        </w:rPr>
      </w:pPr>
      <w:r>
        <w:rPr>
          <w:rFonts w:ascii="Arial" w:hAnsi="Arial" w:cs="Arial"/>
          <w:color w:val="auto"/>
          <w:shd w:val="clear" w:color="auto" w:fill="auto"/>
        </w:rPr>
        <w:t xml:space="preserve"> </w:t>
      </w:r>
      <w:r>
        <w:rPr>
          <w:rFonts w:ascii="Arial" w:hAnsi="Arial" w:cs="Arial"/>
          <w:b/>
          <w:bCs/>
          <w:color w:val="auto"/>
          <w:shd w:val="clear" w:color="auto" w:fill="auto"/>
        </w:rPr>
        <w:t>Support</w:t>
      </w:r>
      <w:r w:rsidRPr="00C9001F">
        <w:rPr>
          <w:rFonts w:ascii="Arial" w:hAnsi="Arial" w:cs="Arial"/>
          <w:b/>
          <w:bCs/>
          <w:color w:val="auto"/>
          <w:shd w:val="clear" w:color="auto" w:fill="auto"/>
        </w:rPr>
        <w:t xml:space="preserve"> </w:t>
      </w:r>
      <w:r>
        <w:rPr>
          <w:rFonts w:ascii="Arial" w:hAnsi="Arial" w:cs="Arial"/>
          <w:b/>
          <w:bCs/>
          <w:color w:val="auto"/>
          <w:shd w:val="clear" w:color="auto" w:fill="auto"/>
        </w:rPr>
        <w:t>–</w:t>
      </w:r>
      <w:r w:rsidRPr="00C9001F">
        <w:rPr>
          <w:rFonts w:ascii="Arial" w:hAnsi="Arial" w:cs="Arial"/>
          <w:b/>
          <w:bCs/>
          <w:color w:val="auto"/>
          <w:shd w:val="clear" w:color="auto" w:fill="auto"/>
        </w:rPr>
        <w:t xml:space="preserve"> </w:t>
      </w:r>
      <w:r w:rsidR="00755C2E">
        <w:rPr>
          <w:rFonts w:ascii="Arial" w:hAnsi="Arial" w:cs="Arial"/>
          <w:b/>
          <w:bCs/>
          <w:color w:val="auto"/>
          <w:shd w:val="clear" w:color="auto" w:fill="auto"/>
        </w:rPr>
        <w:t>2</w:t>
      </w:r>
    </w:p>
    <w:p w14:paraId="3EFB78FC" w14:textId="505D3935" w:rsidR="00F25ACE" w:rsidRDefault="00F25ACE" w:rsidP="00F25ACE">
      <w:pPr>
        <w:widowControl/>
        <w:ind w:left="737"/>
        <w:jc w:val="both"/>
        <w:rPr>
          <w:rFonts w:ascii="Arial" w:hAnsi="Arial" w:cs="Arial"/>
          <w:b/>
          <w:bCs/>
          <w:color w:val="auto"/>
          <w:shd w:val="clear" w:color="auto" w:fill="auto"/>
        </w:rPr>
      </w:pPr>
    </w:p>
    <w:p w14:paraId="38FADECF" w14:textId="4611A974" w:rsidR="00F25ACE" w:rsidRDefault="00F25ACE" w:rsidP="00755C2E">
      <w:pPr>
        <w:pStyle w:val="PlainText"/>
        <w:numPr>
          <w:ilvl w:val="0"/>
          <w:numId w:val="4"/>
        </w:numPr>
        <w:rPr>
          <w:rFonts w:ascii="Arial" w:hAnsi="Arial" w:cs="Arial"/>
          <w:sz w:val="24"/>
          <w:szCs w:val="24"/>
        </w:rPr>
      </w:pPr>
      <w:r w:rsidRPr="00F25ACE">
        <w:rPr>
          <w:rFonts w:ascii="Arial" w:hAnsi="Arial" w:cs="Arial"/>
          <w:sz w:val="24"/>
          <w:szCs w:val="24"/>
        </w:rPr>
        <w:t xml:space="preserve">I have looked at the proposal for the additional 40 mph section on Lansdown Road. In principle I agree provided there is a review period to ensure that this addition has the desired effect of reducing road traffic accidents. If no improvement is </w:t>
      </w:r>
      <w:r w:rsidR="001872F4" w:rsidRPr="00F25ACE">
        <w:rPr>
          <w:rFonts w:ascii="Arial" w:hAnsi="Arial" w:cs="Arial"/>
          <w:sz w:val="24"/>
          <w:szCs w:val="24"/>
        </w:rPr>
        <w:t>seen,</w:t>
      </w:r>
      <w:r w:rsidRPr="00F25ACE">
        <w:rPr>
          <w:rFonts w:ascii="Arial" w:hAnsi="Arial" w:cs="Arial"/>
          <w:sz w:val="24"/>
          <w:szCs w:val="24"/>
        </w:rPr>
        <w:t xml:space="preserve"> then I think the council should take further interventions.</w:t>
      </w:r>
    </w:p>
    <w:p w14:paraId="2E9EAACC" w14:textId="180B1DEB" w:rsidR="00755C2E" w:rsidRDefault="00755C2E" w:rsidP="00755C2E">
      <w:pPr>
        <w:pStyle w:val="PlainText"/>
        <w:ind w:left="1210"/>
        <w:rPr>
          <w:rFonts w:ascii="Arial" w:hAnsi="Arial" w:cs="Arial"/>
          <w:sz w:val="24"/>
          <w:szCs w:val="24"/>
        </w:rPr>
      </w:pPr>
    </w:p>
    <w:p w14:paraId="7D87709F" w14:textId="4FB93B69" w:rsidR="00755C2E" w:rsidRPr="00755C2E" w:rsidRDefault="00755C2E" w:rsidP="00755C2E">
      <w:pPr>
        <w:pStyle w:val="PlainText"/>
        <w:numPr>
          <w:ilvl w:val="0"/>
          <w:numId w:val="4"/>
        </w:numPr>
        <w:rPr>
          <w:rFonts w:ascii="Arial" w:hAnsi="Arial" w:cs="Arial"/>
          <w:sz w:val="24"/>
          <w:szCs w:val="24"/>
        </w:rPr>
      </w:pPr>
      <w:r>
        <w:rPr>
          <w:rFonts w:ascii="Arial" w:hAnsi="Arial" w:cs="Arial"/>
          <w:sz w:val="24"/>
          <w:szCs w:val="24"/>
        </w:rPr>
        <w:t xml:space="preserve">We </w:t>
      </w:r>
      <w:r w:rsidRPr="00755C2E">
        <w:rPr>
          <w:rFonts w:ascii="Arial" w:hAnsi="Arial" w:cs="Arial"/>
          <w:sz w:val="24"/>
          <w:szCs w:val="24"/>
        </w:rPr>
        <w:t>support this proposal, as we have previously flagged up safety concerns surrounding the junction where Lansdown Lane meets Lansdown Road which is central to this proposed 40mph zone. However, Councillors remain very concerned that this proposal does not go far enough to address the safety issues. We feel it would be of further benefit to also include a more focussed 30mph zone encompassing all three approaches to the junction mentioned above and potentially also the adjacent residential area. This is a very busy locality with high volumes of traffic attempting to negotiate a dangerous junction, vehicles turning in and out of The Charlcombe Inn, Lansdown Golf Club, Bath Racecourse, and various residences not to mention pedestrians on footpaths etc. Councillors feel the use of flashing warning signs to highlight the junction ahead would be beneficial and serve as an additional reminder for drivers to take care. We would also suggest safety at the junction continue to be closely monitored as we believe it may well be necessary to introduce more extensive safety measures at the junction if significant improvements are not seen.</w:t>
      </w:r>
    </w:p>
    <w:p w14:paraId="2368820B" w14:textId="77777777" w:rsidR="00F25ACE" w:rsidRPr="00C9001F" w:rsidRDefault="00F25ACE" w:rsidP="00F25ACE">
      <w:pPr>
        <w:widowControl/>
        <w:ind w:left="850"/>
        <w:jc w:val="both"/>
        <w:rPr>
          <w:rFonts w:ascii="Arial" w:hAnsi="Arial" w:cs="Arial"/>
          <w:b/>
          <w:bCs/>
          <w:color w:val="auto"/>
          <w:shd w:val="clear" w:color="auto" w:fill="auto"/>
        </w:rPr>
      </w:pPr>
    </w:p>
    <w:p w14:paraId="153C3155" w14:textId="512DC3F9" w:rsidR="00A524F6" w:rsidRDefault="00F25ACE" w:rsidP="00F25ACE">
      <w:pPr>
        <w:widowControl/>
        <w:ind w:left="850"/>
        <w:jc w:val="both"/>
        <w:rPr>
          <w:rFonts w:ascii="Arial" w:hAnsi="Arial" w:cs="Arial"/>
          <w:b/>
          <w:bCs/>
          <w:color w:val="auto"/>
          <w:shd w:val="clear" w:color="auto" w:fill="auto"/>
        </w:rPr>
      </w:pPr>
      <w:r w:rsidRPr="00F25ACE">
        <w:rPr>
          <w:rFonts w:ascii="Arial" w:hAnsi="Arial" w:cs="Arial"/>
          <w:b/>
          <w:bCs/>
          <w:color w:val="auto"/>
          <w:shd w:val="clear" w:color="auto" w:fill="auto"/>
        </w:rPr>
        <w:t xml:space="preserve">Objections </w:t>
      </w:r>
      <w:r>
        <w:rPr>
          <w:rFonts w:ascii="Arial" w:hAnsi="Arial" w:cs="Arial"/>
          <w:b/>
          <w:bCs/>
          <w:color w:val="auto"/>
          <w:shd w:val="clear" w:color="auto" w:fill="auto"/>
        </w:rPr>
        <w:t>–</w:t>
      </w:r>
      <w:r w:rsidRPr="00F25ACE">
        <w:rPr>
          <w:rFonts w:ascii="Arial" w:hAnsi="Arial" w:cs="Arial"/>
          <w:b/>
          <w:bCs/>
          <w:color w:val="auto"/>
          <w:shd w:val="clear" w:color="auto" w:fill="auto"/>
        </w:rPr>
        <w:t xml:space="preserve"> 2</w:t>
      </w:r>
    </w:p>
    <w:p w14:paraId="4CA9E437" w14:textId="63C40B7C" w:rsidR="00F25ACE" w:rsidRDefault="00F25ACE" w:rsidP="00F25ACE">
      <w:pPr>
        <w:widowControl/>
        <w:ind w:left="850"/>
        <w:jc w:val="both"/>
        <w:rPr>
          <w:rFonts w:ascii="Arial" w:hAnsi="Arial" w:cs="Arial"/>
          <w:b/>
          <w:bCs/>
          <w:color w:val="auto"/>
          <w:shd w:val="clear" w:color="auto" w:fill="auto"/>
        </w:rPr>
      </w:pPr>
    </w:p>
    <w:p w14:paraId="4E6CFAED" w14:textId="6D2CCCEB" w:rsidR="001872F4" w:rsidRPr="001872F4" w:rsidRDefault="001872F4" w:rsidP="001872F4">
      <w:pPr>
        <w:numPr>
          <w:ilvl w:val="0"/>
          <w:numId w:val="3"/>
        </w:numPr>
        <w:rPr>
          <w:rFonts w:ascii="Arial" w:hAnsi="Arial" w:cs="Arial"/>
          <w:color w:val="auto"/>
          <w:shd w:val="clear" w:color="auto" w:fill="auto"/>
        </w:rPr>
      </w:pPr>
      <w:r w:rsidRPr="001872F4">
        <w:rPr>
          <w:rFonts w:ascii="Arial" w:hAnsi="Arial" w:cs="Arial"/>
        </w:rPr>
        <w:t xml:space="preserve">I use this stretch of road </w:t>
      </w:r>
      <w:r w:rsidRPr="001872F4">
        <w:rPr>
          <w:rFonts w:ascii="Arial" w:hAnsi="Arial" w:cs="Arial"/>
          <w:i/>
          <w:iCs/>
        </w:rPr>
        <w:t>daily</w:t>
      </w:r>
      <w:r w:rsidRPr="001872F4">
        <w:rPr>
          <w:rFonts w:ascii="Arial" w:hAnsi="Arial" w:cs="Arial"/>
        </w:rPr>
        <w:t xml:space="preserve"> and have done so for over twenty years I see no reason for this reduction and therefore must </w:t>
      </w:r>
      <w:r w:rsidRPr="001872F4">
        <w:rPr>
          <w:rFonts w:ascii="Arial" w:hAnsi="Arial" w:cs="Arial"/>
          <w:b/>
          <w:bCs/>
        </w:rPr>
        <w:t>object</w:t>
      </w:r>
      <w:r w:rsidRPr="001872F4">
        <w:rPr>
          <w:rFonts w:ascii="Arial" w:hAnsi="Arial" w:cs="Arial"/>
        </w:rPr>
        <w:t xml:space="preserve"> to it.  The current limit of 50 mph is a reasonable one and therefore largely complied with. It was only reduced from 60mph a few years ago, this new 40 MPH limit will not be seen </w:t>
      </w:r>
      <w:r w:rsidRPr="001872F4">
        <w:rPr>
          <w:rFonts w:ascii="Arial" w:hAnsi="Arial" w:cs="Arial"/>
        </w:rPr>
        <w:lastRenderedPageBreak/>
        <w:t>as reasonable and will just mean a lot more drivers will not comply and needlessly be criminalised.</w:t>
      </w:r>
    </w:p>
    <w:p w14:paraId="0D075476" w14:textId="77777777" w:rsidR="001872F4" w:rsidRPr="001872F4" w:rsidRDefault="001872F4" w:rsidP="001872F4">
      <w:pPr>
        <w:rPr>
          <w:rFonts w:ascii="Arial" w:hAnsi="Arial" w:cs="Arial"/>
          <w:color w:val="auto"/>
          <w:shd w:val="clear" w:color="auto" w:fill="auto"/>
        </w:rPr>
      </w:pPr>
    </w:p>
    <w:p w14:paraId="72F980B1" w14:textId="03E7ADB3" w:rsidR="00F25ACE" w:rsidRPr="001872F4" w:rsidRDefault="001872F4" w:rsidP="001872F4">
      <w:pPr>
        <w:widowControl/>
        <w:numPr>
          <w:ilvl w:val="0"/>
          <w:numId w:val="3"/>
        </w:numPr>
        <w:jc w:val="both"/>
        <w:rPr>
          <w:rFonts w:ascii="Arial" w:hAnsi="Arial" w:cs="Arial"/>
          <w:b/>
          <w:bCs/>
          <w:color w:val="auto"/>
          <w:shd w:val="clear" w:color="auto" w:fill="auto"/>
        </w:rPr>
      </w:pPr>
      <w:r w:rsidRPr="001872F4">
        <w:rPr>
          <w:rFonts w:ascii="Arial" w:hAnsi="Arial" w:cs="Arial"/>
        </w:rPr>
        <w:t>I am writing to you to strongly object to the above proposal.</w:t>
      </w:r>
      <w:r w:rsidR="00960F15" w:rsidRPr="001872F4">
        <w:rPr>
          <w:rFonts w:ascii="Arial" w:hAnsi="Arial" w:cs="Arial"/>
        </w:rPr>
        <w:t xml:space="preserve"> </w:t>
      </w:r>
      <w:r w:rsidRPr="001872F4">
        <w:rPr>
          <w:rFonts w:ascii="Arial" w:hAnsi="Arial" w:cs="Arial"/>
        </w:rPr>
        <w:t>We have over the years had more and more restrictions imposed upon us - lowering the speed limit from 60 mph to 50mph and more recently a stretch into 40 and then 30mph.  Double white lines and traffic bollards have emerged and the road now - which is a main route into Bath for many, including the Park and Ride bus - is totally safe for all users.</w:t>
      </w:r>
      <w:r w:rsidRPr="001872F4">
        <w:rPr>
          <w:rFonts w:ascii="Arial" w:hAnsi="Arial" w:cs="Arial"/>
        </w:rPr>
        <w:br/>
      </w:r>
      <w:r w:rsidRPr="001872F4">
        <w:rPr>
          <w:rFonts w:ascii="Arial" w:hAnsi="Arial" w:cs="Arial"/>
        </w:rPr>
        <w:br/>
        <w:t>Good drivers anticipate road conditions and drive accordingly.  Trying to legislate for every eventuality by falsely trying to slow down all traffic actually has the opposite effect.  People see a 40 mph sign and slam on their brakes with little regard to other road users.  Then often they will keep well under the speed limit in an attempt to be ‘safe’.</w:t>
      </w:r>
      <w:r w:rsidRPr="001872F4">
        <w:rPr>
          <w:rFonts w:ascii="Arial" w:hAnsi="Arial" w:cs="Arial"/>
        </w:rPr>
        <w:br/>
      </w:r>
      <w:r w:rsidRPr="001872F4">
        <w:rPr>
          <w:rFonts w:ascii="Arial" w:hAnsi="Arial" w:cs="Arial"/>
        </w:rPr>
        <w:br/>
        <w:t>This has the knock-on effect of causing frustration from all other drivers who are forced to bunch up behind these ‘safe’ slow drivers.  The result of imposing yet more unnecessary speed restrictions on stretches of clear, straight road will result in more accidents and inevitably will lead to traffic issues which to date have been avoided.</w:t>
      </w:r>
      <w:r w:rsidRPr="001872F4">
        <w:rPr>
          <w:rFonts w:ascii="Arial" w:hAnsi="Arial" w:cs="Arial"/>
        </w:rPr>
        <w:br/>
      </w:r>
      <w:r w:rsidRPr="001872F4">
        <w:rPr>
          <w:rFonts w:ascii="Arial" w:hAnsi="Arial" w:cs="Arial"/>
        </w:rPr>
        <w:br/>
        <w:t xml:space="preserve">It is short-sighted and totally wrong for BANES to keep imposing these anti-motorist orders.  It may, if policed, bring in more revenue from the poor unsuspecting motorist who </w:t>
      </w:r>
      <w:r w:rsidR="009A77D6" w:rsidRPr="001872F4">
        <w:rPr>
          <w:rFonts w:ascii="Arial" w:hAnsi="Arial" w:cs="Arial"/>
        </w:rPr>
        <w:t>incurs</w:t>
      </w:r>
      <w:r w:rsidRPr="001872F4">
        <w:rPr>
          <w:rFonts w:ascii="Arial" w:hAnsi="Arial" w:cs="Arial"/>
        </w:rPr>
        <w:t xml:space="preserve"> fines and points for no reason.</w:t>
      </w:r>
      <w:r w:rsidRPr="001872F4">
        <w:rPr>
          <w:rFonts w:ascii="Arial" w:hAnsi="Arial" w:cs="Arial"/>
        </w:rPr>
        <w:br/>
      </w:r>
      <w:r w:rsidRPr="001872F4">
        <w:rPr>
          <w:rFonts w:ascii="Arial" w:hAnsi="Arial" w:cs="Arial"/>
        </w:rPr>
        <w:br/>
        <w:t>I have driven safely for over 45 years.  I have never crashed my car.  But I have become so fed up with councils imposing restrictions just for the sake of pretending it is in the interest of road users.  It is NOT in the interests of anyone who uses this stretch of road.</w:t>
      </w:r>
      <w:r w:rsidRPr="001872F4">
        <w:rPr>
          <w:rFonts w:ascii="Arial" w:hAnsi="Arial" w:cs="Arial"/>
        </w:rPr>
        <w:br/>
      </w:r>
      <w:r w:rsidRPr="001872F4">
        <w:rPr>
          <w:rFonts w:ascii="Arial" w:hAnsi="Arial" w:cs="Arial"/>
        </w:rPr>
        <w:br/>
        <w:t>Why try and mend something which is not broken?</w:t>
      </w:r>
    </w:p>
    <w:p w14:paraId="72F28F28" w14:textId="5E6AD436" w:rsidR="001872F4" w:rsidRDefault="001872F4" w:rsidP="00F25ACE">
      <w:pPr>
        <w:widowControl/>
        <w:ind w:left="850"/>
        <w:jc w:val="both"/>
        <w:rPr>
          <w:rFonts w:ascii="Arial" w:hAnsi="Arial" w:cs="Arial"/>
          <w:b/>
          <w:bCs/>
          <w:color w:val="auto"/>
          <w:shd w:val="clear" w:color="auto" w:fill="auto"/>
        </w:rPr>
      </w:pPr>
    </w:p>
    <w:p w14:paraId="3BEEF5B0" w14:textId="71A2ACFB" w:rsidR="008F5BE5" w:rsidRDefault="008F5BE5" w:rsidP="008F5BE5">
      <w:pPr>
        <w:pStyle w:val="ListParagraph"/>
        <w:ind w:left="850"/>
        <w:rPr>
          <w:rFonts w:ascii="Arial" w:hAnsi="Arial" w:cs="Arial"/>
          <w:color w:val="1F497D"/>
          <w:shd w:val="clear" w:color="auto" w:fill="auto"/>
        </w:rPr>
      </w:pPr>
      <w:r>
        <w:rPr>
          <w:rFonts w:ascii="Arial" w:hAnsi="Arial" w:cs="Arial"/>
          <w:color w:val="1F497D"/>
          <w:shd w:val="clear" w:color="auto" w:fill="auto"/>
        </w:rPr>
        <w:t>B&amp;NES R</w:t>
      </w:r>
      <w:r w:rsidRPr="00484296">
        <w:rPr>
          <w:rFonts w:ascii="Arial" w:hAnsi="Arial" w:cs="Arial"/>
          <w:color w:val="1F497D"/>
          <w:shd w:val="clear" w:color="auto" w:fill="auto"/>
        </w:rPr>
        <w:t xml:space="preserve">esponse – </w:t>
      </w:r>
      <w:bookmarkStart w:id="0" w:name="_Hlk118382796"/>
    </w:p>
    <w:p w14:paraId="08D30E14" w14:textId="396F2A3E" w:rsidR="0038307C" w:rsidRDefault="0038307C" w:rsidP="008F5BE5">
      <w:pPr>
        <w:pStyle w:val="ListParagraph"/>
        <w:ind w:left="850"/>
        <w:rPr>
          <w:rFonts w:ascii="Arial" w:hAnsi="Arial" w:cs="Arial"/>
          <w:color w:val="1F497D"/>
          <w:shd w:val="clear" w:color="auto" w:fill="auto"/>
        </w:rPr>
      </w:pPr>
    </w:p>
    <w:p w14:paraId="78B45354" w14:textId="169B4FEB" w:rsidR="0038307C" w:rsidRDefault="0038307C" w:rsidP="008F5BE5">
      <w:pPr>
        <w:pStyle w:val="ListParagraph"/>
        <w:ind w:left="850"/>
        <w:rPr>
          <w:rFonts w:ascii="Arial" w:hAnsi="Arial" w:cs="Arial"/>
          <w:color w:val="1F497D"/>
          <w:shd w:val="clear" w:color="auto" w:fill="auto"/>
        </w:rPr>
      </w:pPr>
    </w:p>
    <w:p w14:paraId="5F559BE6" w14:textId="0645B3A5" w:rsidR="0038307C" w:rsidRDefault="0038307C" w:rsidP="008F5BE5">
      <w:pPr>
        <w:pStyle w:val="ListParagraph"/>
        <w:ind w:left="850"/>
        <w:rPr>
          <w:rFonts w:ascii="Arial" w:hAnsi="Arial" w:cs="Arial"/>
          <w:color w:val="1F497D"/>
          <w:shd w:val="clear" w:color="auto" w:fill="auto"/>
        </w:rPr>
      </w:pPr>
    </w:p>
    <w:p w14:paraId="3B097C23" w14:textId="77777777" w:rsidR="0038307C" w:rsidRPr="00484296" w:rsidRDefault="0038307C" w:rsidP="008F5BE5">
      <w:pPr>
        <w:pStyle w:val="ListParagraph"/>
        <w:ind w:left="850"/>
        <w:rPr>
          <w:rFonts w:ascii="Arial" w:hAnsi="Arial" w:cs="Arial"/>
          <w:color w:val="1F497D"/>
          <w:shd w:val="clear" w:color="auto" w:fill="auto"/>
        </w:rPr>
      </w:pPr>
    </w:p>
    <w:bookmarkEnd w:id="0"/>
    <w:p w14:paraId="435BFE00" w14:textId="493BCA71" w:rsidR="001872F4" w:rsidRPr="00F25ACE" w:rsidRDefault="006F7411" w:rsidP="001872F4">
      <w:pPr>
        <w:widowControl/>
        <w:ind w:left="850"/>
        <w:jc w:val="both"/>
        <w:rPr>
          <w:rFonts w:ascii="Arial" w:hAnsi="Arial" w:cs="Arial"/>
          <w:b/>
          <w:bCs/>
          <w:color w:val="auto"/>
          <w:shd w:val="clear" w:color="auto" w:fill="auto"/>
        </w:rPr>
      </w:pPr>
      <w:r>
        <w:lastRenderedPageBreak/>
        <w:pict w14:anchorId="03395342">
          <v:shape id="_x0000_i1031" type="#_x0000_t75" style="width:459pt;height:630.5pt">
            <v:imagedata r:id="rId24" o:title=""/>
          </v:shape>
        </w:pict>
      </w:r>
    </w:p>
    <w:sectPr w:rsidR="001872F4" w:rsidRPr="00F25ACE" w:rsidSect="00572171">
      <w:footerReference w:type="default" r:id="rId25"/>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81A4" w14:textId="77777777" w:rsidR="002425BE" w:rsidRDefault="002425BE" w:rsidP="002425BE">
      <w:r>
        <w:separator/>
      </w:r>
    </w:p>
  </w:endnote>
  <w:endnote w:type="continuationSeparator" w:id="0">
    <w:p w14:paraId="0591E1BC" w14:textId="77777777" w:rsidR="002425BE" w:rsidRDefault="002425BE"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AB35" w14:textId="77777777" w:rsidR="002425BE" w:rsidRDefault="002425BE">
    <w:pPr>
      <w:pStyle w:val="Footer"/>
      <w:jc w:val="center"/>
    </w:pPr>
    <w:r>
      <w:fldChar w:fldCharType="begin"/>
    </w:r>
    <w:r>
      <w:instrText xml:space="preserve"> PAGE   \* MERGEFORMAT </w:instrText>
    </w:r>
    <w:r>
      <w:fldChar w:fldCharType="separate"/>
    </w:r>
    <w:r w:rsidR="00CC0074">
      <w:rPr>
        <w:noProof/>
      </w:rPr>
      <w:t>3</w:t>
    </w:r>
    <w:r>
      <w:rPr>
        <w:noProof/>
      </w:rPr>
      <w:fldChar w:fldCharType="end"/>
    </w:r>
  </w:p>
  <w:p w14:paraId="6A2006A3"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BCA1" w14:textId="77777777" w:rsidR="002425BE" w:rsidRDefault="002425BE" w:rsidP="002425BE">
      <w:r>
        <w:separator/>
      </w:r>
    </w:p>
  </w:footnote>
  <w:footnote w:type="continuationSeparator" w:id="0">
    <w:p w14:paraId="203B6523" w14:textId="77777777" w:rsidR="002425BE" w:rsidRDefault="002425BE"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35A5C28"/>
    <w:multiLevelType w:val="hybridMultilevel"/>
    <w:tmpl w:val="78E8C4A2"/>
    <w:lvl w:ilvl="0" w:tplc="9F5ABF4C">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1" w15:restartNumberingAfterBreak="0">
    <w:nsid w:val="259804DE"/>
    <w:multiLevelType w:val="singleLevel"/>
    <w:tmpl w:val="C6EC0564"/>
    <w:lvl w:ilvl="0">
      <w:start w:val="1"/>
      <w:numFmt w:val="decimal"/>
      <w:lvlText w:val="%1."/>
      <w:lvlJc w:val="left"/>
      <w:rPr>
        <w:rFonts w:ascii="Arial" w:hAnsi="Arial"/>
      </w:rPr>
    </w:lvl>
  </w:abstractNum>
  <w:abstractNum w:abstractNumId="12"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35D26EE1"/>
    <w:multiLevelType w:val="singleLevel"/>
    <w:tmpl w:val="DD50E568"/>
    <w:lvl w:ilvl="0">
      <w:start w:val="1"/>
      <w:numFmt w:val="lowerLetter"/>
      <w:lvlText w:val="%1)"/>
      <w:lvlJc w:val="left"/>
    </w:lvl>
  </w:abstractNum>
  <w:abstractNum w:abstractNumId="17"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9" w15:restartNumberingAfterBreak="0">
    <w:nsid w:val="3A0B058F"/>
    <w:multiLevelType w:val="singleLevel"/>
    <w:tmpl w:val="BEAC5164"/>
    <w:lvl w:ilvl="0">
      <w:start w:val="1"/>
      <w:numFmt w:val="lowerLetter"/>
      <w:lvlText w:val="(%1)"/>
      <w:lvlJc w:val="left"/>
    </w:lvl>
  </w:abstractNum>
  <w:abstractNum w:abstractNumId="20"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B003BE7"/>
    <w:multiLevelType w:val="singleLevel"/>
    <w:tmpl w:val="00000000"/>
    <w:lvl w:ilvl="0">
      <w:start w:val="49"/>
      <w:numFmt w:val="decimal"/>
      <w:lvlText w:val="%1."/>
      <w:lvlJc w:val="left"/>
    </w:lvl>
  </w:abstractNum>
  <w:abstractNum w:abstractNumId="22"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7A01ACB"/>
    <w:multiLevelType w:val="singleLevel"/>
    <w:tmpl w:val="16760928"/>
    <w:lvl w:ilvl="0">
      <w:start w:val="1"/>
      <w:numFmt w:val="lowerLetter"/>
      <w:lvlText w:val="(%1)"/>
      <w:lvlJc w:val="left"/>
    </w:lvl>
  </w:abstractNum>
  <w:abstractNum w:abstractNumId="26"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2" w15:restartNumberingAfterBreak="0">
    <w:nsid w:val="55724885"/>
    <w:multiLevelType w:val="singleLevel"/>
    <w:tmpl w:val="ACAA70A6"/>
    <w:lvl w:ilvl="0">
      <w:start w:val="1"/>
      <w:numFmt w:val="lowerLetter"/>
      <w:lvlText w:val="(%1)"/>
      <w:lvlJc w:val="left"/>
    </w:lvl>
  </w:abstractNum>
  <w:abstractNum w:abstractNumId="33"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A006D10"/>
    <w:multiLevelType w:val="singleLevel"/>
    <w:tmpl w:val="00000000"/>
    <w:lvl w:ilvl="0">
      <w:start w:val="118"/>
      <w:numFmt w:val="decimal"/>
      <w:lvlText w:val="%1."/>
      <w:lvlJc w:val="left"/>
    </w:lvl>
  </w:abstractNum>
  <w:abstractNum w:abstractNumId="36"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BAE671C"/>
    <w:multiLevelType w:val="singleLevel"/>
    <w:tmpl w:val="00000000"/>
    <w:lvl w:ilvl="0">
      <w:start w:val="1"/>
      <w:numFmt w:val="decimal"/>
      <w:lvlText w:val="%1."/>
      <w:lvlJc w:val="left"/>
    </w:lvl>
  </w:abstractNum>
  <w:abstractNum w:abstractNumId="38" w15:restartNumberingAfterBreak="0">
    <w:nsid w:val="724C2717"/>
    <w:multiLevelType w:val="singleLevel"/>
    <w:tmpl w:val="0809000F"/>
    <w:lvl w:ilvl="0">
      <w:start w:val="1"/>
      <w:numFmt w:val="decimal"/>
      <w:lvlText w:val="%1."/>
      <w:lvlJc w:val="left"/>
    </w:lvl>
  </w:abstractNum>
  <w:abstractNum w:abstractNumId="39" w15:restartNumberingAfterBreak="0">
    <w:nsid w:val="736B104B"/>
    <w:multiLevelType w:val="singleLevel"/>
    <w:tmpl w:val="00000000"/>
    <w:lvl w:ilvl="0">
      <w:start w:val="1"/>
      <w:numFmt w:val="decimal"/>
      <w:lvlText w:val="%1."/>
      <w:lvlJc w:val="left"/>
    </w:lvl>
  </w:abstractNum>
  <w:abstractNum w:abstractNumId="40" w15:restartNumberingAfterBreak="0">
    <w:nsid w:val="73A96A8E"/>
    <w:multiLevelType w:val="hybridMultilevel"/>
    <w:tmpl w:val="2E2A57C6"/>
    <w:lvl w:ilvl="0" w:tplc="B60EEDB6">
      <w:start w:val="1"/>
      <w:numFmt w:val="decimal"/>
      <w:lvlText w:val="%1)"/>
      <w:lvlJc w:val="left"/>
      <w:pPr>
        <w:ind w:left="1210" w:hanging="360"/>
      </w:pPr>
      <w:rPr>
        <w:rFonts w:hint="default"/>
        <w:b w:val="0"/>
        <w:bCs w:val="0"/>
        <w:color w:val="000000"/>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1"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425302178">
    <w:abstractNumId w:val="30"/>
  </w:num>
  <w:num w:numId="2" w16cid:durableId="1299609610">
    <w:abstractNumId w:val="3"/>
  </w:num>
  <w:num w:numId="3" w16cid:durableId="1449810832">
    <w:abstractNumId w:val="40"/>
  </w:num>
  <w:num w:numId="4" w16cid:durableId="10777035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217A"/>
    <w:rsid w:val="000441C5"/>
    <w:rsid w:val="00070A96"/>
    <w:rsid w:val="00080181"/>
    <w:rsid w:val="00092C76"/>
    <w:rsid w:val="000B589D"/>
    <w:rsid w:val="000D7A63"/>
    <w:rsid w:val="000E0623"/>
    <w:rsid w:val="000F1C5C"/>
    <w:rsid w:val="000F5EC4"/>
    <w:rsid w:val="00103D2F"/>
    <w:rsid w:val="001127B3"/>
    <w:rsid w:val="00113891"/>
    <w:rsid w:val="00122C03"/>
    <w:rsid w:val="001872F4"/>
    <w:rsid w:val="00193746"/>
    <w:rsid w:val="001F1A3C"/>
    <w:rsid w:val="00201623"/>
    <w:rsid w:val="00205407"/>
    <w:rsid w:val="002354D5"/>
    <w:rsid w:val="0024217A"/>
    <w:rsid w:val="002425BE"/>
    <w:rsid w:val="002A2D01"/>
    <w:rsid w:val="00305F4D"/>
    <w:rsid w:val="0031406C"/>
    <w:rsid w:val="00316F39"/>
    <w:rsid w:val="00375871"/>
    <w:rsid w:val="0038307C"/>
    <w:rsid w:val="00397611"/>
    <w:rsid w:val="003C5667"/>
    <w:rsid w:val="003E473B"/>
    <w:rsid w:val="0040519D"/>
    <w:rsid w:val="00432BC2"/>
    <w:rsid w:val="00447BDE"/>
    <w:rsid w:val="0045591E"/>
    <w:rsid w:val="00471A74"/>
    <w:rsid w:val="00474BFA"/>
    <w:rsid w:val="00490EC4"/>
    <w:rsid w:val="00492643"/>
    <w:rsid w:val="00494147"/>
    <w:rsid w:val="004B67D6"/>
    <w:rsid w:val="004D484B"/>
    <w:rsid w:val="005326A4"/>
    <w:rsid w:val="00546B05"/>
    <w:rsid w:val="005673B9"/>
    <w:rsid w:val="00572171"/>
    <w:rsid w:val="005A785E"/>
    <w:rsid w:val="005F4983"/>
    <w:rsid w:val="0061730E"/>
    <w:rsid w:val="00670A59"/>
    <w:rsid w:val="006939CA"/>
    <w:rsid w:val="00693A50"/>
    <w:rsid w:val="006E4388"/>
    <w:rsid w:val="006F35A5"/>
    <w:rsid w:val="006F7411"/>
    <w:rsid w:val="00717EC1"/>
    <w:rsid w:val="007473AB"/>
    <w:rsid w:val="00750996"/>
    <w:rsid w:val="00755C2E"/>
    <w:rsid w:val="00796ED1"/>
    <w:rsid w:val="007973FC"/>
    <w:rsid w:val="007A05FD"/>
    <w:rsid w:val="007B1080"/>
    <w:rsid w:val="007E1891"/>
    <w:rsid w:val="007E226E"/>
    <w:rsid w:val="00831FE1"/>
    <w:rsid w:val="00834310"/>
    <w:rsid w:val="00861B3E"/>
    <w:rsid w:val="00861CDB"/>
    <w:rsid w:val="00875A4B"/>
    <w:rsid w:val="0087610D"/>
    <w:rsid w:val="0088529E"/>
    <w:rsid w:val="0089247A"/>
    <w:rsid w:val="008F5BE5"/>
    <w:rsid w:val="0090190C"/>
    <w:rsid w:val="00901A05"/>
    <w:rsid w:val="00901F56"/>
    <w:rsid w:val="00911539"/>
    <w:rsid w:val="00914453"/>
    <w:rsid w:val="009502E1"/>
    <w:rsid w:val="00960F15"/>
    <w:rsid w:val="00972051"/>
    <w:rsid w:val="009953E6"/>
    <w:rsid w:val="009A77D6"/>
    <w:rsid w:val="00A207B6"/>
    <w:rsid w:val="00A524F6"/>
    <w:rsid w:val="00A97318"/>
    <w:rsid w:val="00AB7F3F"/>
    <w:rsid w:val="00AC1238"/>
    <w:rsid w:val="00AD3E2E"/>
    <w:rsid w:val="00B13A69"/>
    <w:rsid w:val="00B16A42"/>
    <w:rsid w:val="00B25373"/>
    <w:rsid w:val="00B41CDA"/>
    <w:rsid w:val="00BA381F"/>
    <w:rsid w:val="00BD7AE6"/>
    <w:rsid w:val="00BE6EA2"/>
    <w:rsid w:val="00BF6343"/>
    <w:rsid w:val="00C01AD2"/>
    <w:rsid w:val="00C40C4C"/>
    <w:rsid w:val="00C67471"/>
    <w:rsid w:val="00C922B4"/>
    <w:rsid w:val="00CC0074"/>
    <w:rsid w:val="00D64708"/>
    <w:rsid w:val="00D77AFF"/>
    <w:rsid w:val="00D90E85"/>
    <w:rsid w:val="00D9415E"/>
    <w:rsid w:val="00DC73E2"/>
    <w:rsid w:val="00DE37F2"/>
    <w:rsid w:val="00E5548B"/>
    <w:rsid w:val="00E568EE"/>
    <w:rsid w:val="00F12435"/>
    <w:rsid w:val="00F25ACE"/>
    <w:rsid w:val="00F260EB"/>
    <w:rsid w:val="00F515D8"/>
    <w:rsid w:val="00F73125"/>
    <w:rsid w:val="00F83570"/>
    <w:rsid w:val="00FD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03F2D2A6"/>
  <w14:defaultImageDpi w14:val="0"/>
  <w15:docId w15:val="{1A920252-D2DD-497B-8A8F-00816FD2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B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11839">
      <w:bodyDiv w:val="1"/>
      <w:marLeft w:val="0"/>
      <w:marRight w:val="0"/>
      <w:marTop w:val="0"/>
      <w:marBottom w:val="0"/>
      <w:divBdr>
        <w:top w:val="none" w:sz="0" w:space="0" w:color="auto"/>
        <w:left w:val="none" w:sz="0" w:space="0" w:color="auto"/>
        <w:bottom w:val="none" w:sz="0" w:space="0" w:color="auto"/>
        <w:right w:val="none" w:sz="0" w:space="0" w:color="auto"/>
      </w:divBdr>
    </w:div>
    <w:div w:id="692682197">
      <w:bodyDiv w:val="1"/>
      <w:marLeft w:val="0"/>
      <w:marRight w:val="0"/>
      <w:marTop w:val="0"/>
      <w:marBottom w:val="0"/>
      <w:divBdr>
        <w:top w:val="none" w:sz="0" w:space="0" w:color="auto"/>
        <w:left w:val="none" w:sz="0" w:space="0" w:color="auto"/>
        <w:bottom w:val="none" w:sz="0" w:space="0" w:color="auto"/>
        <w:right w:val="none" w:sz="0" w:space="0" w:color="auto"/>
      </w:divBdr>
    </w:div>
    <w:div w:id="886181768">
      <w:bodyDiv w:val="1"/>
      <w:marLeft w:val="0"/>
      <w:marRight w:val="0"/>
      <w:marTop w:val="0"/>
      <w:marBottom w:val="0"/>
      <w:divBdr>
        <w:top w:val="none" w:sz="0" w:space="0" w:color="auto"/>
        <w:left w:val="none" w:sz="0" w:space="0" w:color="auto"/>
        <w:bottom w:val="none" w:sz="0" w:space="0" w:color="auto"/>
        <w:right w:val="none" w:sz="0" w:space="0" w:color="auto"/>
      </w:divBdr>
    </w:div>
    <w:div w:id="10928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4.png@01D9D036.D40A5A80" TargetMode="External"/><Relationship Id="rId18" Type="http://schemas.openxmlformats.org/officeDocument/2006/relationships/hyperlink" Target="https://goo.gl/maps/TF8MtX81CNsov959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oo.gl/maps/CTdxbQ8UPJBFpV9s5"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goo.gl/maps/HRPSmoKyYnKLJ5oy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o.gl/maps/8EgXx7DkgwKPMVqh6" TargetMode="External"/><Relationship Id="rId20" Type="http://schemas.openxmlformats.org/officeDocument/2006/relationships/hyperlink" Target="https://goo.gl/maps/2Cd7xxKiuc32S6F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9CEC5.96576790"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cid:image005.png@01D9D036.D40A5A80" TargetMode="External"/><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s://goo.gl/maps/WisEanzkkmAwrEXV8" TargetMode="External"/><Relationship Id="rId4" Type="http://schemas.openxmlformats.org/officeDocument/2006/relationships/settings" Target="settings.xml"/><Relationship Id="rId9" Type="http://schemas.openxmlformats.org/officeDocument/2006/relationships/hyperlink" Target="https://goo.gl/maps/QgCuuRZsudpEbhGj8" TargetMode="External"/><Relationship Id="rId14" Type="http://schemas.openxmlformats.org/officeDocument/2006/relationships/image" Target="media/image4.png"/><Relationship Id="rId22" Type="http://schemas.openxmlformats.org/officeDocument/2006/relationships/hyperlink" Target="https://goo.gl/maps/a8zPBdGJG2itQbkP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2FE3-6163-4F40-844B-E933F6D8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12</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Gina West</cp:lastModifiedBy>
  <cp:revision>38</cp:revision>
  <cp:lastPrinted>2015-10-05T15:15:00Z</cp:lastPrinted>
  <dcterms:created xsi:type="dcterms:W3CDTF">2019-12-31T14:30:00Z</dcterms:created>
  <dcterms:modified xsi:type="dcterms:W3CDTF">2023-11-03T11:05:00Z</dcterms:modified>
</cp:coreProperties>
</file>