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DE0B" w14:textId="77777777" w:rsidR="00342F64" w:rsidRDefault="00342F64" w:rsidP="009A124E">
      <w:pPr>
        <w:ind w:right="-180"/>
        <w:jc w:val="center"/>
        <w:rPr>
          <w:rFonts w:ascii="Arial" w:hAnsi="Arial" w:cs="Arial"/>
          <w:noProof/>
          <w:sz w:val="24"/>
          <w:szCs w:val="24"/>
        </w:rPr>
      </w:pPr>
    </w:p>
    <w:p w14:paraId="4A51088A" w14:textId="4C064A49" w:rsidR="009A124E" w:rsidRPr="009A124E" w:rsidRDefault="009A124E" w:rsidP="009A124E">
      <w:pPr>
        <w:ind w:right="-180"/>
        <w:jc w:val="center"/>
        <w:rPr>
          <w:rFonts w:ascii="Arial" w:hAnsi="Arial" w:cs="Arial"/>
          <w:b/>
          <w:sz w:val="44"/>
          <w:szCs w:val="24"/>
        </w:rPr>
      </w:pPr>
      <w:r w:rsidRPr="009A124E">
        <w:rPr>
          <w:rFonts w:ascii="Arial" w:hAnsi="Arial" w:cs="Arial"/>
          <w:noProof/>
          <w:sz w:val="24"/>
          <w:szCs w:val="24"/>
        </w:rPr>
        <w:fldChar w:fldCharType="begin"/>
      </w:r>
      <w:r w:rsidRPr="009A124E">
        <w:rPr>
          <w:rFonts w:ascii="Arial" w:hAnsi="Arial" w:cs="Arial"/>
          <w:noProof/>
          <w:sz w:val="24"/>
          <w:szCs w:val="24"/>
        </w:rPr>
        <w:instrText xml:space="preserve"> INCLUDEPICTURE "http://intranet/SiteCollectionDocuments/Need%20to%20Know/Communications%20and%20Marketing/Corporate%20Identity/a9df5d7886fe4090b31fcc72bfcd7476BNES_logo_BW_large.gif" \* MERGEFORMATINET </w:instrText>
      </w:r>
      <w:r w:rsidRPr="009A124E">
        <w:rPr>
          <w:rFonts w:ascii="Arial" w:hAnsi="Arial" w:cs="Arial"/>
          <w:noProof/>
          <w:sz w:val="24"/>
          <w:szCs w:val="24"/>
        </w:rPr>
        <w:fldChar w:fldCharType="separate"/>
      </w:r>
      <w:r w:rsidR="002E2957">
        <w:rPr>
          <w:rFonts w:ascii="Arial" w:hAnsi="Arial" w:cs="Arial"/>
          <w:noProof/>
          <w:sz w:val="24"/>
          <w:szCs w:val="24"/>
        </w:rPr>
        <w:fldChar w:fldCharType="begin"/>
      </w:r>
      <w:r w:rsidR="002E2957">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2E2957">
        <w:rPr>
          <w:rFonts w:ascii="Arial" w:hAnsi="Arial" w:cs="Arial"/>
          <w:noProof/>
          <w:sz w:val="24"/>
          <w:szCs w:val="24"/>
        </w:rPr>
        <w:fldChar w:fldCharType="separate"/>
      </w:r>
      <w:r w:rsidR="006C6CAF">
        <w:rPr>
          <w:rFonts w:ascii="Arial" w:hAnsi="Arial" w:cs="Arial"/>
          <w:noProof/>
          <w:sz w:val="24"/>
          <w:szCs w:val="24"/>
        </w:rPr>
        <w:fldChar w:fldCharType="begin"/>
      </w:r>
      <w:r w:rsidR="006C6CAF">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C6CAF">
        <w:rPr>
          <w:rFonts w:ascii="Arial" w:hAnsi="Arial" w:cs="Arial"/>
          <w:noProof/>
          <w:sz w:val="24"/>
          <w:szCs w:val="24"/>
        </w:rPr>
        <w:fldChar w:fldCharType="separate"/>
      </w:r>
      <w:r w:rsidR="006D3CE2">
        <w:rPr>
          <w:rFonts w:ascii="Arial" w:hAnsi="Arial" w:cs="Arial"/>
          <w:noProof/>
          <w:sz w:val="24"/>
          <w:szCs w:val="24"/>
        </w:rPr>
        <w:fldChar w:fldCharType="begin"/>
      </w:r>
      <w:r w:rsidR="006D3CE2">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D3CE2">
        <w:rPr>
          <w:rFonts w:ascii="Arial" w:hAnsi="Arial" w:cs="Arial"/>
          <w:noProof/>
          <w:sz w:val="24"/>
          <w:szCs w:val="24"/>
        </w:rPr>
        <w:fldChar w:fldCharType="separate"/>
      </w:r>
      <w:r w:rsidR="00566417">
        <w:rPr>
          <w:rFonts w:ascii="Arial" w:hAnsi="Arial" w:cs="Arial"/>
          <w:noProof/>
          <w:sz w:val="24"/>
          <w:szCs w:val="24"/>
        </w:rPr>
        <w:fldChar w:fldCharType="begin"/>
      </w:r>
      <w:r w:rsidR="00566417">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566417">
        <w:rPr>
          <w:rFonts w:ascii="Arial" w:hAnsi="Arial" w:cs="Arial"/>
          <w:noProof/>
          <w:sz w:val="24"/>
          <w:szCs w:val="24"/>
        </w:rPr>
        <w:fldChar w:fldCharType="separate"/>
      </w:r>
      <w:r w:rsidR="00EB21CD">
        <w:rPr>
          <w:rFonts w:ascii="Arial" w:hAnsi="Arial" w:cs="Arial"/>
          <w:noProof/>
          <w:sz w:val="24"/>
          <w:szCs w:val="24"/>
        </w:rPr>
        <w:fldChar w:fldCharType="begin"/>
      </w:r>
      <w:r w:rsidR="00EB21CD">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EB21CD">
        <w:rPr>
          <w:rFonts w:ascii="Arial" w:hAnsi="Arial" w:cs="Arial"/>
          <w:noProof/>
          <w:sz w:val="24"/>
          <w:szCs w:val="24"/>
        </w:rPr>
        <w:fldChar w:fldCharType="separate"/>
      </w:r>
      <w:r w:rsidR="00291F11">
        <w:rPr>
          <w:rFonts w:ascii="Arial" w:hAnsi="Arial" w:cs="Arial"/>
          <w:noProof/>
          <w:sz w:val="24"/>
          <w:szCs w:val="24"/>
        </w:rPr>
        <w:fldChar w:fldCharType="begin"/>
      </w:r>
      <w:r w:rsidR="00291F11">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291F11">
        <w:rPr>
          <w:rFonts w:ascii="Arial" w:hAnsi="Arial" w:cs="Arial"/>
          <w:noProof/>
          <w:sz w:val="24"/>
          <w:szCs w:val="24"/>
        </w:rPr>
        <w:fldChar w:fldCharType="separate"/>
      </w:r>
      <w:r w:rsidR="00E8033B">
        <w:rPr>
          <w:rFonts w:ascii="Arial" w:hAnsi="Arial" w:cs="Arial"/>
          <w:noProof/>
          <w:sz w:val="24"/>
          <w:szCs w:val="24"/>
        </w:rPr>
        <w:fldChar w:fldCharType="begin"/>
      </w:r>
      <w:r w:rsidR="00E8033B">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E8033B">
        <w:rPr>
          <w:rFonts w:ascii="Arial" w:hAnsi="Arial" w:cs="Arial"/>
          <w:noProof/>
          <w:sz w:val="24"/>
          <w:szCs w:val="24"/>
        </w:rPr>
        <w:fldChar w:fldCharType="separate"/>
      </w:r>
      <w:r w:rsidR="00140622">
        <w:rPr>
          <w:rFonts w:ascii="Arial" w:hAnsi="Arial" w:cs="Arial"/>
          <w:noProof/>
          <w:sz w:val="24"/>
          <w:szCs w:val="24"/>
        </w:rPr>
        <w:fldChar w:fldCharType="begin"/>
      </w:r>
      <w:r w:rsidR="00140622">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140622">
        <w:rPr>
          <w:rFonts w:ascii="Arial" w:hAnsi="Arial" w:cs="Arial"/>
          <w:noProof/>
          <w:sz w:val="24"/>
          <w:szCs w:val="24"/>
        </w:rPr>
        <w:fldChar w:fldCharType="separate"/>
      </w:r>
      <w:r w:rsidR="003C14C4">
        <w:rPr>
          <w:rFonts w:ascii="Arial" w:hAnsi="Arial" w:cs="Arial"/>
          <w:noProof/>
          <w:sz w:val="24"/>
          <w:szCs w:val="24"/>
        </w:rPr>
        <w:fldChar w:fldCharType="begin"/>
      </w:r>
      <w:r w:rsidR="003C14C4">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3C14C4">
        <w:rPr>
          <w:rFonts w:ascii="Arial" w:hAnsi="Arial" w:cs="Arial"/>
          <w:noProof/>
          <w:sz w:val="24"/>
          <w:szCs w:val="24"/>
        </w:rPr>
        <w:fldChar w:fldCharType="separate"/>
      </w:r>
      <w:r w:rsidR="006B2DF9">
        <w:rPr>
          <w:rFonts w:ascii="Arial" w:hAnsi="Arial" w:cs="Arial"/>
          <w:noProof/>
          <w:sz w:val="24"/>
          <w:szCs w:val="24"/>
        </w:rPr>
        <w:fldChar w:fldCharType="begin"/>
      </w:r>
      <w:r w:rsidR="006B2DF9">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B2DF9">
        <w:rPr>
          <w:rFonts w:ascii="Arial" w:hAnsi="Arial" w:cs="Arial"/>
          <w:noProof/>
          <w:sz w:val="24"/>
          <w:szCs w:val="24"/>
        </w:rPr>
        <w:fldChar w:fldCharType="separate"/>
      </w:r>
      <w:r w:rsidR="00F83B2B">
        <w:rPr>
          <w:rFonts w:ascii="Arial" w:hAnsi="Arial" w:cs="Arial"/>
          <w:noProof/>
          <w:sz w:val="24"/>
          <w:szCs w:val="24"/>
        </w:rPr>
        <w:fldChar w:fldCharType="begin"/>
      </w:r>
      <w:r w:rsidR="00F83B2B">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F83B2B">
        <w:rPr>
          <w:rFonts w:ascii="Arial" w:hAnsi="Arial" w:cs="Arial"/>
          <w:noProof/>
          <w:sz w:val="24"/>
          <w:szCs w:val="24"/>
        </w:rPr>
        <w:fldChar w:fldCharType="separate"/>
      </w:r>
      <w:r w:rsidR="00F131C8">
        <w:rPr>
          <w:rFonts w:ascii="Arial" w:hAnsi="Arial" w:cs="Arial"/>
          <w:noProof/>
          <w:sz w:val="24"/>
          <w:szCs w:val="24"/>
        </w:rPr>
        <w:fldChar w:fldCharType="begin"/>
      </w:r>
      <w:r w:rsidR="00F131C8">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F131C8">
        <w:rPr>
          <w:rFonts w:ascii="Arial" w:hAnsi="Arial" w:cs="Arial"/>
          <w:noProof/>
          <w:sz w:val="24"/>
          <w:szCs w:val="24"/>
        </w:rPr>
        <w:fldChar w:fldCharType="separate"/>
      </w:r>
      <w:r w:rsidR="00720EAF">
        <w:rPr>
          <w:rFonts w:ascii="Arial" w:hAnsi="Arial" w:cs="Arial"/>
          <w:noProof/>
          <w:sz w:val="24"/>
          <w:szCs w:val="24"/>
        </w:rPr>
        <w:fldChar w:fldCharType="begin"/>
      </w:r>
      <w:r w:rsidR="00720EAF">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720EAF">
        <w:rPr>
          <w:rFonts w:ascii="Arial" w:hAnsi="Arial" w:cs="Arial"/>
          <w:noProof/>
          <w:sz w:val="24"/>
          <w:szCs w:val="24"/>
        </w:rPr>
        <w:fldChar w:fldCharType="separate"/>
      </w:r>
      <w:r w:rsidR="00160456">
        <w:rPr>
          <w:rFonts w:ascii="Arial" w:hAnsi="Arial" w:cs="Arial"/>
          <w:noProof/>
          <w:sz w:val="24"/>
          <w:szCs w:val="24"/>
        </w:rPr>
        <w:fldChar w:fldCharType="begin"/>
      </w:r>
      <w:r w:rsidR="00160456">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160456">
        <w:rPr>
          <w:rFonts w:ascii="Arial" w:hAnsi="Arial" w:cs="Arial"/>
          <w:noProof/>
          <w:sz w:val="24"/>
          <w:szCs w:val="24"/>
        </w:rPr>
        <w:fldChar w:fldCharType="separate"/>
      </w:r>
      <w:r w:rsidR="00CB17B3">
        <w:rPr>
          <w:rFonts w:ascii="Arial" w:hAnsi="Arial" w:cs="Arial"/>
          <w:noProof/>
          <w:sz w:val="24"/>
          <w:szCs w:val="24"/>
        </w:rPr>
        <w:fldChar w:fldCharType="begin"/>
      </w:r>
      <w:r w:rsidR="00CB17B3">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CB17B3">
        <w:rPr>
          <w:rFonts w:ascii="Arial" w:hAnsi="Arial" w:cs="Arial"/>
          <w:noProof/>
          <w:sz w:val="24"/>
          <w:szCs w:val="24"/>
        </w:rPr>
        <w:fldChar w:fldCharType="separate"/>
      </w:r>
      <w:r w:rsidR="00A24CD5">
        <w:rPr>
          <w:rFonts w:ascii="Arial" w:hAnsi="Arial" w:cs="Arial"/>
          <w:noProof/>
          <w:sz w:val="24"/>
          <w:szCs w:val="24"/>
        </w:rPr>
        <w:fldChar w:fldCharType="begin"/>
      </w:r>
      <w:r w:rsidR="00A24CD5">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A24CD5">
        <w:rPr>
          <w:rFonts w:ascii="Arial" w:hAnsi="Arial" w:cs="Arial"/>
          <w:noProof/>
          <w:sz w:val="24"/>
          <w:szCs w:val="24"/>
        </w:rPr>
        <w:fldChar w:fldCharType="separate"/>
      </w:r>
      <w:r w:rsidR="001B11D7">
        <w:rPr>
          <w:rFonts w:ascii="Arial" w:hAnsi="Arial" w:cs="Arial"/>
          <w:noProof/>
          <w:sz w:val="24"/>
          <w:szCs w:val="24"/>
        </w:rPr>
        <w:fldChar w:fldCharType="begin"/>
      </w:r>
      <w:r w:rsidR="001B11D7">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1B11D7">
        <w:rPr>
          <w:rFonts w:ascii="Arial" w:hAnsi="Arial" w:cs="Arial"/>
          <w:noProof/>
          <w:sz w:val="24"/>
          <w:szCs w:val="24"/>
        </w:rPr>
        <w:fldChar w:fldCharType="separate"/>
      </w:r>
      <w:r w:rsidR="00B20113">
        <w:rPr>
          <w:rFonts w:ascii="Arial" w:hAnsi="Arial" w:cs="Arial"/>
          <w:noProof/>
          <w:sz w:val="24"/>
          <w:szCs w:val="24"/>
        </w:rPr>
        <w:fldChar w:fldCharType="begin"/>
      </w:r>
      <w:r w:rsidR="00B20113">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B20113">
        <w:rPr>
          <w:rFonts w:ascii="Arial" w:hAnsi="Arial" w:cs="Arial"/>
          <w:noProof/>
          <w:sz w:val="24"/>
          <w:szCs w:val="24"/>
        </w:rPr>
        <w:fldChar w:fldCharType="separate"/>
      </w:r>
      <w:r w:rsidR="00C92284">
        <w:rPr>
          <w:rFonts w:ascii="Arial" w:hAnsi="Arial" w:cs="Arial"/>
          <w:noProof/>
          <w:sz w:val="24"/>
          <w:szCs w:val="24"/>
        </w:rPr>
        <w:fldChar w:fldCharType="begin"/>
      </w:r>
      <w:r w:rsidR="00C92284">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C92284">
        <w:rPr>
          <w:rFonts w:ascii="Arial" w:hAnsi="Arial" w:cs="Arial"/>
          <w:noProof/>
          <w:sz w:val="24"/>
          <w:szCs w:val="24"/>
        </w:rPr>
        <w:fldChar w:fldCharType="separate"/>
      </w:r>
      <w:r w:rsidR="008659B5">
        <w:rPr>
          <w:rFonts w:ascii="Arial" w:hAnsi="Arial" w:cs="Arial"/>
          <w:noProof/>
          <w:sz w:val="24"/>
          <w:szCs w:val="24"/>
        </w:rPr>
        <w:fldChar w:fldCharType="begin"/>
      </w:r>
      <w:r w:rsidR="008659B5">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8659B5">
        <w:rPr>
          <w:rFonts w:ascii="Arial" w:hAnsi="Arial" w:cs="Arial"/>
          <w:noProof/>
          <w:sz w:val="24"/>
          <w:szCs w:val="24"/>
        </w:rPr>
        <w:fldChar w:fldCharType="separate"/>
      </w:r>
      <w:r w:rsidR="006522A5">
        <w:rPr>
          <w:rFonts w:ascii="Arial" w:hAnsi="Arial" w:cs="Arial"/>
          <w:noProof/>
          <w:sz w:val="24"/>
          <w:szCs w:val="24"/>
        </w:rPr>
        <w:fldChar w:fldCharType="begin"/>
      </w:r>
      <w:r w:rsidR="006522A5">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522A5">
        <w:rPr>
          <w:rFonts w:ascii="Arial" w:hAnsi="Arial" w:cs="Arial"/>
          <w:noProof/>
          <w:sz w:val="24"/>
          <w:szCs w:val="24"/>
        </w:rPr>
        <w:fldChar w:fldCharType="separate"/>
      </w:r>
      <w:r w:rsidR="006B0BC5">
        <w:rPr>
          <w:rFonts w:ascii="Arial" w:hAnsi="Arial" w:cs="Arial"/>
          <w:noProof/>
          <w:sz w:val="24"/>
          <w:szCs w:val="24"/>
        </w:rPr>
        <w:fldChar w:fldCharType="begin"/>
      </w:r>
      <w:r w:rsidR="006B0BC5">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B0BC5">
        <w:rPr>
          <w:rFonts w:ascii="Arial" w:hAnsi="Arial" w:cs="Arial"/>
          <w:noProof/>
          <w:sz w:val="24"/>
          <w:szCs w:val="24"/>
        </w:rPr>
        <w:fldChar w:fldCharType="separate"/>
      </w:r>
      <w:r w:rsidR="004A73ED">
        <w:rPr>
          <w:rFonts w:ascii="Arial" w:hAnsi="Arial" w:cs="Arial"/>
          <w:noProof/>
          <w:sz w:val="24"/>
          <w:szCs w:val="24"/>
        </w:rPr>
        <w:fldChar w:fldCharType="begin"/>
      </w:r>
      <w:r w:rsidR="004A73ED">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4A73ED">
        <w:rPr>
          <w:rFonts w:ascii="Arial" w:hAnsi="Arial" w:cs="Arial"/>
          <w:noProof/>
          <w:sz w:val="24"/>
          <w:szCs w:val="24"/>
        </w:rPr>
        <w:fldChar w:fldCharType="separate"/>
      </w:r>
      <w:r w:rsidR="00A67906">
        <w:rPr>
          <w:rFonts w:ascii="Arial" w:hAnsi="Arial" w:cs="Arial"/>
          <w:noProof/>
          <w:sz w:val="24"/>
          <w:szCs w:val="24"/>
        </w:rPr>
        <w:fldChar w:fldCharType="begin"/>
      </w:r>
      <w:r w:rsidR="00A67906">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A67906">
        <w:rPr>
          <w:rFonts w:ascii="Arial" w:hAnsi="Arial" w:cs="Arial"/>
          <w:noProof/>
          <w:sz w:val="24"/>
          <w:szCs w:val="24"/>
        </w:rPr>
        <w:fldChar w:fldCharType="separate"/>
      </w:r>
      <w:r w:rsidR="00931B51">
        <w:rPr>
          <w:rFonts w:ascii="Arial" w:hAnsi="Arial" w:cs="Arial"/>
          <w:noProof/>
          <w:sz w:val="24"/>
          <w:szCs w:val="24"/>
        </w:rPr>
        <w:fldChar w:fldCharType="begin"/>
      </w:r>
      <w:r w:rsidR="00931B51">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931B51">
        <w:rPr>
          <w:rFonts w:ascii="Arial" w:hAnsi="Arial" w:cs="Arial"/>
          <w:noProof/>
          <w:sz w:val="24"/>
          <w:szCs w:val="24"/>
        </w:rPr>
        <w:fldChar w:fldCharType="separate"/>
      </w:r>
      <w:r w:rsidR="00D764DC">
        <w:rPr>
          <w:rFonts w:ascii="Arial" w:hAnsi="Arial" w:cs="Arial"/>
          <w:noProof/>
          <w:sz w:val="24"/>
          <w:szCs w:val="24"/>
        </w:rPr>
        <w:fldChar w:fldCharType="begin"/>
      </w:r>
      <w:r w:rsidR="00D764DC">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D764DC">
        <w:rPr>
          <w:rFonts w:ascii="Arial" w:hAnsi="Arial" w:cs="Arial"/>
          <w:noProof/>
          <w:sz w:val="24"/>
          <w:szCs w:val="24"/>
        </w:rPr>
        <w:fldChar w:fldCharType="separate"/>
      </w:r>
      <w:r w:rsidR="00EE373C">
        <w:rPr>
          <w:rFonts w:ascii="Arial" w:hAnsi="Arial" w:cs="Arial"/>
          <w:noProof/>
          <w:sz w:val="24"/>
          <w:szCs w:val="24"/>
        </w:rPr>
        <w:fldChar w:fldCharType="begin"/>
      </w:r>
      <w:r w:rsidR="00EE373C">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EE373C">
        <w:rPr>
          <w:rFonts w:ascii="Arial" w:hAnsi="Arial" w:cs="Arial"/>
          <w:noProof/>
          <w:sz w:val="24"/>
          <w:szCs w:val="24"/>
        </w:rPr>
        <w:fldChar w:fldCharType="separate"/>
      </w:r>
      <w:r w:rsidR="00A02144">
        <w:rPr>
          <w:rFonts w:ascii="Arial" w:hAnsi="Arial" w:cs="Arial"/>
          <w:noProof/>
          <w:sz w:val="24"/>
          <w:szCs w:val="24"/>
        </w:rPr>
        <w:fldChar w:fldCharType="begin"/>
      </w:r>
      <w:r w:rsidR="00A02144">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A02144">
        <w:rPr>
          <w:rFonts w:ascii="Arial" w:hAnsi="Arial" w:cs="Arial"/>
          <w:noProof/>
          <w:sz w:val="24"/>
          <w:szCs w:val="24"/>
        </w:rPr>
        <w:fldChar w:fldCharType="separate"/>
      </w:r>
      <w:r w:rsidR="00AF63E4">
        <w:rPr>
          <w:rFonts w:ascii="Arial" w:hAnsi="Arial" w:cs="Arial"/>
          <w:noProof/>
          <w:sz w:val="24"/>
          <w:szCs w:val="24"/>
        </w:rPr>
        <w:fldChar w:fldCharType="begin"/>
      </w:r>
      <w:r w:rsidR="00AF63E4">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AF63E4">
        <w:rPr>
          <w:rFonts w:ascii="Arial" w:hAnsi="Arial" w:cs="Arial"/>
          <w:noProof/>
          <w:sz w:val="24"/>
          <w:szCs w:val="24"/>
        </w:rPr>
        <w:fldChar w:fldCharType="separate"/>
      </w:r>
      <w:r w:rsidR="00172FEA">
        <w:rPr>
          <w:rFonts w:ascii="Arial" w:hAnsi="Arial" w:cs="Arial"/>
          <w:noProof/>
          <w:sz w:val="24"/>
          <w:szCs w:val="24"/>
        </w:rPr>
        <w:fldChar w:fldCharType="begin"/>
      </w:r>
      <w:r w:rsidR="00172FEA">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172FEA">
        <w:rPr>
          <w:rFonts w:ascii="Arial" w:hAnsi="Arial" w:cs="Arial"/>
          <w:noProof/>
          <w:sz w:val="24"/>
          <w:szCs w:val="24"/>
        </w:rPr>
        <w:fldChar w:fldCharType="separate"/>
      </w:r>
      <w:r w:rsidR="005410A2">
        <w:rPr>
          <w:rFonts w:ascii="Arial" w:hAnsi="Arial" w:cs="Arial"/>
          <w:noProof/>
          <w:sz w:val="24"/>
          <w:szCs w:val="24"/>
        </w:rPr>
        <w:fldChar w:fldCharType="begin"/>
      </w:r>
      <w:r w:rsidR="005410A2">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5410A2">
        <w:rPr>
          <w:rFonts w:ascii="Arial" w:hAnsi="Arial" w:cs="Arial"/>
          <w:noProof/>
          <w:sz w:val="24"/>
          <w:szCs w:val="24"/>
        </w:rPr>
        <w:fldChar w:fldCharType="separate"/>
      </w:r>
      <w:r w:rsidR="00100B68">
        <w:rPr>
          <w:rFonts w:ascii="Arial" w:hAnsi="Arial" w:cs="Arial"/>
          <w:noProof/>
          <w:sz w:val="24"/>
          <w:szCs w:val="24"/>
        </w:rPr>
        <w:fldChar w:fldCharType="begin"/>
      </w:r>
      <w:r w:rsidR="00100B68">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100B68">
        <w:rPr>
          <w:rFonts w:ascii="Arial" w:hAnsi="Arial" w:cs="Arial"/>
          <w:noProof/>
          <w:sz w:val="24"/>
          <w:szCs w:val="24"/>
        </w:rPr>
        <w:fldChar w:fldCharType="separate"/>
      </w:r>
      <w:r w:rsidR="00B3435A">
        <w:rPr>
          <w:rFonts w:ascii="Arial" w:hAnsi="Arial" w:cs="Arial"/>
          <w:noProof/>
          <w:sz w:val="24"/>
          <w:szCs w:val="24"/>
        </w:rPr>
        <w:fldChar w:fldCharType="begin"/>
      </w:r>
      <w:r w:rsidR="00B3435A">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B3435A">
        <w:rPr>
          <w:rFonts w:ascii="Arial" w:hAnsi="Arial" w:cs="Arial"/>
          <w:noProof/>
          <w:sz w:val="24"/>
          <w:szCs w:val="24"/>
        </w:rPr>
        <w:fldChar w:fldCharType="separate"/>
      </w:r>
      <w:r w:rsidR="00A17E0A">
        <w:rPr>
          <w:rFonts w:ascii="Arial" w:hAnsi="Arial" w:cs="Arial"/>
          <w:noProof/>
          <w:sz w:val="24"/>
          <w:szCs w:val="24"/>
        </w:rPr>
        <w:fldChar w:fldCharType="begin"/>
      </w:r>
      <w:r w:rsidR="00A17E0A">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A17E0A">
        <w:rPr>
          <w:rFonts w:ascii="Arial" w:hAnsi="Arial" w:cs="Arial"/>
          <w:noProof/>
          <w:sz w:val="24"/>
          <w:szCs w:val="24"/>
        </w:rPr>
        <w:fldChar w:fldCharType="separate"/>
      </w:r>
      <w:r w:rsidR="00DB3FF3">
        <w:rPr>
          <w:rFonts w:ascii="Arial" w:hAnsi="Arial" w:cs="Arial"/>
          <w:noProof/>
          <w:sz w:val="24"/>
          <w:szCs w:val="24"/>
        </w:rPr>
        <w:fldChar w:fldCharType="begin"/>
      </w:r>
      <w:r w:rsidR="00DB3FF3">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DB3FF3">
        <w:rPr>
          <w:rFonts w:ascii="Arial" w:hAnsi="Arial" w:cs="Arial"/>
          <w:noProof/>
          <w:sz w:val="24"/>
          <w:szCs w:val="24"/>
        </w:rPr>
        <w:fldChar w:fldCharType="separate"/>
      </w:r>
      <w:r w:rsidR="005130EB">
        <w:rPr>
          <w:rFonts w:ascii="Arial" w:hAnsi="Arial" w:cs="Arial"/>
          <w:noProof/>
          <w:sz w:val="24"/>
          <w:szCs w:val="24"/>
        </w:rPr>
        <w:fldChar w:fldCharType="begin"/>
      </w:r>
      <w:r w:rsidR="005130EB">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5130EB">
        <w:rPr>
          <w:rFonts w:ascii="Arial" w:hAnsi="Arial" w:cs="Arial"/>
          <w:noProof/>
          <w:sz w:val="24"/>
          <w:szCs w:val="24"/>
        </w:rPr>
        <w:fldChar w:fldCharType="separate"/>
      </w:r>
      <w:r w:rsidR="004E27FB">
        <w:rPr>
          <w:rFonts w:ascii="Arial" w:hAnsi="Arial" w:cs="Arial"/>
          <w:noProof/>
          <w:sz w:val="24"/>
          <w:szCs w:val="24"/>
        </w:rPr>
        <w:fldChar w:fldCharType="begin"/>
      </w:r>
      <w:r w:rsidR="004E27FB">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4E27FB">
        <w:rPr>
          <w:rFonts w:ascii="Arial" w:hAnsi="Arial" w:cs="Arial"/>
          <w:noProof/>
          <w:sz w:val="24"/>
          <w:szCs w:val="24"/>
        </w:rPr>
        <w:fldChar w:fldCharType="separate"/>
      </w:r>
      <w:r w:rsidR="00BB4BB2">
        <w:rPr>
          <w:rFonts w:ascii="Arial" w:hAnsi="Arial" w:cs="Arial"/>
          <w:noProof/>
          <w:sz w:val="24"/>
          <w:szCs w:val="24"/>
        </w:rPr>
        <w:fldChar w:fldCharType="begin"/>
      </w:r>
      <w:r w:rsidR="00BB4BB2">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BB4BB2">
        <w:rPr>
          <w:rFonts w:ascii="Arial" w:hAnsi="Arial" w:cs="Arial"/>
          <w:noProof/>
          <w:sz w:val="24"/>
          <w:szCs w:val="24"/>
        </w:rPr>
        <w:fldChar w:fldCharType="separate"/>
      </w:r>
      <w:r w:rsidR="00BA2B34">
        <w:rPr>
          <w:rFonts w:ascii="Arial" w:hAnsi="Arial" w:cs="Arial"/>
          <w:noProof/>
          <w:sz w:val="24"/>
          <w:szCs w:val="24"/>
        </w:rPr>
        <w:fldChar w:fldCharType="begin"/>
      </w:r>
      <w:r w:rsidR="00BA2B34">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BA2B34">
        <w:rPr>
          <w:rFonts w:ascii="Arial" w:hAnsi="Arial" w:cs="Arial"/>
          <w:noProof/>
          <w:sz w:val="24"/>
          <w:szCs w:val="24"/>
        </w:rPr>
        <w:fldChar w:fldCharType="separate"/>
      </w:r>
      <w:r w:rsidR="00A228BE">
        <w:rPr>
          <w:rFonts w:ascii="Arial" w:hAnsi="Arial" w:cs="Arial"/>
          <w:noProof/>
          <w:sz w:val="24"/>
          <w:szCs w:val="24"/>
        </w:rPr>
        <w:fldChar w:fldCharType="begin"/>
      </w:r>
      <w:r w:rsidR="00A228BE">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A228BE">
        <w:rPr>
          <w:rFonts w:ascii="Arial" w:hAnsi="Arial" w:cs="Arial"/>
          <w:noProof/>
          <w:sz w:val="24"/>
          <w:szCs w:val="24"/>
        </w:rPr>
        <w:fldChar w:fldCharType="separate"/>
      </w:r>
      <w:r w:rsidR="00DE5D19">
        <w:rPr>
          <w:rFonts w:ascii="Arial" w:hAnsi="Arial" w:cs="Arial"/>
          <w:noProof/>
          <w:sz w:val="24"/>
          <w:szCs w:val="24"/>
        </w:rPr>
        <w:fldChar w:fldCharType="begin"/>
      </w:r>
      <w:r w:rsidR="00DE5D19">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DE5D19">
        <w:rPr>
          <w:rFonts w:ascii="Arial" w:hAnsi="Arial" w:cs="Arial"/>
          <w:noProof/>
          <w:sz w:val="24"/>
          <w:szCs w:val="24"/>
        </w:rPr>
        <w:fldChar w:fldCharType="separate"/>
      </w:r>
      <w:r w:rsidR="004665F6">
        <w:rPr>
          <w:rFonts w:ascii="Arial" w:hAnsi="Arial" w:cs="Arial"/>
          <w:noProof/>
          <w:sz w:val="24"/>
          <w:szCs w:val="24"/>
        </w:rPr>
        <w:fldChar w:fldCharType="begin"/>
      </w:r>
      <w:r w:rsidR="004665F6">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4665F6">
        <w:rPr>
          <w:rFonts w:ascii="Arial" w:hAnsi="Arial" w:cs="Arial"/>
          <w:noProof/>
          <w:sz w:val="24"/>
          <w:szCs w:val="24"/>
        </w:rPr>
        <w:fldChar w:fldCharType="separate"/>
      </w:r>
      <w:r w:rsidR="009812DC">
        <w:rPr>
          <w:rFonts w:ascii="Arial" w:hAnsi="Arial" w:cs="Arial"/>
          <w:noProof/>
          <w:sz w:val="24"/>
          <w:szCs w:val="24"/>
        </w:rPr>
        <w:fldChar w:fldCharType="begin"/>
      </w:r>
      <w:r w:rsidR="009812DC">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9812DC">
        <w:rPr>
          <w:rFonts w:ascii="Arial" w:hAnsi="Arial" w:cs="Arial"/>
          <w:noProof/>
          <w:sz w:val="24"/>
          <w:szCs w:val="24"/>
        </w:rPr>
        <w:fldChar w:fldCharType="separate"/>
      </w:r>
      <w:r w:rsidR="00F20267">
        <w:rPr>
          <w:rFonts w:ascii="Arial" w:hAnsi="Arial" w:cs="Arial"/>
          <w:noProof/>
          <w:sz w:val="24"/>
          <w:szCs w:val="24"/>
        </w:rPr>
        <w:fldChar w:fldCharType="begin"/>
      </w:r>
      <w:r w:rsidR="00F20267">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F20267">
        <w:rPr>
          <w:rFonts w:ascii="Arial" w:hAnsi="Arial" w:cs="Arial"/>
          <w:noProof/>
          <w:sz w:val="24"/>
          <w:szCs w:val="24"/>
        </w:rPr>
        <w:fldChar w:fldCharType="separate"/>
      </w:r>
      <w:r w:rsidR="00F93289">
        <w:rPr>
          <w:rFonts w:ascii="Arial" w:hAnsi="Arial" w:cs="Arial"/>
          <w:noProof/>
          <w:sz w:val="24"/>
          <w:szCs w:val="24"/>
        </w:rPr>
        <w:fldChar w:fldCharType="begin"/>
      </w:r>
      <w:r w:rsidR="00F93289">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F93289">
        <w:rPr>
          <w:rFonts w:ascii="Arial" w:hAnsi="Arial" w:cs="Arial"/>
          <w:noProof/>
          <w:sz w:val="24"/>
          <w:szCs w:val="24"/>
        </w:rPr>
        <w:fldChar w:fldCharType="separate"/>
      </w:r>
      <w:r w:rsidR="00E53351">
        <w:rPr>
          <w:rFonts w:ascii="Arial" w:hAnsi="Arial" w:cs="Arial"/>
          <w:noProof/>
          <w:sz w:val="24"/>
          <w:szCs w:val="24"/>
        </w:rPr>
        <w:fldChar w:fldCharType="begin"/>
      </w:r>
      <w:r w:rsidR="00E53351">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E53351">
        <w:rPr>
          <w:rFonts w:ascii="Arial" w:hAnsi="Arial" w:cs="Arial"/>
          <w:noProof/>
          <w:sz w:val="24"/>
          <w:szCs w:val="24"/>
        </w:rPr>
        <w:fldChar w:fldCharType="separate"/>
      </w:r>
      <w:r w:rsidR="009145D1">
        <w:rPr>
          <w:rFonts w:ascii="Arial" w:hAnsi="Arial" w:cs="Arial"/>
          <w:noProof/>
          <w:sz w:val="24"/>
          <w:szCs w:val="24"/>
        </w:rPr>
        <w:fldChar w:fldCharType="begin"/>
      </w:r>
      <w:r w:rsidR="009145D1">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9145D1">
        <w:rPr>
          <w:rFonts w:ascii="Arial" w:hAnsi="Arial" w:cs="Arial"/>
          <w:noProof/>
          <w:sz w:val="24"/>
          <w:szCs w:val="24"/>
        </w:rPr>
        <w:fldChar w:fldCharType="separate"/>
      </w:r>
      <w:r w:rsidR="007303CF">
        <w:rPr>
          <w:rFonts w:ascii="Arial" w:hAnsi="Arial" w:cs="Arial"/>
          <w:noProof/>
          <w:sz w:val="24"/>
          <w:szCs w:val="24"/>
        </w:rPr>
        <w:fldChar w:fldCharType="begin"/>
      </w:r>
      <w:r w:rsidR="007303CF">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7303CF">
        <w:rPr>
          <w:rFonts w:ascii="Arial" w:hAnsi="Arial" w:cs="Arial"/>
          <w:noProof/>
          <w:sz w:val="24"/>
          <w:szCs w:val="24"/>
        </w:rPr>
        <w:fldChar w:fldCharType="separate"/>
      </w:r>
      <w:r w:rsidR="000F6E6E">
        <w:rPr>
          <w:rFonts w:ascii="Arial" w:hAnsi="Arial" w:cs="Arial"/>
          <w:noProof/>
          <w:sz w:val="24"/>
          <w:szCs w:val="24"/>
        </w:rPr>
        <w:fldChar w:fldCharType="begin"/>
      </w:r>
      <w:r w:rsidR="000F6E6E">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0F6E6E">
        <w:rPr>
          <w:rFonts w:ascii="Arial" w:hAnsi="Arial" w:cs="Arial"/>
          <w:noProof/>
          <w:sz w:val="24"/>
          <w:szCs w:val="24"/>
        </w:rPr>
        <w:fldChar w:fldCharType="separate"/>
      </w:r>
      <w:r w:rsidR="00000000">
        <w:rPr>
          <w:rFonts w:ascii="Arial" w:hAnsi="Arial" w:cs="Arial"/>
          <w:noProof/>
          <w:sz w:val="24"/>
          <w:szCs w:val="24"/>
        </w:rPr>
        <w:fldChar w:fldCharType="begin"/>
      </w:r>
      <w:r w:rsidR="00000000">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000000">
        <w:rPr>
          <w:rFonts w:ascii="Arial" w:hAnsi="Arial" w:cs="Arial"/>
          <w:noProof/>
          <w:sz w:val="24"/>
          <w:szCs w:val="24"/>
        </w:rPr>
        <w:fldChar w:fldCharType="separate"/>
      </w:r>
      <w:r w:rsidR="00EF2EC5">
        <w:rPr>
          <w:rFonts w:ascii="Arial" w:hAnsi="Arial" w:cs="Arial"/>
          <w:noProof/>
          <w:sz w:val="24"/>
          <w:szCs w:val="24"/>
        </w:rPr>
        <w:pict w14:anchorId="333434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Bath &amp; North East Somerset Council logo" style="width:235.5pt;height:87pt">
            <v:imagedata r:id="rId8" r:href="rId9"/>
          </v:shape>
        </w:pict>
      </w:r>
      <w:r w:rsidR="00000000">
        <w:rPr>
          <w:rFonts w:ascii="Arial" w:hAnsi="Arial" w:cs="Arial"/>
          <w:noProof/>
          <w:sz w:val="24"/>
          <w:szCs w:val="24"/>
        </w:rPr>
        <w:fldChar w:fldCharType="end"/>
      </w:r>
      <w:r w:rsidR="000F6E6E">
        <w:rPr>
          <w:rFonts w:ascii="Arial" w:hAnsi="Arial" w:cs="Arial"/>
          <w:noProof/>
          <w:sz w:val="24"/>
          <w:szCs w:val="24"/>
        </w:rPr>
        <w:fldChar w:fldCharType="end"/>
      </w:r>
      <w:r w:rsidR="007303CF">
        <w:rPr>
          <w:rFonts w:ascii="Arial" w:hAnsi="Arial" w:cs="Arial"/>
          <w:noProof/>
          <w:sz w:val="24"/>
          <w:szCs w:val="24"/>
        </w:rPr>
        <w:fldChar w:fldCharType="end"/>
      </w:r>
      <w:r w:rsidR="009145D1">
        <w:rPr>
          <w:rFonts w:ascii="Arial" w:hAnsi="Arial" w:cs="Arial"/>
          <w:noProof/>
          <w:sz w:val="24"/>
          <w:szCs w:val="24"/>
        </w:rPr>
        <w:fldChar w:fldCharType="end"/>
      </w:r>
      <w:r w:rsidR="00E53351">
        <w:rPr>
          <w:rFonts w:ascii="Arial" w:hAnsi="Arial" w:cs="Arial"/>
          <w:noProof/>
          <w:sz w:val="24"/>
          <w:szCs w:val="24"/>
        </w:rPr>
        <w:fldChar w:fldCharType="end"/>
      </w:r>
      <w:r w:rsidR="00F93289">
        <w:rPr>
          <w:rFonts w:ascii="Arial" w:hAnsi="Arial" w:cs="Arial"/>
          <w:noProof/>
          <w:sz w:val="24"/>
          <w:szCs w:val="24"/>
        </w:rPr>
        <w:fldChar w:fldCharType="end"/>
      </w:r>
      <w:r w:rsidR="00F20267">
        <w:rPr>
          <w:rFonts w:ascii="Arial" w:hAnsi="Arial" w:cs="Arial"/>
          <w:noProof/>
          <w:sz w:val="24"/>
          <w:szCs w:val="24"/>
        </w:rPr>
        <w:fldChar w:fldCharType="end"/>
      </w:r>
      <w:r w:rsidR="009812DC">
        <w:rPr>
          <w:rFonts w:ascii="Arial" w:hAnsi="Arial" w:cs="Arial"/>
          <w:noProof/>
          <w:sz w:val="24"/>
          <w:szCs w:val="24"/>
        </w:rPr>
        <w:fldChar w:fldCharType="end"/>
      </w:r>
      <w:r w:rsidR="004665F6">
        <w:rPr>
          <w:rFonts w:ascii="Arial" w:hAnsi="Arial" w:cs="Arial"/>
          <w:noProof/>
          <w:sz w:val="24"/>
          <w:szCs w:val="24"/>
        </w:rPr>
        <w:fldChar w:fldCharType="end"/>
      </w:r>
      <w:r w:rsidR="00DE5D19">
        <w:rPr>
          <w:rFonts w:ascii="Arial" w:hAnsi="Arial" w:cs="Arial"/>
          <w:noProof/>
          <w:sz w:val="24"/>
          <w:szCs w:val="24"/>
        </w:rPr>
        <w:fldChar w:fldCharType="end"/>
      </w:r>
      <w:r w:rsidR="00A228BE">
        <w:rPr>
          <w:rFonts w:ascii="Arial" w:hAnsi="Arial" w:cs="Arial"/>
          <w:noProof/>
          <w:sz w:val="24"/>
          <w:szCs w:val="24"/>
        </w:rPr>
        <w:fldChar w:fldCharType="end"/>
      </w:r>
      <w:r w:rsidR="00BA2B34">
        <w:rPr>
          <w:rFonts w:ascii="Arial" w:hAnsi="Arial" w:cs="Arial"/>
          <w:noProof/>
          <w:sz w:val="24"/>
          <w:szCs w:val="24"/>
        </w:rPr>
        <w:fldChar w:fldCharType="end"/>
      </w:r>
      <w:r w:rsidR="00BB4BB2">
        <w:rPr>
          <w:rFonts w:ascii="Arial" w:hAnsi="Arial" w:cs="Arial"/>
          <w:noProof/>
          <w:sz w:val="24"/>
          <w:szCs w:val="24"/>
        </w:rPr>
        <w:fldChar w:fldCharType="end"/>
      </w:r>
      <w:r w:rsidR="004E27FB">
        <w:rPr>
          <w:rFonts w:ascii="Arial" w:hAnsi="Arial" w:cs="Arial"/>
          <w:noProof/>
          <w:sz w:val="24"/>
          <w:szCs w:val="24"/>
        </w:rPr>
        <w:fldChar w:fldCharType="end"/>
      </w:r>
      <w:r w:rsidR="005130EB">
        <w:rPr>
          <w:rFonts w:ascii="Arial" w:hAnsi="Arial" w:cs="Arial"/>
          <w:noProof/>
          <w:sz w:val="24"/>
          <w:szCs w:val="24"/>
        </w:rPr>
        <w:fldChar w:fldCharType="end"/>
      </w:r>
      <w:r w:rsidR="00DB3FF3">
        <w:rPr>
          <w:rFonts w:ascii="Arial" w:hAnsi="Arial" w:cs="Arial"/>
          <w:noProof/>
          <w:sz w:val="24"/>
          <w:szCs w:val="24"/>
        </w:rPr>
        <w:fldChar w:fldCharType="end"/>
      </w:r>
      <w:r w:rsidR="00A17E0A">
        <w:rPr>
          <w:rFonts w:ascii="Arial" w:hAnsi="Arial" w:cs="Arial"/>
          <w:noProof/>
          <w:sz w:val="24"/>
          <w:szCs w:val="24"/>
        </w:rPr>
        <w:fldChar w:fldCharType="end"/>
      </w:r>
      <w:r w:rsidR="00B3435A">
        <w:rPr>
          <w:rFonts w:ascii="Arial" w:hAnsi="Arial" w:cs="Arial"/>
          <w:noProof/>
          <w:sz w:val="24"/>
          <w:szCs w:val="24"/>
        </w:rPr>
        <w:fldChar w:fldCharType="end"/>
      </w:r>
      <w:r w:rsidR="00100B68">
        <w:rPr>
          <w:rFonts w:ascii="Arial" w:hAnsi="Arial" w:cs="Arial"/>
          <w:noProof/>
          <w:sz w:val="24"/>
          <w:szCs w:val="24"/>
        </w:rPr>
        <w:fldChar w:fldCharType="end"/>
      </w:r>
      <w:r w:rsidR="005410A2">
        <w:rPr>
          <w:rFonts w:ascii="Arial" w:hAnsi="Arial" w:cs="Arial"/>
          <w:noProof/>
          <w:sz w:val="24"/>
          <w:szCs w:val="24"/>
        </w:rPr>
        <w:fldChar w:fldCharType="end"/>
      </w:r>
      <w:r w:rsidR="00172FEA">
        <w:rPr>
          <w:rFonts w:ascii="Arial" w:hAnsi="Arial" w:cs="Arial"/>
          <w:noProof/>
          <w:sz w:val="24"/>
          <w:szCs w:val="24"/>
        </w:rPr>
        <w:fldChar w:fldCharType="end"/>
      </w:r>
      <w:r w:rsidR="00AF63E4">
        <w:rPr>
          <w:rFonts w:ascii="Arial" w:hAnsi="Arial" w:cs="Arial"/>
          <w:noProof/>
          <w:sz w:val="24"/>
          <w:szCs w:val="24"/>
        </w:rPr>
        <w:fldChar w:fldCharType="end"/>
      </w:r>
      <w:r w:rsidR="00A02144">
        <w:rPr>
          <w:rFonts w:ascii="Arial" w:hAnsi="Arial" w:cs="Arial"/>
          <w:noProof/>
          <w:sz w:val="24"/>
          <w:szCs w:val="24"/>
        </w:rPr>
        <w:fldChar w:fldCharType="end"/>
      </w:r>
      <w:r w:rsidR="00EE373C">
        <w:rPr>
          <w:rFonts w:ascii="Arial" w:hAnsi="Arial" w:cs="Arial"/>
          <w:noProof/>
          <w:sz w:val="24"/>
          <w:szCs w:val="24"/>
        </w:rPr>
        <w:fldChar w:fldCharType="end"/>
      </w:r>
      <w:r w:rsidR="00D764DC">
        <w:rPr>
          <w:rFonts w:ascii="Arial" w:hAnsi="Arial" w:cs="Arial"/>
          <w:noProof/>
          <w:sz w:val="24"/>
          <w:szCs w:val="24"/>
        </w:rPr>
        <w:fldChar w:fldCharType="end"/>
      </w:r>
      <w:r w:rsidR="00931B51">
        <w:rPr>
          <w:rFonts w:ascii="Arial" w:hAnsi="Arial" w:cs="Arial"/>
          <w:noProof/>
          <w:sz w:val="24"/>
          <w:szCs w:val="24"/>
        </w:rPr>
        <w:fldChar w:fldCharType="end"/>
      </w:r>
      <w:r w:rsidR="00A67906">
        <w:rPr>
          <w:rFonts w:ascii="Arial" w:hAnsi="Arial" w:cs="Arial"/>
          <w:noProof/>
          <w:sz w:val="24"/>
          <w:szCs w:val="24"/>
        </w:rPr>
        <w:fldChar w:fldCharType="end"/>
      </w:r>
      <w:r w:rsidR="004A73ED">
        <w:rPr>
          <w:rFonts w:ascii="Arial" w:hAnsi="Arial" w:cs="Arial"/>
          <w:noProof/>
          <w:sz w:val="24"/>
          <w:szCs w:val="24"/>
        </w:rPr>
        <w:fldChar w:fldCharType="end"/>
      </w:r>
      <w:r w:rsidR="006B0BC5">
        <w:rPr>
          <w:rFonts w:ascii="Arial" w:hAnsi="Arial" w:cs="Arial"/>
          <w:noProof/>
          <w:sz w:val="24"/>
          <w:szCs w:val="24"/>
        </w:rPr>
        <w:fldChar w:fldCharType="end"/>
      </w:r>
      <w:r w:rsidR="006522A5">
        <w:rPr>
          <w:rFonts w:ascii="Arial" w:hAnsi="Arial" w:cs="Arial"/>
          <w:noProof/>
          <w:sz w:val="24"/>
          <w:szCs w:val="24"/>
        </w:rPr>
        <w:fldChar w:fldCharType="end"/>
      </w:r>
      <w:r w:rsidR="008659B5">
        <w:rPr>
          <w:rFonts w:ascii="Arial" w:hAnsi="Arial" w:cs="Arial"/>
          <w:noProof/>
          <w:sz w:val="24"/>
          <w:szCs w:val="24"/>
        </w:rPr>
        <w:fldChar w:fldCharType="end"/>
      </w:r>
      <w:r w:rsidR="00C92284">
        <w:rPr>
          <w:rFonts w:ascii="Arial" w:hAnsi="Arial" w:cs="Arial"/>
          <w:noProof/>
          <w:sz w:val="24"/>
          <w:szCs w:val="24"/>
        </w:rPr>
        <w:fldChar w:fldCharType="end"/>
      </w:r>
      <w:r w:rsidR="00B20113">
        <w:rPr>
          <w:rFonts w:ascii="Arial" w:hAnsi="Arial" w:cs="Arial"/>
          <w:noProof/>
          <w:sz w:val="24"/>
          <w:szCs w:val="24"/>
        </w:rPr>
        <w:fldChar w:fldCharType="end"/>
      </w:r>
      <w:r w:rsidR="001B11D7">
        <w:rPr>
          <w:rFonts w:ascii="Arial" w:hAnsi="Arial" w:cs="Arial"/>
          <w:noProof/>
          <w:sz w:val="24"/>
          <w:szCs w:val="24"/>
        </w:rPr>
        <w:fldChar w:fldCharType="end"/>
      </w:r>
      <w:r w:rsidR="00A24CD5">
        <w:rPr>
          <w:rFonts w:ascii="Arial" w:hAnsi="Arial" w:cs="Arial"/>
          <w:noProof/>
          <w:sz w:val="24"/>
          <w:szCs w:val="24"/>
        </w:rPr>
        <w:fldChar w:fldCharType="end"/>
      </w:r>
      <w:r w:rsidR="00CB17B3">
        <w:rPr>
          <w:rFonts w:ascii="Arial" w:hAnsi="Arial" w:cs="Arial"/>
          <w:noProof/>
          <w:sz w:val="24"/>
          <w:szCs w:val="24"/>
        </w:rPr>
        <w:fldChar w:fldCharType="end"/>
      </w:r>
      <w:r w:rsidR="00160456">
        <w:rPr>
          <w:rFonts w:ascii="Arial" w:hAnsi="Arial" w:cs="Arial"/>
          <w:noProof/>
          <w:sz w:val="24"/>
          <w:szCs w:val="24"/>
        </w:rPr>
        <w:fldChar w:fldCharType="end"/>
      </w:r>
      <w:r w:rsidR="00720EAF">
        <w:rPr>
          <w:rFonts w:ascii="Arial" w:hAnsi="Arial" w:cs="Arial"/>
          <w:noProof/>
          <w:sz w:val="24"/>
          <w:szCs w:val="24"/>
        </w:rPr>
        <w:fldChar w:fldCharType="end"/>
      </w:r>
      <w:r w:rsidR="00F131C8">
        <w:rPr>
          <w:rFonts w:ascii="Arial" w:hAnsi="Arial" w:cs="Arial"/>
          <w:noProof/>
          <w:sz w:val="24"/>
          <w:szCs w:val="24"/>
        </w:rPr>
        <w:fldChar w:fldCharType="end"/>
      </w:r>
      <w:r w:rsidR="00F83B2B">
        <w:rPr>
          <w:rFonts w:ascii="Arial" w:hAnsi="Arial" w:cs="Arial"/>
          <w:noProof/>
          <w:sz w:val="24"/>
          <w:szCs w:val="24"/>
        </w:rPr>
        <w:fldChar w:fldCharType="end"/>
      </w:r>
      <w:r w:rsidR="006B2DF9">
        <w:rPr>
          <w:rFonts w:ascii="Arial" w:hAnsi="Arial" w:cs="Arial"/>
          <w:noProof/>
          <w:sz w:val="24"/>
          <w:szCs w:val="24"/>
        </w:rPr>
        <w:fldChar w:fldCharType="end"/>
      </w:r>
      <w:r w:rsidR="003C14C4">
        <w:rPr>
          <w:rFonts w:ascii="Arial" w:hAnsi="Arial" w:cs="Arial"/>
          <w:noProof/>
          <w:sz w:val="24"/>
          <w:szCs w:val="24"/>
        </w:rPr>
        <w:fldChar w:fldCharType="end"/>
      </w:r>
      <w:r w:rsidR="00140622">
        <w:rPr>
          <w:rFonts w:ascii="Arial" w:hAnsi="Arial" w:cs="Arial"/>
          <w:noProof/>
          <w:sz w:val="24"/>
          <w:szCs w:val="24"/>
        </w:rPr>
        <w:fldChar w:fldCharType="end"/>
      </w:r>
      <w:r w:rsidR="00E8033B">
        <w:rPr>
          <w:rFonts w:ascii="Arial" w:hAnsi="Arial" w:cs="Arial"/>
          <w:noProof/>
          <w:sz w:val="24"/>
          <w:szCs w:val="24"/>
        </w:rPr>
        <w:fldChar w:fldCharType="end"/>
      </w:r>
      <w:r w:rsidR="00291F11">
        <w:rPr>
          <w:rFonts w:ascii="Arial" w:hAnsi="Arial" w:cs="Arial"/>
          <w:noProof/>
          <w:sz w:val="24"/>
          <w:szCs w:val="24"/>
        </w:rPr>
        <w:fldChar w:fldCharType="end"/>
      </w:r>
      <w:r w:rsidR="00EB21CD">
        <w:rPr>
          <w:rFonts w:ascii="Arial" w:hAnsi="Arial" w:cs="Arial"/>
          <w:noProof/>
          <w:sz w:val="24"/>
          <w:szCs w:val="24"/>
        </w:rPr>
        <w:fldChar w:fldCharType="end"/>
      </w:r>
      <w:r w:rsidR="00566417">
        <w:rPr>
          <w:rFonts w:ascii="Arial" w:hAnsi="Arial" w:cs="Arial"/>
          <w:noProof/>
          <w:sz w:val="24"/>
          <w:szCs w:val="24"/>
        </w:rPr>
        <w:fldChar w:fldCharType="end"/>
      </w:r>
      <w:r w:rsidR="006D3CE2">
        <w:rPr>
          <w:rFonts w:ascii="Arial" w:hAnsi="Arial" w:cs="Arial"/>
          <w:noProof/>
          <w:sz w:val="24"/>
          <w:szCs w:val="24"/>
        </w:rPr>
        <w:fldChar w:fldCharType="end"/>
      </w:r>
      <w:r w:rsidR="006C6CAF">
        <w:rPr>
          <w:rFonts w:ascii="Arial" w:hAnsi="Arial" w:cs="Arial"/>
          <w:noProof/>
          <w:sz w:val="24"/>
          <w:szCs w:val="24"/>
        </w:rPr>
        <w:fldChar w:fldCharType="end"/>
      </w:r>
      <w:r w:rsidR="002E2957">
        <w:rPr>
          <w:rFonts w:ascii="Arial" w:hAnsi="Arial" w:cs="Arial"/>
          <w:noProof/>
          <w:sz w:val="24"/>
          <w:szCs w:val="24"/>
        </w:rPr>
        <w:fldChar w:fldCharType="end"/>
      </w:r>
      <w:r w:rsidRPr="009A124E">
        <w:rPr>
          <w:rFonts w:ascii="Arial" w:hAnsi="Arial" w:cs="Arial"/>
          <w:noProof/>
          <w:sz w:val="24"/>
          <w:szCs w:val="24"/>
        </w:rPr>
        <w:fldChar w:fldCharType="end"/>
      </w:r>
    </w:p>
    <w:p w14:paraId="21C166FC" w14:textId="77777777" w:rsidR="009A124E" w:rsidRPr="009A124E" w:rsidRDefault="009A124E" w:rsidP="009A124E">
      <w:pPr>
        <w:ind w:right="-180"/>
        <w:jc w:val="center"/>
        <w:rPr>
          <w:rFonts w:ascii="Arial" w:hAnsi="Arial" w:cs="Arial"/>
          <w:smallCaps/>
          <w:sz w:val="16"/>
          <w:szCs w:val="24"/>
        </w:rPr>
      </w:pPr>
    </w:p>
    <w:p w14:paraId="139884A7" w14:textId="77777777" w:rsidR="009A124E" w:rsidRPr="009A124E" w:rsidRDefault="009A124E" w:rsidP="009A124E">
      <w:pPr>
        <w:ind w:right="-180"/>
        <w:jc w:val="center"/>
        <w:rPr>
          <w:rFonts w:ascii="Arial" w:hAnsi="Arial" w:cs="Arial"/>
          <w:b/>
          <w:sz w:val="28"/>
          <w:szCs w:val="28"/>
        </w:rPr>
      </w:pPr>
      <w:r w:rsidRPr="009A124E">
        <w:rPr>
          <w:rFonts w:ascii="Arial" w:hAnsi="Arial" w:cs="Arial"/>
          <w:b/>
          <w:sz w:val="28"/>
          <w:szCs w:val="28"/>
        </w:rPr>
        <w:t xml:space="preserve">Highways Maintenance and </w:t>
      </w:r>
    </w:p>
    <w:p w14:paraId="5D25A97F" w14:textId="77777777" w:rsidR="009A124E" w:rsidRPr="009A124E" w:rsidRDefault="009A124E" w:rsidP="009A124E">
      <w:pPr>
        <w:ind w:right="-180"/>
        <w:jc w:val="center"/>
        <w:rPr>
          <w:rFonts w:ascii="Arial" w:hAnsi="Arial" w:cs="Arial"/>
          <w:b/>
          <w:sz w:val="28"/>
          <w:szCs w:val="28"/>
        </w:rPr>
      </w:pPr>
      <w:r w:rsidRPr="009A124E">
        <w:rPr>
          <w:rFonts w:ascii="Arial" w:hAnsi="Arial" w:cs="Arial"/>
          <w:b/>
          <w:sz w:val="28"/>
          <w:szCs w:val="28"/>
        </w:rPr>
        <w:t>Public Rights of Way</w:t>
      </w:r>
    </w:p>
    <w:p w14:paraId="08E45B23" w14:textId="77777777" w:rsidR="009A124E" w:rsidRPr="009A124E" w:rsidRDefault="009A124E" w:rsidP="009A124E">
      <w:pPr>
        <w:ind w:right="-180"/>
        <w:jc w:val="center"/>
        <w:rPr>
          <w:rFonts w:ascii="Arial" w:hAnsi="Arial" w:cs="Arial"/>
          <w:smallCaps/>
          <w:sz w:val="24"/>
          <w:szCs w:val="24"/>
        </w:rPr>
      </w:pPr>
    </w:p>
    <w:p w14:paraId="3B88F3B4" w14:textId="77777777" w:rsidR="009A124E" w:rsidRPr="009A124E" w:rsidRDefault="009A124E" w:rsidP="009A124E">
      <w:pPr>
        <w:ind w:right="-180"/>
        <w:jc w:val="center"/>
        <w:rPr>
          <w:rFonts w:ascii="Arial" w:hAnsi="Arial" w:cs="Arial"/>
          <w:smallCaps/>
          <w:sz w:val="24"/>
          <w:szCs w:val="24"/>
        </w:rPr>
      </w:pPr>
    </w:p>
    <w:p w14:paraId="0FFA1DC1" w14:textId="77777777" w:rsidR="009A124E" w:rsidRPr="009A124E" w:rsidRDefault="009A124E" w:rsidP="009A124E">
      <w:pPr>
        <w:ind w:right="-180"/>
        <w:jc w:val="center"/>
        <w:rPr>
          <w:rFonts w:ascii="Arial" w:hAnsi="Arial" w:cs="Arial"/>
          <w:smallCaps/>
          <w:sz w:val="24"/>
          <w:szCs w:val="24"/>
        </w:rPr>
      </w:pPr>
    </w:p>
    <w:p w14:paraId="09543508" w14:textId="77777777" w:rsidR="009A124E" w:rsidRPr="009A124E" w:rsidRDefault="009A124E" w:rsidP="009A124E">
      <w:pPr>
        <w:ind w:right="-180"/>
        <w:jc w:val="center"/>
        <w:rPr>
          <w:rFonts w:ascii="Arial" w:hAnsi="Arial" w:cs="Arial"/>
          <w:smallCaps/>
          <w:sz w:val="24"/>
          <w:szCs w:val="24"/>
        </w:rPr>
      </w:pPr>
    </w:p>
    <w:p w14:paraId="7E83250E" w14:textId="77777777" w:rsidR="005A564B" w:rsidRDefault="005A564B" w:rsidP="009A124E">
      <w:pPr>
        <w:keepNext/>
        <w:spacing w:before="240" w:after="60"/>
        <w:ind w:right="-180"/>
        <w:jc w:val="center"/>
        <w:outlineLvl w:val="0"/>
        <w:rPr>
          <w:rFonts w:ascii="Arial" w:hAnsi="Arial" w:cs="Arial"/>
          <w:b/>
          <w:bCs/>
          <w:kern w:val="32"/>
          <w:sz w:val="72"/>
          <w:szCs w:val="72"/>
        </w:rPr>
      </w:pPr>
      <w:r>
        <w:rPr>
          <w:rFonts w:ascii="Arial" w:hAnsi="Arial" w:cs="Arial"/>
          <w:b/>
          <w:bCs/>
          <w:kern w:val="32"/>
          <w:sz w:val="72"/>
          <w:szCs w:val="72"/>
        </w:rPr>
        <w:t xml:space="preserve">TCPA </w:t>
      </w:r>
    </w:p>
    <w:p w14:paraId="08319049" w14:textId="77777777" w:rsidR="009A124E" w:rsidRPr="009A124E" w:rsidRDefault="005A564B" w:rsidP="009A124E">
      <w:pPr>
        <w:keepNext/>
        <w:spacing w:before="240" w:after="60"/>
        <w:ind w:right="-180"/>
        <w:jc w:val="center"/>
        <w:outlineLvl w:val="0"/>
        <w:rPr>
          <w:rFonts w:ascii="Arial" w:hAnsi="Arial" w:cs="Arial"/>
          <w:b/>
          <w:bCs/>
          <w:kern w:val="32"/>
          <w:sz w:val="72"/>
          <w:szCs w:val="72"/>
        </w:rPr>
      </w:pPr>
      <w:r>
        <w:rPr>
          <w:rFonts w:ascii="Arial" w:hAnsi="Arial" w:cs="Arial"/>
          <w:b/>
          <w:bCs/>
          <w:kern w:val="32"/>
          <w:sz w:val="72"/>
          <w:szCs w:val="72"/>
        </w:rPr>
        <w:t xml:space="preserve">PPO </w:t>
      </w:r>
      <w:r w:rsidR="009A124E" w:rsidRPr="009A124E">
        <w:rPr>
          <w:rFonts w:ascii="Arial" w:hAnsi="Arial" w:cs="Arial"/>
          <w:b/>
          <w:bCs/>
          <w:kern w:val="32"/>
          <w:sz w:val="72"/>
          <w:szCs w:val="72"/>
        </w:rPr>
        <w:t>Application Pack</w:t>
      </w:r>
    </w:p>
    <w:p w14:paraId="70790048" w14:textId="77777777" w:rsidR="009A124E" w:rsidRPr="009A124E" w:rsidRDefault="009A124E" w:rsidP="009A124E">
      <w:pPr>
        <w:ind w:right="-180"/>
        <w:jc w:val="center"/>
        <w:rPr>
          <w:rFonts w:ascii="Arial" w:hAnsi="Arial" w:cs="Arial"/>
          <w:sz w:val="32"/>
          <w:szCs w:val="32"/>
        </w:rPr>
      </w:pPr>
    </w:p>
    <w:p w14:paraId="6D0CBA19" w14:textId="77777777" w:rsidR="009A124E" w:rsidRDefault="009A124E" w:rsidP="009A124E">
      <w:pPr>
        <w:ind w:right="-180"/>
        <w:jc w:val="center"/>
        <w:rPr>
          <w:rFonts w:ascii="Arial" w:hAnsi="Arial" w:cs="Arial"/>
          <w:sz w:val="32"/>
          <w:szCs w:val="32"/>
        </w:rPr>
      </w:pPr>
      <w:r w:rsidRPr="009A124E">
        <w:rPr>
          <w:rFonts w:ascii="Arial" w:hAnsi="Arial" w:cs="Arial"/>
          <w:sz w:val="32"/>
          <w:szCs w:val="32"/>
        </w:rPr>
        <w:t>Advice to applicants applying for</w:t>
      </w:r>
    </w:p>
    <w:p w14:paraId="1C4C394F" w14:textId="77777777" w:rsidR="009A124E" w:rsidRPr="009A124E" w:rsidRDefault="005A564B" w:rsidP="009A124E">
      <w:pPr>
        <w:ind w:right="-180"/>
        <w:jc w:val="center"/>
        <w:rPr>
          <w:rFonts w:ascii="Arial" w:hAnsi="Arial" w:cs="Arial"/>
          <w:sz w:val="32"/>
          <w:szCs w:val="32"/>
        </w:rPr>
      </w:pPr>
      <w:r w:rsidRPr="009A124E">
        <w:rPr>
          <w:rFonts w:ascii="Arial" w:hAnsi="Arial" w:cs="Arial"/>
          <w:sz w:val="32"/>
          <w:szCs w:val="32"/>
        </w:rPr>
        <w:t>Diversion Orders</w:t>
      </w:r>
      <w:r>
        <w:rPr>
          <w:rFonts w:ascii="Arial" w:hAnsi="Arial" w:cs="Arial"/>
          <w:sz w:val="32"/>
          <w:szCs w:val="32"/>
        </w:rPr>
        <w:t xml:space="preserve"> or </w:t>
      </w:r>
      <w:r w:rsidR="009A124E" w:rsidRPr="009A124E">
        <w:rPr>
          <w:rFonts w:ascii="Arial" w:hAnsi="Arial" w:cs="Arial"/>
          <w:sz w:val="32"/>
          <w:szCs w:val="32"/>
        </w:rPr>
        <w:t xml:space="preserve">Extinguishment Orders </w:t>
      </w:r>
    </w:p>
    <w:p w14:paraId="333F58A7" w14:textId="77777777" w:rsidR="009A124E" w:rsidRPr="009A124E" w:rsidRDefault="009A124E" w:rsidP="009A124E">
      <w:pPr>
        <w:ind w:right="-180"/>
        <w:jc w:val="center"/>
        <w:rPr>
          <w:rFonts w:ascii="Arial" w:hAnsi="Arial" w:cs="Arial"/>
          <w:sz w:val="32"/>
          <w:szCs w:val="32"/>
        </w:rPr>
      </w:pPr>
      <w:r w:rsidRPr="009A124E">
        <w:rPr>
          <w:rFonts w:ascii="Arial" w:hAnsi="Arial" w:cs="Arial"/>
          <w:sz w:val="32"/>
          <w:szCs w:val="32"/>
        </w:rPr>
        <w:t xml:space="preserve"> </w:t>
      </w:r>
      <w:r w:rsidR="005A564B">
        <w:rPr>
          <w:rFonts w:ascii="Arial" w:hAnsi="Arial" w:cs="Arial"/>
          <w:sz w:val="32"/>
          <w:szCs w:val="32"/>
        </w:rPr>
        <w:t>under</w:t>
      </w:r>
      <w:r w:rsidRPr="009A124E">
        <w:rPr>
          <w:rFonts w:ascii="Arial" w:hAnsi="Arial" w:cs="Arial"/>
          <w:sz w:val="32"/>
          <w:szCs w:val="32"/>
        </w:rPr>
        <w:t xml:space="preserve"> section 257 of the Town and Country Planning Act 1990</w:t>
      </w:r>
    </w:p>
    <w:p w14:paraId="2038C70D" w14:textId="77777777" w:rsidR="009A124E" w:rsidRPr="009A124E" w:rsidRDefault="009A124E" w:rsidP="009A124E">
      <w:pPr>
        <w:ind w:right="-180"/>
        <w:jc w:val="center"/>
        <w:rPr>
          <w:rFonts w:ascii="Arial" w:hAnsi="Arial" w:cs="Arial"/>
          <w:sz w:val="32"/>
          <w:szCs w:val="32"/>
        </w:rPr>
      </w:pPr>
    </w:p>
    <w:p w14:paraId="3D390308" w14:textId="77777777" w:rsidR="009A124E" w:rsidRPr="009A124E" w:rsidRDefault="009A124E" w:rsidP="009A124E">
      <w:pPr>
        <w:ind w:right="-180"/>
        <w:jc w:val="center"/>
        <w:rPr>
          <w:rFonts w:ascii="Arial" w:hAnsi="Arial" w:cs="Arial"/>
          <w:sz w:val="32"/>
          <w:szCs w:val="32"/>
        </w:rPr>
      </w:pPr>
    </w:p>
    <w:p w14:paraId="4F36246B" w14:textId="77777777" w:rsidR="009A124E" w:rsidRPr="009A124E" w:rsidRDefault="009A124E" w:rsidP="009A124E">
      <w:pPr>
        <w:ind w:right="-180"/>
        <w:jc w:val="center"/>
        <w:rPr>
          <w:rFonts w:ascii="Arial" w:hAnsi="Arial" w:cs="Arial"/>
          <w:sz w:val="32"/>
          <w:szCs w:val="32"/>
        </w:rPr>
      </w:pPr>
    </w:p>
    <w:p w14:paraId="6B2006E4" w14:textId="77777777" w:rsidR="009A124E" w:rsidRPr="009A124E" w:rsidRDefault="009A124E" w:rsidP="009A124E">
      <w:pPr>
        <w:ind w:right="-180"/>
        <w:jc w:val="center"/>
        <w:rPr>
          <w:rFonts w:ascii="Arial" w:hAnsi="Arial" w:cs="Arial"/>
          <w:sz w:val="32"/>
          <w:szCs w:val="32"/>
        </w:rPr>
      </w:pPr>
    </w:p>
    <w:p w14:paraId="46B559DB" w14:textId="77777777" w:rsidR="009A124E" w:rsidRPr="009A124E" w:rsidRDefault="009A124E" w:rsidP="009A124E">
      <w:pPr>
        <w:ind w:right="-180"/>
        <w:jc w:val="center"/>
        <w:rPr>
          <w:rFonts w:ascii="Arial" w:hAnsi="Arial" w:cs="Arial"/>
          <w:sz w:val="32"/>
          <w:szCs w:val="32"/>
        </w:rPr>
      </w:pPr>
    </w:p>
    <w:p w14:paraId="3644F84E" w14:textId="77777777" w:rsidR="009A124E" w:rsidRPr="009A124E" w:rsidRDefault="009A124E" w:rsidP="009A124E">
      <w:pPr>
        <w:ind w:right="-180"/>
        <w:jc w:val="center"/>
        <w:rPr>
          <w:rFonts w:ascii="Arial" w:hAnsi="Arial" w:cs="Arial"/>
          <w:sz w:val="32"/>
          <w:szCs w:val="32"/>
        </w:rPr>
      </w:pPr>
    </w:p>
    <w:p w14:paraId="0EF6A8B2" w14:textId="77777777" w:rsidR="009A124E" w:rsidRPr="009A124E" w:rsidRDefault="009A124E" w:rsidP="009A124E">
      <w:pPr>
        <w:ind w:right="-180"/>
        <w:jc w:val="center"/>
        <w:rPr>
          <w:rFonts w:ascii="Arial" w:hAnsi="Arial" w:cs="Arial"/>
          <w:sz w:val="32"/>
          <w:szCs w:val="32"/>
        </w:rPr>
      </w:pPr>
    </w:p>
    <w:p w14:paraId="27B27EC5" w14:textId="77777777" w:rsidR="009A124E" w:rsidRPr="009A124E" w:rsidRDefault="009A124E" w:rsidP="009A124E">
      <w:pPr>
        <w:ind w:right="-180"/>
        <w:jc w:val="center"/>
        <w:rPr>
          <w:rFonts w:ascii="Arial" w:hAnsi="Arial" w:cs="Arial"/>
          <w:sz w:val="32"/>
          <w:szCs w:val="32"/>
        </w:rPr>
      </w:pPr>
    </w:p>
    <w:p w14:paraId="05B617B3" w14:textId="77777777" w:rsidR="009A124E" w:rsidRPr="009A124E" w:rsidRDefault="009A124E" w:rsidP="009A124E">
      <w:pPr>
        <w:numPr>
          <w:ilvl w:val="12"/>
          <w:numId w:val="0"/>
        </w:numPr>
        <w:ind w:right="-180"/>
        <w:rPr>
          <w:rFonts w:ascii="Arial" w:hAnsi="Arial" w:cs="Arial"/>
          <w:sz w:val="24"/>
          <w:szCs w:val="24"/>
        </w:rPr>
      </w:pPr>
    </w:p>
    <w:p w14:paraId="35B7D01F" w14:textId="77777777" w:rsidR="009A124E" w:rsidRPr="009A124E" w:rsidRDefault="009A124E" w:rsidP="009A124E">
      <w:pPr>
        <w:numPr>
          <w:ilvl w:val="12"/>
          <w:numId w:val="0"/>
        </w:numPr>
        <w:ind w:right="-180"/>
        <w:rPr>
          <w:rFonts w:ascii="Arial" w:hAnsi="Arial" w:cs="Arial"/>
          <w:sz w:val="24"/>
          <w:szCs w:val="24"/>
        </w:rPr>
      </w:pPr>
    </w:p>
    <w:p w14:paraId="67B80189" w14:textId="0EA5A42B" w:rsidR="009A124E" w:rsidRPr="009A124E" w:rsidRDefault="00EF2EC5" w:rsidP="009A124E">
      <w:pPr>
        <w:numPr>
          <w:ilvl w:val="12"/>
          <w:numId w:val="0"/>
        </w:numPr>
        <w:ind w:right="-180"/>
        <w:rPr>
          <w:rFonts w:ascii="Arial" w:hAnsi="Arial" w:cs="Arial"/>
          <w:sz w:val="24"/>
          <w:szCs w:val="24"/>
        </w:rPr>
      </w:pPr>
      <w:r>
        <w:rPr>
          <w:rFonts w:ascii="Arial" w:hAnsi="Arial" w:cs="Arial"/>
          <w:noProof/>
          <w:sz w:val="32"/>
          <w:szCs w:val="32"/>
        </w:rPr>
        <mc:AlternateContent>
          <mc:Choice Requires="wps">
            <w:drawing>
              <wp:anchor distT="0" distB="0" distL="114300" distR="114300" simplePos="0" relativeHeight="251715072" behindDoc="0" locked="0" layoutInCell="1" allowOverlap="1" wp14:anchorId="74D450BD" wp14:editId="7D6B0B83">
                <wp:simplePos x="0" y="0"/>
                <wp:positionH relativeFrom="column">
                  <wp:posOffset>560070</wp:posOffset>
                </wp:positionH>
                <wp:positionV relativeFrom="paragraph">
                  <wp:posOffset>8255</wp:posOffset>
                </wp:positionV>
                <wp:extent cx="4543425" cy="941070"/>
                <wp:effectExtent l="0" t="0" r="0" b="0"/>
                <wp:wrapNone/>
                <wp:docPr id="1794356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941070"/>
                        </a:xfrm>
                        <a:prstGeom prst="rect">
                          <a:avLst/>
                        </a:prstGeom>
                        <a:solidFill>
                          <a:srgbClr val="FFFFFF"/>
                        </a:solidFill>
                        <a:ln w="9525">
                          <a:solidFill>
                            <a:srgbClr val="000000"/>
                          </a:solidFill>
                          <a:miter lim="800000"/>
                          <a:headEnd/>
                          <a:tailEnd/>
                        </a:ln>
                      </wps:spPr>
                      <wps:txbx>
                        <w:txbxContent>
                          <w:p w14:paraId="72D3F841" w14:textId="77777777" w:rsidR="005A564B" w:rsidRPr="003975FA" w:rsidRDefault="005A564B" w:rsidP="005A564B">
                            <w:pPr>
                              <w:jc w:val="center"/>
                              <w:rPr>
                                <w:rFonts w:ascii="Arial" w:hAnsi="Arial" w:cs="Arial"/>
                                <w:b/>
                                <w:bCs/>
                                <w:sz w:val="24"/>
                                <w:szCs w:val="24"/>
                              </w:rPr>
                            </w:pPr>
                            <w:r w:rsidRPr="003975FA">
                              <w:rPr>
                                <w:rFonts w:ascii="Arial" w:hAnsi="Arial" w:cs="Arial"/>
                                <w:b/>
                                <w:sz w:val="24"/>
                                <w:szCs w:val="24"/>
                              </w:rPr>
                              <w:t>THIS APPLICATION PACK I</w:t>
                            </w:r>
                            <w:r w:rsidR="00C76AFF">
                              <w:rPr>
                                <w:rFonts w:ascii="Arial" w:hAnsi="Arial" w:cs="Arial"/>
                                <w:b/>
                                <w:sz w:val="24"/>
                                <w:szCs w:val="24"/>
                              </w:rPr>
                              <w:t>S</w:t>
                            </w:r>
                            <w:r w:rsidRPr="003975FA">
                              <w:rPr>
                                <w:rFonts w:ascii="Arial" w:hAnsi="Arial" w:cs="Arial"/>
                                <w:b/>
                                <w:sz w:val="24"/>
                                <w:szCs w:val="24"/>
                              </w:rPr>
                              <w:t xml:space="preserve"> FOR ORDERS TO BE MADE TO ALLOW DVELOPMENT TO TAKE PLACE.  IF THE APPLICATION IS </w:t>
                            </w:r>
                            <w:r>
                              <w:rPr>
                                <w:rFonts w:ascii="Arial" w:hAnsi="Arial" w:cs="Arial"/>
                                <w:b/>
                                <w:sz w:val="24"/>
                                <w:szCs w:val="24"/>
                              </w:rPr>
                              <w:t xml:space="preserve">BEING MADE </w:t>
                            </w:r>
                            <w:r w:rsidRPr="003975FA">
                              <w:rPr>
                                <w:rFonts w:ascii="Arial" w:hAnsi="Arial" w:cs="Arial"/>
                                <w:b/>
                                <w:sz w:val="24"/>
                                <w:szCs w:val="24"/>
                              </w:rPr>
                              <w:t>UNDER THE HI</w:t>
                            </w:r>
                            <w:r>
                              <w:rPr>
                                <w:rFonts w:ascii="Arial" w:hAnsi="Arial" w:cs="Arial"/>
                                <w:b/>
                                <w:sz w:val="24"/>
                                <w:szCs w:val="24"/>
                              </w:rPr>
                              <w:t>G</w:t>
                            </w:r>
                            <w:r w:rsidRPr="003975FA">
                              <w:rPr>
                                <w:rFonts w:ascii="Arial" w:hAnsi="Arial" w:cs="Arial"/>
                                <w:b/>
                                <w:sz w:val="24"/>
                                <w:szCs w:val="24"/>
                              </w:rPr>
                              <w:t>H</w:t>
                            </w:r>
                            <w:r>
                              <w:rPr>
                                <w:rFonts w:ascii="Arial" w:hAnsi="Arial" w:cs="Arial"/>
                                <w:b/>
                                <w:sz w:val="24"/>
                                <w:szCs w:val="24"/>
                              </w:rPr>
                              <w:t>W</w:t>
                            </w:r>
                            <w:r w:rsidRPr="003975FA">
                              <w:rPr>
                                <w:rFonts w:ascii="Arial" w:hAnsi="Arial" w:cs="Arial"/>
                                <w:b/>
                                <w:sz w:val="24"/>
                                <w:szCs w:val="24"/>
                              </w:rPr>
                              <w:t xml:space="preserve">AYS ACT PLEASE USE THE </w:t>
                            </w:r>
                            <w:r>
                              <w:rPr>
                                <w:rFonts w:ascii="Arial" w:hAnsi="Arial" w:cs="Arial"/>
                                <w:b/>
                                <w:sz w:val="24"/>
                                <w:szCs w:val="24"/>
                              </w:rPr>
                              <w:t>HA</w:t>
                            </w:r>
                            <w:r w:rsidRPr="003975FA">
                              <w:rPr>
                                <w:rFonts w:ascii="Arial" w:hAnsi="Arial" w:cs="Arial"/>
                                <w:b/>
                                <w:sz w:val="24"/>
                                <w:szCs w:val="24"/>
                              </w:rPr>
                              <w:t xml:space="preserve"> APPLICATION PACK INSTEAD.</w:t>
                            </w:r>
                          </w:p>
                          <w:p w14:paraId="48E7C5EE" w14:textId="77777777" w:rsidR="005A564B" w:rsidRDefault="005A564B" w:rsidP="005A564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450BD" id="_x0000_t202" coordsize="21600,21600" o:spt="202" path="m,l,21600r21600,l21600,xe">
                <v:stroke joinstyle="miter"/>
                <v:path gradientshapeok="t" o:connecttype="rect"/>
              </v:shapetype>
              <v:shape id="Text Box 2" o:spid="_x0000_s1026" type="#_x0000_t202" style="position:absolute;margin-left:44.1pt;margin-top:.65pt;width:357.75pt;height:74.1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">
                <v:textbox>
                  <w:txbxContent>
                    <w:p w14:paraId="72D3F841" w14:textId="77777777" w:rsidR="005A564B" w:rsidRPr="003975FA" w:rsidRDefault="005A564B" w:rsidP="005A564B">
                      <w:pPr>
                        <w:jc w:val="center"/>
                        <w:rPr>
                          <w:rFonts w:ascii="Arial" w:hAnsi="Arial" w:cs="Arial"/>
                          <w:b/>
                          <w:bCs/>
                          <w:sz w:val="24"/>
                          <w:szCs w:val="24"/>
                        </w:rPr>
                      </w:pPr>
                      <w:r w:rsidRPr="003975FA">
                        <w:rPr>
                          <w:rFonts w:ascii="Arial" w:hAnsi="Arial" w:cs="Arial"/>
                          <w:b/>
                          <w:sz w:val="24"/>
                          <w:szCs w:val="24"/>
                        </w:rPr>
                        <w:t>THIS APPLICATION PACK I</w:t>
                      </w:r>
                      <w:r w:rsidR="00C76AFF">
                        <w:rPr>
                          <w:rFonts w:ascii="Arial" w:hAnsi="Arial" w:cs="Arial"/>
                          <w:b/>
                          <w:sz w:val="24"/>
                          <w:szCs w:val="24"/>
                        </w:rPr>
                        <w:t>S</w:t>
                      </w:r>
                      <w:r w:rsidRPr="003975FA">
                        <w:rPr>
                          <w:rFonts w:ascii="Arial" w:hAnsi="Arial" w:cs="Arial"/>
                          <w:b/>
                          <w:sz w:val="24"/>
                          <w:szCs w:val="24"/>
                        </w:rPr>
                        <w:t xml:space="preserve"> FOR ORDERS TO BE MADE TO ALLOW DVELOPMENT TO TAKE PLACE.  IF THE APPLICATION IS </w:t>
                      </w:r>
                      <w:r>
                        <w:rPr>
                          <w:rFonts w:ascii="Arial" w:hAnsi="Arial" w:cs="Arial"/>
                          <w:b/>
                          <w:sz w:val="24"/>
                          <w:szCs w:val="24"/>
                        </w:rPr>
                        <w:t xml:space="preserve">BEING MADE </w:t>
                      </w:r>
                      <w:r w:rsidRPr="003975FA">
                        <w:rPr>
                          <w:rFonts w:ascii="Arial" w:hAnsi="Arial" w:cs="Arial"/>
                          <w:b/>
                          <w:sz w:val="24"/>
                          <w:szCs w:val="24"/>
                        </w:rPr>
                        <w:t>UNDER THE HI</w:t>
                      </w:r>
                      <w:r>
                        <w:rPr>
                          <w:rFonts w:ascii="Arial" w:hAnsi="Arial" w:cs="Arial"/>
                          <w:b/>
                          <w:sz w:val="24"/>
                          <w:szCs w:val="24"/>
                        </w:rPr>
                        <w:t>G</w:t>
                      </w:r>
                      <w:r w:rsidRPr="003975FA">
                        <w:rPr>
                          <w:rFonts w:ascii="Arial" w:hAnsi="Arial" w:cs="Arial"/>
                          <w:b/>
                          <w:sz w:val="24"/>
                          <w:szCs w:val="24"/>
                        </w:rPr>
                        <w:t>H</w:t>
                      </w:r>
                      <w:r>
                        <w:rPr>
                          <w:rFonts w:ascii="Arial" w:hAnsi="Arial" w:cs="Arial"/>
                          <w:b/>
                          <w:sz w:val="24"/>
                          <w:szCs w:val="24"/>
                        </w:rPr>
                        <w:t>W</w:t>
                      </w:r>
                      <w:r w:rsidRPr="003975FA">
                        <w:rPr>
                          <w:rFonts w:ascii="Arial" w:hAnsi="Arial" w:cs="Arial"/>
                          <w:b/>
                          <w:sz w:val="24"/>
                          <w:szCs w:val="24"/>
                        </w:rPr>
                        <w:t xml:space="preserve">AYS ACT PLEASE USE THE </w:t>
                      </w:r>
                      <w:r>
                        <w:rPr>
                          <w:rFonts w:ascii="Arial" w:hAnsi="Arial" w:cs="Arial"/>
                          <w:b/>
                          <w:sz w:val="24"/>
                          <w:szCs w:val="24"/>
                        </w:rPr>
                        <w:t>HA</w:t>
                      </w:r>
                      <w:r w:rsidRPr="003975FA">
                        <w:rPr>
                          <w:rFonts w:ascii="Arial" w:hAnsi="Arial" w:cs="Arial"/>
                          <w:b/>
                          <w:sz w:val="24"/>
                          <w:szCs w:val="24"/>
                        </w:rPr>
                        <w:t xml:space="preserve"> APPLICATION PACK INSTEAD.</w:t>
                      </w:r>
                    </w:p>
                    <w:p w14:paraId="48E7C5EE" w14:textId="77777777" w:rsidR="005A564B" w:rsidRDefault="005A564B" w:rsidP="005A564B"/>
                  </w:txbxContent>
                </v:textbox>
              </v:shape>
            </w:pict>
          </mc:Fallback>
        </mc:AlternateContent>
      </w:r>
    </w:p>
    <w:p w14:paraId="191FE187" w14:textId="77777777" w:rsidR="009A124E" w:rsidRPr="009A124E" w:rsidRDefault="009A124E" w:rsidP="009A124E">
      <w:pPr>
        <w:numPr>
          <w:ilvl w:val="12"/>
          <w:numId w:val="0"/>
        </w:numPr>
        <w:ind w:right="-180"/>
        <w:rPr>
          <w:rFonts w:ascii="Arial" w:hAnsi="Arial" w:cs="Arial"/>
          <w:sz w:val="24"/>
          <w:szCs w:val="24"/>
        </w:rPr>
      </w:pPr>
    </w:p>
    <w:p w14:paraId="771BBC13" w14:textId="77777777" w:rsidR="009A124E" w:rsidRPr="009A124E" w:rsidRDefault="009A124E" w:rsidP="009A124E">
      <w:pPr>
        <w:numPr>
          <w:ilvl w:val="12"/>
          <w:numId w:val="0"/>
        </w:numPr>
        <w:ind w:right="-180"/>
        <w:rPr>
          <w:rFonts w:ascii="Arial" w:hAnsi="Arial" w:cs="Arial"/>
          <w:sz w:val="24"/>
          <w:szCs w:val="24"/>
        </w:rPr>
      </w:pPr>
    </w:p>
    <w:p w14:paraId="7E0B2267" w14:textId="77777777" w:rsidR="009A124E" w:rsidRPr="009A124E" w:rsidRDefault="00DE1E87" w:rsidP="0080677F">
      <w:pPr>
        <w:jc w:val="center"/>
        <w:rPr>
          <w:rFonts w:ascii="Arial" w:hAnsi="Arial" w:cs="Arial"/>
          <w:b/>
          <w:sz w:val="28"/>
          <w:szCs w:val="28"/>
        </w:rPr>
      </w:pPr>
      <w:r>
        <w:rPr>
          <w:rFonts w:ascii="Arial" w:hAnsi="Arial" w:cs="Arial"/>
          <w:b/>
          <w:sz w:val="28"/>
          <w:szCs w:val="28"/>
        </w:rPr>
        <w:br w:type="page"/>
      </w:r>
      <w:r w:rsidR="009A124E" w:rsidRPr="009A124E">
        <w:rPr>
          <w:rFonts w:ascii="Arial" w:hAnsi="Arial" w:cs="Arial"/>
          <w:b/>
          <w:sz w:val="28"/>
          <w:szCs w:val="28"/>
        </w:rPr>
        <w:lastRenderedPageBreak/>
        <w:t>GUIDANCE FOR APPLICANTS</w:t>
      </w:r>
    </w:p>
    <w:p w14:paraId="0C33D337" w14:textId="77777777" w:rsidR="009A124E" w:rsidRPr="00141F42" w:rsidRDefault="009A124E" w:rsidP="009A124E">
      <w:pPr>
        <w:jc w:val="center"/>
        <w:rPr>
          <w:rFonts w:ascii="Arial" w:hAnsi="Arial" w:cs="Arial"/>
          <w:b/>
          <w:sz w:val="12"/>
          <w:szCs w:val="12"/>
        </w:rPr>
      </w:pPr>
    </w:p>
    <w:p w14:paraId="3B3A99F5" w14:textId="77777777" w:rsidR="009A124E" w:rsidRDefault="009A124E" w:rsidP="009A124E">
      <w:pPr>
        <w:jc w:val="both"/>
        <w:rPr>
          <w:rFonts w:ascii="Arial" w:hAnsi="Arial" w:cs="Arial"/>
          <w:bCs/>
          <w:sz w:val="24"/>
          <w:szCs w:val="24"/>
        </w:rPr>
      </w:pPr>
      <w:r w:rsidRPr="009A124E">
        <w:rPr>
          <w:rFonts w:ascii="Arial" w:hAnsi="Arial" w:cs="Arial"/>
          <w:bCs/>
          <w:sz w:val="24"/>
          <w:szCs w:val="24"/>
        </w:rPr>
        <w:t xml:space="preserve">Bath and </w:t>
      </w:r>
      <w:proofErr w:type="gramStart"/>
      <w:r w:rsidRPr="009A124E">
        <w:rPr>
          <w:rFonts w:ascii="Arial" w:hAnsi="Arial" w:cs="Arial"/>
          <w:bCs/>
          <w:sz w:val="24"/>
          <w:szCs w:val="24"/>
        </w:rPr>
        <w:t>North East</w:t>
      </w:r>
      <w:proofErr w:type="gramEnd"/>
      <w:r w:rsidRPr="009A124E">
        <w:rPr>
          <w:rFonts w:ascii="Arial" w:hAnsi="Arial" w:cs="Arial"/>
          <w:bCs/>
          <w:sz w:val="24"/>
          <w:szCs w:val="24"/>
        </w:rPr>
        <w:t xml:space="preserve"> Somerset Council </w:t>
      </w:r>
      <w:r w:rsidR="005E515F">
        <w:rPr>
          <w:rFonts w:ascii="Arial" w:hAnsi="Arial" w:cs="Arial"/>
          <w:bCs/>
          <w:sz w:val="24"/>
          <w:szCs w:val="24"/>
        </w:rPr>
        <w:t xml:space="preserve">(“the Authority”) </w:t>
      </w:r>
      <w:r w:rsidRPr="009A124E">
        <w:rPr>
          <w:rFonts w:ascii="Arial" w:hAnsi="Arial" w:cs="Arial"/>
          <w:bCs/>
          <w:sz w:val="24"/>
          <w:szCs w:val="24"/>
        </w:rPr>
        <w:t>have discretionary powers under the Country Planning Act 1990 to divert or extinguish pu</w:t>
      </w:r>
      <w:r w:rsidR="00342F64">
        <w:rPr>
          <w:rFonts w:ascii="Arial" w:hAnsi="Arial" w:cs="Arial"/>
          <w:bCs/>
          <w:sz w:val="24"/>
          <w:szCs w:val="24"/>
        </w:rPr>
        <w:t>blic rights of way by means of</w:t>
      </w:r>
      <w:r w:rsidRPr="009A124E">
        <w:rPr>
          <w:rFonts w:ascii="Arial" w:hAnsi="Arial" w:cs="Arial"/>
          <w:bCs/>
          <w:sz w:val="24"/>
          <w:szCs w:val="24"/>
        </w:rPr>
        <w:t xml:space="preserve"> Public Path Order</w:t>
      </w:r>
      <w:r w:rsidR="00342F64">
        <w:rPr>
          <w:rFonts w:ascii="Arial" w:hAnsi="Arial" w:cs="Arial"/>
          <w:bCs/>
          <w:sz w:val="24"/>
          <w:szCs w:val="24"/>
        </w:rPr>
        <w:t>s</w:t>
      </w:r>
      <w:r w:rsidR="00E85A65">
        <w:rPr>
          <w:rFonts w:ascii="Arial" w:hAnsi="Arial" w:cs="Arial"/>
          <w:bCs/>
          <w:sz w:val="24"/>
          <w:szCs w:val="24"/>
        </w:rPr>
        <w:t xml:space="preserve"> (“PPO”)</w:t>
      </w:r>
      <w:r w:rsidRPr="009A124E">
        <w:rPr>
          <w:rFonts w:ascii="Arial" w:hAnsi="Arial" w:cs="Arial"/>
          <w:bCs/>
          <w:sz w:val="24"/>
          <w:szCs w:val="24"/>
        </w:rPr>
        <w:t xml:space="preserve">.  These Guidance Notes are intended to provide any prospective applicant for a </w:t>
      </w:r>
      <w:r w:rsidR="00507001">
        <w:rPr>
          <w:rFonts w:ascii="Arial" w:hAnsi="Arial" w:cs="Arial"/>
          <w:bCs/>
          <w:sz w:val="24"/>
          <w:szCs w:val="24"/>
        </w:rPr>
        <w:t>PPO</w:t>
      </w:r>
      <w:r w:rsidRPr="009A124E">
        <w:rPr>
          <w:rFonts w:ascii="Arial" w:hAnsi="Arial" w:cs="Arial"/>
          <w:bCs/>
          <w:sz w:val="24"/>
          <w:szCs w:val="24"/>
        </w:rPr>
        <w:t xml:space="preserve"> with a background to the process</w:t>
      </w:r>
      <w:r w:rsidR="00BB34C7">
        <w:rPr>
          <w:rFonts w:ascii="Arial" w:hAnsi="Arial" w:cs="Arial"/>
          <w:bCs/>
          <w:sz w:val="24"/>
          <w:szCs w:val="24"/>
        </w:rPr>
        <w:t xml:space="preserve">.  </w:t>
      </w:r>
      <w:r w:rsidR="00507001">
        <w:rPr>
          <w:rFonts w:ascii="Arial" w:hAnsi="Arial" w:cs="Arial"/>
          <w:bCs/>
          <w:sz w:val="24"/>
          <w:szCs w:val="24"/>
        </w:rPr>
        <w:t>A g</w:t>
      </w:r>
      <w:r w:rsidRPr="009A124E">
        <w:rPr>
          <w:rFonts w:ascii="Arial" w:hAnsi="Arial" w:cs="Arial"/>
          <w:bCs/>
          <w:sz w:val="24"/>
          <w:szCs w:val="24"/>
        </w:rPr>
        <w:t>uid</w:t>
      </w:r>
      <w:r w:rsidR="00507001">
        <w:rPr>
          <w:rFonts w:ascii="Arial" w:hAnsi="Arial" w:cs="Arial"/>
          <w:bCs/>
          <w:sz w:val="24"/>
          <w:szCs w:val="24"/>
        </w:rPr>
        <w:t>e</w:t>
      </w:r>
      <w:r w:rsidRPr="009A124E">
        <w:rPr>
          <w:rFonts w:ascii="Arial" w:hAnsi="Arial" w:cs="Arial"/>
          <w:bCs/>
          <w:sz w:val="24"/>
          <w:szCs w:val="24"/>
        </w:rPr>
        <w:t xml:space="preserve"> </w:t>
      </w:r>
      <w:r w:rsidR="00507001">
        <w:rPr>
          <w:rFonts w:ascii="Arial" w:hAnsi="Arial" w:cs="Arial"/>
          <w:bCs/>
          <w:sz w:val="24"/>
          <w:szCs w:val="24"/>
        </w:rPr>
        <w:t xml:space="preserve">on how to complete the </w:t>
      </w:r>
      <w:r w:rsidR="00BB34C7">
        <w:rPr>
          <w:rFonts w:ascii="Arial" w:hAnsi="Arial" w:cs="Arial"/>
          <w:bCs/>
          <w:sz w:val="24"/>
          <w:szCs w:val="24"/>
        </w:rPr>
        <w:t xml:space="preserve">necessary application form </w:t>
      </w:r>
      <w:r w:rsidR="00507001">
        <w:rPr>
          <w:rFonts w:ascii="Arial" w:hAnsi="Arial" w:cs="Arial"/>
          <w:bCs/>
          <w:sz w:val="24"/>
          <w:szCs w:val="24"/>
        </w:rPr>
        <w:t>is</w:t>
      </w:r>
      <w:r w:rsidR="00BB34C7">
        <w:rPr>
          <w:rFonts w:ascii="Arial" w:hAnsi="Arial" w:cs="Arial"/>
          <w:bCs/>
          <w:sz w:val="24"/>
          <w:szCs w:val="24"/>
        </w:rPr>
        <w:t xml:space="preserve"> contained at Appendix 2 and the forms themselves are</w:t>
      </w:r>
      <w:r w:rsidR="000F15DC">
        <w:rPr>
          <w:rFonts w:ascii="Arial" w:hAnsi="Arial" w:cs="Arial"/>
          <w:bCs/>
          <w:sz w:val="24"/>
          <w:szCs w:val="24"/>
        </w:rPr>
        <w:t xml:space="preserve"> contained at Appendix 3.</w:t>
      </w:r>
    </w:p>
    <w:p w14:paraId="52310F97" w14:textId="77777777" w:rsidR="004D0C6C" w:rsidRPr="00DF33D3" w:rsidRDefault="004D0C6C" w:rsidP="009A124E">
      <w:pPr>
        <w:jc w:val="both"/>
        <w:rPr>
          <w:rFonts w:ascii="Arial" w:hAnsi="Arial" w:cs="Arial"/>
          <w:bCs/>
          <w:sz w:val="16"/>
          <w:szCs w:val="16"/>
        </w:rPr>
      </w:pPr>
    </w:p>
    <w:p w14:paraId="3F2FE78D" w14:textId="77777777" w:rsidR="004D0C6C" w:rsidRPr="0043383E" w:rsidRDefault="004D0C6C" w:rsidP="004D0C6C">
      <w:pPr>
        <w:jc w:val="both"/>
        <w:rPr>
          <w:rFonts w:ascii="Arial" w:hAnsi="Arial" w:cs="Arial"/>
          <w:bCs/>
          <w:sz w:val="24"/>
          <w:szCs w:val="24"/>
        </w:rPr>
      </w:pPr>
      <w:r>
        <w:rPr>
          <w:rFonts w:ascii="Arial" w:hAnsi="Arial" w:cs="Arial"/>
          <w:sz w:val="24"/>
          <w:szCs w:val="24"/>
        </w:rPr>
        <w:t xml:space="preserve">If the application is </w:t>
      </w:r>
      <w:r w:rsidR="00DF33D3" w:rsidRPr="00DF33D3">
        <w:rPr>
          <w:rFonts w:ascii="Arial" w:hAnsi="Arial" w:cs="Arial"/>
          <w:sz w:val="24"/>
          <w:szCs w:val="24"/>
          <w:u w:val="single"/>
        </w:rPr>
        <w:t>not</w:t>
      </w:r>
      <w:r w:rsidR="00DF33D3">
        <w:rPr>
          <w:rFonts w:ascii="Arial" w:hAnsi="Arial" w:cs="Arial"/>
          <w:sz w:val="24"/>
          <w:szCs w:val="24"/>
        </w:rPr>
        <w:t xml:space="preserve"> </w:t>
      </w:r>
      <w:r>
        <w:rPr>
          <w:rFonts w:ascii="Arial" w:hAnsi="Arial" w:cs="Arial"/>
          <w:sz w:val="24"/>
          <w:szCs w:val="24"/>
        </w:rPr>
        <w:t xml:space="preserve">to allow development to take </w:t>
      </w:r>
      <w:proofErr w:type="gramStart"/>
      <w:r>
        <w:rPr>
          <w:rFonts w:ascii="Arial" w:hAnsi="Arial" w:cs="Arial"/>
          <w:sz w:val="24"/>
          <w:szCs w:val="24"/>
        </w:rPr>
        <w:t>place</w:t>
      </w:r>
      <w:proofErr w:type="gramEnd"/>
      <w:r>
        <w:rPr>
          <w:rFonts w:ascii="Arial" w:hAnsi="Arial" w:cs="Arial"/>
          <w:sz w:val="24"/>
          <w:szCs w:val="24"/>
        </w:rPr>
        <w:t xml:space="preserve"> please use the </w:t>
      </w:r>
      <w:r w:rsidR="00DF33D3">
        <w:rPr>
          <w:rFonts w:ascii="Arial" w:hAnsi="Arial" w:cs="Arial"/>
          <w:sz w:val="24"/>
          <w:szCs w:val="24"/>
        </w:rPr>
        <w:t>HA</w:t>
      </w:r>
      <w:r>
        <w:rPr>
          <w:rFonts w:ascii="Arial" w:hAnsi="Arial" w:cs="Arial"/>
          <w:sz w:val="24"/>
          <w:szCs w:val="24"/>
        </w:rPr>
        <w:t xml:space="preserve"> application pack instead. </w:t>
      </w:r>
    </w:p>
    <w:p w14:paraId="2BD2E1F1" w14:textId="77777777" w:rsidR="009A124E" w:rsidRPr="00BD48CB" w:rsidRDefault="009A124E" w:rsidP="009A124E">
      <w:pPr>
        <w:jc w:val="both"/>
        <w:rPr>
          <w:rFonts w:ascii="Arial" w:hAnsi="Arial" w:cs="Arial"/>
          <w:bCs/>
          <w:sz w:val="6"/>
          <w:szCs w:val="6"/>
        </w:rPr>
      </w:pPr>
    </w:p>
    <w:p w14:paraId="5432AC99" w14:textId="77777777" w:rsidR="00DE1E87" w:rsidRPr="006C6CAF" w:rsidRDefault="00DE1E87" w:rsidP="009A124E">
      <w:pPr>
        <w:jc w:val="both"/>
        <w:rPr>
          <w:rFonts w:ascii="Arial" w:hAnsi="Arial" w:cs="Arial"/>
          <w:bCs/>
          <w:sz w:val="16"/>
          <w:szCs w:val="16"/>
        </w:rPr>
      </w:pPr>
    </w:p>
    <w:p w14:paraId="37143F73" w14:textId="77777777" w:rsidR="009A124E" w:rsidRPr="009A124E" w:rsidRDefault="009A124E" w:rsidP="00141F42">
      <w:pPr>
        <w:spacing w:after="80"/>
        <w:jc w:val="both"/>
        <w:rPr>
          <w:rFonts w:ascii="Arial" w:hAnsi="Arial" w:cs="Arial"/>
          <w:b/>
          <w:bCs/>
          <w:sz w:val="24"/>
          <w:szCs w:val="24"/>
        </w:rPr>
      </w:pPr>
      <w:r w:rsidRPr="009A124E">
        <w:rPr>
          <w:rFonts w:ascii="Arial" w:hAnsi="Arial" w:cs="Arial"/>
          <w:b/>
          <w:bCs/>
          <w:sz w:val="24"/>
          <w:szCs w:val="24"/>
        </w:rPr>
        <w:t>Legislation and Policy</w:t>
      </w:r>
    </w:p>
    <w:p w14:paraId="1ED2FEC3" w14:textId="77777777" w:rsidR="009A124E" w:rsidRPr="009A124E" w:rsidRDefault="009A124E" w:rsidP="005A564B">
      <w:pPr>
        <w:spacing w:after="120"/>
        <w:jc w:val="both"/>
        <w:rPr>
          <w:rFonts w:ascii="Arial" w:hAnsi="Arial" w:cs="Arial"/>
          <w:sz w:val="24"/>
          <w:szCs w:val="24"/>
        </w:rPr>
      </w:pPr>
      <w:r w:rsidRPr="009A124E">
        <w:rPr>
          <w:rFonts w:ascii="Arial" w:hAnsi="Arial" w:cs="Arial"/>
          <w:bCs/>
          <w:sz w:val="24"/>
          <w:szCs w:val="24"/>
        </w:rPr>
        <w:t xml:space="preserve">Any application for a </w:t>
      </w:r>
      <w:r w:rsidR="00507001">
        <w:rPr>
          <w:rFonts w:ascii="Arial" w:hAnsi="Arial" w:cs="Arial"/>
          <w:bCs/>
          <w:sz w:val="24"/>
          <w:szCs w:val="24"/>
        </w:rPr>
        <w:t>PPO</w:t>
      </w:r>
      <w:r w:rsidRPr="009A124E">
        <w:rPr>
          <w:rFonts w:ascii="Arial" w:hAnsi="Arial" w:cs="Arial"/>
          <w:bCs/>
          <w:sz w:val="24"/>
          <w:szCs w:val="24"/>
        </w:rPr>
        <w:t xml:space="preserve"> must meet the tests laid out in the relevant legislation.  </w:t>
      </w:r>
      <w:r w:rsidRPr="009A124E">
        <w:rPr>
          <w:rFonts w:ascii="Arial" w:hAnsi="Arial" w:cs="Arial"/>
          <w:sz w:val="24"/>
          <w:szCs w:val="24"/>
        </w:rPr>
        <w:t xml:space="preserve">A path can be </w:t>
      </w:r>
      <w:r w:rsidRPr="00C6405A">
        <w:rPr>
          <w:rFonts w:ascii="Arial" w:hAnsi="Arial" w:cs="Arial"/>
          <w:i/>
          <w:sz w:val="24"/>
          <w:szCs w:val="24"/>
        </w:rPr>
        <w:t>diverted or stopped</w:t>
      </w:r>
      <w:r w:rsidRPr="009A124E">
        <w:rPr>
          <w:rFonts w:ascii="Arial" w:hAnsi="Arial" w:cs="Arial"/>
          <w:sz w:val="24"/>
          <w:szCs w:val="24"/>
        </w:rPr>
        <w:t xml:space="preserve"> up under </w:t>
      </w:r>
      <w:r w:rsidRPr="00DE1E87">
        <w:rPr>
          <w:rFonts w:ascii="Arial" w:hAnsi="Arial" w:cs="Arial"/>
          <w:sz w:val="24"/>
          <w:szCs w:val="24"/>
          <w:u w:val="single"/>
        </w:rPr>
        <w:t>section 257 of the Town and Country Planning Act 1990</w:t>
      </w:r>
      <w:r w:rsidRPr="009A124E">
        <w:rPr>
          <w:rFonts w:ascii="Arial" w:hAnsi="Arial" w:cs="Arial"/>
          <w:sz w:val="24"/>
          <w:szCs w:val="24"/>
        </w:rPr>
        <w:t xml:space="preserve"> </w:t>
      </w:r>
      <w:proofErr w:type="gramStart"/>
      <w:r w:rsidRPr="009A124E">
        <w:rPr>
          <w:rFonts w:ascii="Arial" w:hAnsi="Arial" w:cs="Arial"/>
          <w:sz w:val="24"/>
          <w:szCs w:val="24"/>
        </w:rPr>
        <w:t>in order to</w:t>
      </w:r>
      <w:proofErr w:type="gramEnd"/>
      <w:r w:rsidRPr="009A124E">
        <w:rPr>
          <w:rFonts w:ascii="Arial" w:hAnsi="Arial" w:cs="Arial"/>
          <w:sz w:val="24"/>
          <w:szCs w:val="24"/>
        </w:rPr>
        <w:t xml:space="preserve"> </w:t>
      </w:r>
      <w:r w:rsidRPr="009A124E">
        <w:rPr>
          <w:rFonts w:ascii="Arial" w:hAnsi="Arial" w:cs="Arial"/>
          <w:i/>
          <w:sz w:val="24"/>
          <w:szCs w:val="24"/>
        </w:rPr>
        <w:t>allow development</w:t>
      </w:r>
      <w:r w:rsidRPr="009A124E">
        <w:rPr>
          <w:rFonts w:ascii="Arial" w:hAnsi="Arial" w:cs="Arial"/>
          <w:sz w:val="24"/>
          <w:szCs w:val="24"/>
        </w:rPr>
        <w:t xml:space="preserve"> to take place.</w:t>
      </w:r>
    </w:p>
    <w:p w14:paraId="1F844C78" w14:textId="77777777" w:rsidR="009A124E" w:rsidRDefault="00507001" w:rsidP="00141F42">
      <w:pPr>
        <w:spacing w:after="80"/>
        <w:jc w:val="both"/>
        <w:rPr>
          <w:rFonts w:ascii="Arial" w:hAnsi="Arial" w:cs="Arial"/>
          <w:sz w:val="24"/>
          <w:szCs w:val="24"/>
        </w:rPr>
      </w:pPr>
      <w:r>
        <w:rPr>
          <w:rFonts w:ascii="Arial" w:hAnsi="Arial" w:cs="Arial"/>
          <w:sz w:val="24"/>
          <w:szCs w:val="24"/>
        </w:rPr>
        <w:t xml:space="preserve">The legislation contains other legal tests which must also be met and taken into consideration.  </w:t>
      </w:r>
      <w:r w:rsidR="009A124E" w:rsidRPr="009A124E">
        <w:rPr>
          <w:rFonts w:ascii="Arial" w:hAnsi="Arial" w:cs="Arial"/>
          <w:sz w:val="24"/>
          <w:szCs w:val="24"/>
        </w:rPr>
        <w:t xml:space="preserve">The </w:t>
      </w:r>
      <w:r w:rsidR="005E515F">
        <w:rPr>
          <w:rFonts w:ascii="Arial" w:hAnsi="Arial" w:cs="Arial"/>
          <w:sz w:val="24"/>
          <w:szCs w:val="24"/>
        </w:rPr>
        <w:t>Authority</w:t>
      </w:r>
      <w:r w:rsidR="009A124E" w:rsidRPr="009A124E">
        <w:rPr>
          <w:rFonts w:ascii="Arial" w:hAnsi="Arial" w:cs="Arial"/>
          <w:sz w:val="24"/>
          <w:szCs w:val="24"/>
        </w:rPr>
        <w:t xml:space="preserve"> will also consider any application in relation to its </w:t>
      </w:r>
      <w:r>
        <w:rPr>
          <w:rFonts w:ascii="Arial" w:hAnsi="Arial" w:cs="Arial"/>
          <w:sz w:val="24"/>
          <w:szCs w:val="24"/>
        </w:rPr>
        <w:t>PPO</w:t>
      </w:r>
      <w:r w:rsidR="002349E6">
        <w:rPr>
          <w:rFonts w:ascii="Arial" w:hAnsi="Arial" w:cs="Arial"/>
          <w:sz w:val="24"/>
          <w:szCs w:val="24"/>
        </w:rPr>
        <w:t xml:space="preserve"> Policy</w:t>
      </w:r>
      <w:r w:rsidR="00DE5C4A">
        <w:rPr>
          <w:rFonts w:ascii="Arial" w:hAnsi="Arial" w:cs="Arial"/>
          <w:sz w:val="24"/>
          <w:szCs w:val="24"/>
        </w:rPr>
        <w:t xml:space="preserve">.  The Policy </w:t>
      </w:r>
      <w:r w:rsidR="009A124E" w:rsidRPr="009A124E">
        <w:rPr>
          <w:rFonts w:ascii="Arial" w:hAnsi="Arial" w:cs="Arial"/>
          <w:sz w:val="24"/>
          <w:szCs w:val="24"/>
        </w:rPr>
        <w:t>ide</w:t>
      </w:r>
      <w:r w:rsidR="007A3931">
        <w:rPr>
          <w:rFonts w:ascii="Arial" w:hAnsi="Arial" w:cs="Arial"/>
          <w:sz w:val="24"/>
          <w:szCs w:val="24"/>
        </w:rPr>
        <w:t xml:space="preserve">ntifies </w:t>
      </w:r>
      <w:proofErr w:type="gramStart"/>
      <w:r w:rsidR="007A3931">
        <w:rPr>
          <w:rFonts w:ascii="Arial" w:hAnsi="Arial" w:cs="Arial"/>
          <w:sz w:val="24"/>
          <w:szCs w:val="24"/>
        </w:rPr>
        <w:t>a number of</w:t>
      </w:r>
      <w:proofErr w:type="gramEnd"/>
      <w:r w:rsidR="007A3931">
        <w:rPr>
          <w:rFonts w:ascii="Arial" w:hAnsi="Arial" w:cs="Arial"/>
          <w:sz w:val="24"/>
          <w:szCs w:val="24"/>
        </w:rPr>
        <w:t xml:space="preserve"> additional</w:t>
      </w:r>
      <w:r w:rsidR="009A124E" w:rsidRPr="009A124E">
        <w:rPr>
          <w:rFonts w:ascii="Arial" w:hAnsi="Arial" w:cs="Arial"/>
          <w:sz w:val="24"/>
          <w:szCs w:val="24"/>
        </w:rPr>
        <w:t xml:space="preserve"> criteria against whic</w:t>
      </w:r>
      <w:r w:rsidR="007A3931">
        <w:rPr>
          <w:rFonts w:ascii="Arial" w:hAnsi="Arial" w:cs="Arial"/>
          <w:sz w:val="24"/>
          <w:szCs w:val="24"/>
        </w:rPr>
        <w:t>h any application will be judged</w:t>
      </w:r>
      <w:r w:rsidR="009A124E" w:rsidRPr="009A124E">
        <w:rPr>
          <w:rFonts w:ascii="Arial" w:hAnsi="Arial" w:cs="Arial"/>
          <w:sz w:val="24"/>
          <w:szCs w:val="24"/>
        </w:rPr>
        <w:t>.  These include:</w:t>
      </w:r>
    </w:p>
    <w:p w14:paraId="317651F7" w14:textId="77777777" w:rsidR="00141F42" w:rsidRDefault="00141F42" w:rsidP="00141F42">
      <w:pPr>
        <w:numPr>
          <w:ilvl w:val="0"/>
          <w:numId w:val="24"/>
        </w:numPr>
        <w:ind w:right="-533" w:firstLine="273"/>
        <w:rPr>
          <w:rFonts w:ascii="Arial" w:hAnsi="Arial" w:cs="Arial"/>
          <w:sz w:val="24"/>
          <w:szCs w:val="24"/>
        </w:rPr>
        <w:sectPr w:rsidR="00141F42" w:rsidSect="00342F64">
          <w:headerReference w:type="default" r:id="rId10"/>
          <w:footerReference w:type="default" r:id="rId11"/>
          <w:footerReference w:type="first" r:id="rId12"/>
          <w:type w:val="continuous"/>
          <w:pgSz w:w="11909" w:h="16834" w:code="9"/>
          <w:pgMar w:top="1135" w:right="1700" w:bottom="1134" w:left="1560" w:header="425" w:footer="709" w:gutter="0"/>
          <w:paperSrc w:first="1" w:other="1"/>
          <w:pgNumType w:start="1"/>
          <w:cols w:space="720"/>
          <w:titlePg/>
          <w:docGrid w:linePitch="272"/>
        </w:sectPr>
      </w:pPr>
    </w:p>
    <w:p w14:paraId="23333751" w14:textId="77777777" w:rsidR="00141F42" w:rsidRPr="00243D10" w:rsidRDefault="00141F42" w:rsidP="00DF33D3">
      <w:pPr>
        <w:numPr>
          <w:ilvl w:val="0"/>
          <w:numId w:val="24"/>
        </w:numPr>
        <w:ind w:right="-533" w:hanging="153"/>
        <w:rPr>
          <w:rFonts w:ascii="Arial" w:hAnsi="Arial" w:cs="Arial"/>
          <w:sz w:val="24"/>
          <w:szCs w:val="24"/>
        </w:rPr>
      </w:pPr>
      <w:r w:rsidRPr="00243D10">
        <w:rPr>
          <w:rFonts w:ascii="Arial" w:hAnsi="Arial" w:cs="Arial"/>
          <w:sz w:val="24"/>
          <w:szCs w:val="24"/>
        </w:rPr>
        <w:t>connectivity</w:t>
      </w:r>
    </w:p>
    <w:p w14:paraId="7EDDD5F2" w14:textId="77777777" w:rsidR="00141F42" w:rsidRPr="00243D10" w:rsidRDefault="00141F42" w:rsidP="00DF33D3">
      <w:pPr>
        <w:numPr>
          <w:ilvl w:val="0"/>
          <w:numId w:val="24"/>
        </w:numPr>
        <w:ind w:right="-533" w:hanging="153"/>
        <w:rPr>
          <w:rFonts w:ascii="Arial" w:hAnsi="Arial" w:cs="Arial"/>
          <w:sz w:val="24"/>
          <w:szCs w:val="24"/>
        </w:rPr>
      </w:pPr>
      <w:r w:rsidRPr="00243D10">
        <w:rPr>
          <w:rFonts w:ascii="Arial" w:hAnsi="Arial" w:cs="Arial"/>
          <w:sz w:val="24"/>
          <w:szCs w:val="24"/>
        </w:rPr>
        <w:t>safety</w:t>
      </w:r>
    </w:p>
    <w:p w14:paraId="1F65959C" w14:textId="77777777" w:rsidR="00141F42" w:rsidRPr="00243D10" w:rsidRDefault="00141F42" w:rsidP="00DF33D3">
      <w:pPr>
        <w:numPr>
          <w:ilvl w:val="0"/>
          <w:numId w:val="24"/>
        </w:numPr>
        <w:ind w:right="-533" w:hanging="153"/>
        <w:rPr>
          <w:rFonts w:ascii="Arial" w:hAnsi="Arial" w:cs="Arial"/>
          <w:sz w:val="24"/>
          <w:szCs w:val="24"/>
        </w:rPr>
      </w:pPr>
      <w:r w:rsidRPr="00243D10">
        <w:rPr>
          <w:rFonts w:ascii="Arial" w:hAnsi="Arial" w:cs="Arial"/>
          <w:sz w:val="24"/>
          <w:szCs w:val="24"/>
        </w:rPr>
        <w:t>equalities impact</w:t>
      </w:r>
    </w:p>
    <w:p w14:paraId="17293C58" w14:textId="77777777" w:rsidR="00141F42" w:rsidRPr="00243D10" w:rsidRDefault="00141F42" w:rsidP="00DF33D3">
      <w:pPr>
        <w:numPr>
          <w:ilvl w:val="0"/>
          <w:numId w:val="24"/>
        </w:numPr>
        <w:ind w:right="-533" w:hanging="153"/>
        <w:rPr>
          <w:rFonts w:ascii="Arial" w:hAnsi="Arial" w:cs="Arial"/>
          <w:sz w:val="24"/>
          <w:szCs w:val="24"/>
        </w:rPr>
      </w:pPr>
      <w:r w:rsidRPr="00243D10">
        <w:rPr>
          <w:rFonts w:ascii="Arial" w:hAnsi="Arial" w:cs="Arial"/>
          <w:sz w:val="24"/>
          <w:szCs w:val="24"/>
        </w:rPr>
        <w:t>status</w:t>
      </w:r>
    </w:p>
    <w:p w14:paraId="23FCB810" w14:textId="77777777" w:rsidR="00141F42" w:rsidRPr="00243D10" w:rsidRDefault="00141F42" w:rsidP="00DF33D3">
      <w:pPr>
        <w:numPr>
          <w:ilvl w:val="0"/>
          <w:numId w:val="24"/>
        </w:numPr>
        <w:ind w:right="-533" w:hanging="153"/>
        <w:rPr>
          <w:rFonts w:ascii="Arial" w:hAnsi="Arial" w:cs="Arial"/>
          <w:sz w:val="24"/>
          <w:szCs w:val="24"/>
        </w:rPr>
      </w:pPr>
      <w:r w:rsidRPr="00243D10">
        <w:rPr>
          <w:rFonts w:ascii="Arial" w:hAnsi="Arial" w:cs="Arial"/>
          <w:sz w:val="24"/>
          <w:szCs w:val="24"/>
        </w:rPr>
        <w:t>gaps &amp; gates</w:t>
      </w:r>
    </w:p>
    <w:p w14:paraId="312E0B37" w14:textId="77777777" w:rsidR="00141F42" w:rsidRPr="00243D10" w:rsidRDefault="00141F42" w:rsidP="00DF33D3">
      <w:pPr>
        <w:numPr>
          <w:ilvl w:val="0"/>
          <w:numId w:val="24"/>
        </w:numPr>
        <w:ind w:right="-533" w:hanging="153"/>
        <w:rPr>
          <w:rFonts w:ascii="Arial" w:hAnsi="Arial" w:cs="Arial"/>
          <w:sz w:val="24"/>
          <w:szCs w:val="24"/>
        </w:rPr>
      </w:pPr>
      <w:r w:rsidRPr="00243D10">
        <w:rPr>
          <w:rFonts w:ascii="Arial" w:hAnsi="Arial" w:cs="Arial"/>
          <w:sz w:val="24"/>
          <w:szCs w:val="24"/>
        </w:rPr>
        <w:t>width</w:t>
      </w:r>
    </w:p>
    <w:p w14:paraId="4E7108CF" w14:textId="77777777" w:rsidR="00141F42" w:rsidRPr="00243D10" w:rsidRDefault="00141F42" w:rsidP="00DF33D3">
      <w:pPr>
        <w:numPr>
          <w:ilvl w:val="0"/>
          <w:numId w:val="24"/>
        </w:numPr>
        <w:ind w:right="-533" w:hanging="153"/>
        <w:rPr>
          <w:rFonts w:ascii="Arial" w:hAnsi="Arial" w:cs="Arial"/>
          <w:sz w:val="24"/>
          <w:szCs w:val="24"/>
        </w:rPr>
      </w:pPr>
      <w:r w:rsidRPr="00243D10">
        <w:rPr>
          <w:rFonts w:ascii="Arial" w:hAnsi="Arial" w:cs="Arial"/>
          <w:sz w:val="24"/>
          <w:szCs w:val="24"/>
        </w:rPr>
        <w:t>gradients</w:t>
      </w:r>
    </w:p>
    <w:p w14:paraId="616BC025" w14:textId="77777777" w:rsidR="00141F42" w:rsidRPr="00243D10" w:rsidRDefault="00141F42" w:rsidP="00DF33D3">
      <w:pPr>
        <w:numPr>
          <w:ilvl w:val="0"/>
          <w:numId w:val="24"/>
        </w:numPr>
        <w:ind w:right="-533" w:hanging="153"/>
        <w:rPr>
          <w:rFonts w:ascii="Arial" w:hAnsi="Arial" w:cs="Arial"/>
          <w:sz w:val="24"/>
          <w:szCs w:val="24"/>
        </w:rPr>
      </w:pPr>
      <w:r w:rsidRPr="00243D10">
        <w:rPr>
          <w:rFonts w:ascii="Arial" w:hAnsi="Arial" w:cs="Arial"/>
          <w:sz w:val="24"/>
          <w:szCs w:val="24"/>
        </w:rPr>
        <w:t>features of interest</w:t>
      </w:r>
    </w:p>
    <w:p w14:paraId="7DB72833" w14:textId="77777777" w:rsidR="00141F42" w:rsidRPr="00243D10" w:rsidRDefault="00141F42" w:rsidP="00DF33D3">
      <w:pPr>
        <w:numPr>
          <w:ilvl w:val="0"/>
          <w:numId w:val="24"/>
        </w:numPr>
        <w:ind w:right="-533" w:hanging="153"/>
        <w:rPr>
          <w:rFonts w:ascii="Arial" w:hAnsi="Arial" w:cs="Arial"/>
          <w:sz w:val="24"/>
          <w:szCs w:val="24"/>
        </w:rPr>
      </w:pPr>
      <w:r w:rsidRPr="00243D10">
        <w:rPr>
          <w:rFonts w:ascii="Arial" w:hAnsi="Arial" w:cs="Arial"/>
          <w:sz w:val="24"/>
          <w:szCs w:val="24"/>
        </w:rPr>
        <w:t>maintenance</w:t>
      </w:r>
    </w:p>
    <w:p w14:paraId="768E27C8" w14:textId="77777777" w:rsidR="00141F42" w:rsidRDefault="00141F42" w:rsidP="009A124E">
      <w:pPr>
        <w:spacing w:after="120"/>
        <w:jc w:val="both"/>
        <w:rPr>
          <w:rFonts w:ascii="Arial" w:hAnsi="Arial" w:cs="Arial"/>
          <w:b/>
          <w:bCs/>
          <w:sz w:val="4"/>
          <w:szCs w:val="4"/>
        </w:rPr>
        <w:sectPr w:rsidR="00141F42" w:rsidSect="00DF33D3">
          <w:type w:val="continuous"/>
          <w:pgSz w:w="11909" w:h="16834" w:code="9"/>
          <w:pgMar w:top="1418" w:right="1700" w:bottom="1134" w:left="1560" w:header="425" w:footer="709" w:gutter="0"/>
          <w:paperSrc w:first="1" w:other="1"/>
          <w:pgNumType w:start="1"/>
          <w:cols w:num="3" w:space="282"/>
        </w:sectPr>
      </w:pPr>
    </w:p>
    <w:p w14:paraId="46991C37" w14:textId="77777777" w:rsidR="00141F42" w:rsidRDefault="00141F42" w:rsidP="002412CA">
      <w:pPr>
        <w:spacing w:after="120"/>
        <w:jc w:val="both"/>
        <w:rPr>
          <w:rFonts w:ascii="Arial" w:hAnsi="Arial" w:cs="Arial"/>
          <w:b/>
          <w:bCs/>
          <w:sz w:val="4"/>
          <w:szCs w:val="4"/>
        </w:rPr>
      </w:pPr>
    </w:p>
    <w:p w14:paraId="7ADC4DDB" w14:textId="77777777" w:rsidR="009A124E" w:rsidRPr="009A124E" w:rsidRDefault="009A124E" w:rsidP="00141F42">
      <w:pPr>
        <w:spacing w:after="60"/>
        <w:jc w:val="both"/>
        <w:rPr>
          <w:rFonts w:ascii="Arial" w:hAnsi="Arial" w:cs="Arial"/>
          <w:b/>
          <w:bCs/>
          <w:sz w:val="24"/>
          <w:szCs w:val="24"/>
        </w:rPr>
      </w:pPr>
      <w:r w:rsidRPr="009A124E">
        <w:rPr>
          <w:rFonts w:ascii="Arial" w:hAnsi="Arial" w:cs="Arial"/>
          <w:b/>
          <w:bCs/>
          <w:sz w:val="24"/>
          <w:szCs w:val="24"/>
        </w:rPr>
        <w:t>Process</w:t>
      </w:r>
    </w:p>
    <w:p w14:paraId="70A3CFA1" w14:textId="77777777" w:rsidR="009A124E" w:rsidRPr="00651F4C" w:rsidRDefault="009A124E" w:rsidP="00DE1E87">
      <w:pPr>
        <w:tabs>
          <w:tab w:val="left" w:pos="142"/>
        </w:tabs>
        <w:jc w:val="both"/>
        <w:rPr>
          <w:rFonts w:ascii="Arial" w:hAnsi="Arial"/>
          <w:sz w:val="24"/>
          <w:szCs w:val="24"/>
        </w:rPr>
      </w:pPr>
      <w:r w:rsidRPr="009A124E">
        <w:rPr>
          <w:rFonts w:ascii="Arial" w:hAnsi="Arial" w:cs="Arial"/>
          <w:bCs/>
          <w:sz w:val="24"/>
          <w:szCs w:val="24"/>
        </w:rPr>
        <w:t xml:space="preserve">The process for dealing with </w:t>
      </w:r>
      <w:r w:rsidR="00507001">
        <w:rPr>
          <w:rFonts w:ascii="Arial" w:hAnsi="Arial" w:cs="Arial"/>
          <w:bCs/>
          <w:sz w:val="24"/>
          <w:szCs w:val="24"/>
        </w:rPr>
        <w:t>PPO</w:t>
      </w:r>
      <w:r w:rsidRPr="009A124E">
        <w:rPr>
          <w:rFonts w:ascii="Arial" w:hAnsi="Arial" w:cs="Arial"/>
          <w:bCs/>
          <w:sz w:val="24"/>
          <w:szCs w:val="24"/>
        </w:rPr>
        <w:t xml:space="preserve">s can be complex and time consuming.  It would be advisable to informally consult with the parish council, your neighbours and relevant user </w:t>
      </w:r>
      <w:r w:rsidRPr="00651F4C">
        <w:rPr>
          <w:rFonts w:ascii="Arial" w:hAnsi="Arial"/>
          <w:sz w:val="24"/>
          <w:szCs w:val="24"/>
        </w:rPr>
        <w:t xml:space="preserve">groups before you make an application.  Whilst their opinions are not in any way conclusive, it may prove useful to gauge the likely support and opposition to the proposals.  </w:t>
      </w:r>
    </w:p>
    <w:p w14:paraId="5761441B" w14:textId="77777777" w:rsidR="005F6895" w:rsidRPr="00141F42" w:rsidRDefault="005F6895" w:rsidP="003E7C47">
      <w:pPr>
        <w:jc w:val="both"/>
        <w:rPr>
          <w:rFonts w:ascii="Arial" w:hAnsi="Arial"/>
          <w:sz w:val="16"/>
          <w:szCs w:val="16"/>
        </w:rPr>
      </w:pPr>
    </w:p>
    <w:p w14:paraId="497E99F2" w14:textId="77777777" w:rsidR="005F6895" w:rsidRPr="004E4CDC" w:rsidRDefault="00BD48CB" w:rsidP="003E7C47">
      <w:pPr>
        <w:jc w:val="both"/>
        <w:rPr>
          <w:rFonts w:ascii="Arial" w:hAnsi="Arial"/>
          <w:sz w:val="24"/>
          <w:szCs w:val="24"/>
        </w:rPr>
      </w:pPr>
      <w:r>
        <w:rPr>
          <w:rFonts w:ascii="Arial" w:hAnsi="Arial"/>
          <w:sz w:val="24"/>
          <w:szCs w:val="24"/>
        </w:rPr>
        <w:t xml:space="preserve">The completed Application Forms </w:t>
      </w:r>
      <w:r w:rsidR="00141F42">
        <w:rPr>
          <w:rFonts w:ascii="Arial" w:hAnsi="Arial"/>
          <w:sz w:val="24"/>
          <w:szCs w:val="24"/>
        </w:rPr>
        <w:t xml:space="preserve">(see Appendix 3) </w:t>
      </w:r>
      <w:r>
        <w:rPr>
          <w:rFonts w:ascii="Arial" w:hAnsi="Arial"/>
          <w:sz w:val="24"/>
          <w:szCs w:val="24"/>
        </w:rPr>
        <w:t xml:space="preserve">and accompanying paperwork should be submitted to the </w:t>
      </w:r>
      <w:r w:rsidR="00777A4F">
        <w:rPr>
          <w:rFonts w:ascii="Arial" w:hAnsi="Arial"/>
          <w:sz w:val="24"/>
          <w:szCs w:val="24"/>
        </w:rPr>
        <w:t>Authority</w:t>
      </w:r>
      <w:r w:rsidR="00143A0F">
        <w:rPr>
          <w:rFonts w:ascii="Arial" w:hAnsi="Arial"/>
          <w:sz w:val="24"/>
          <w:szCs w:val="24"/>
        </w:rPr>
        <w:t xml:space="preserve">. </w:t>
      </w:r>
      <w:r w:rsidR="005F6895" w:rsidRPr="005F6895">
        <w:rPr>
          <w:rFonts w:ascii="Arial" w:hAnsi="Arial"/>
          <w:sz w:val="24"/>
          <w:szCs w:val="24"/>
        </w:rPr>
        <w:t xml:space="preserve">As the </w:t>
      </w:r>
      <w:r w:rsidR="0068755C">
        <w:rPr>
          <w:rFonts w:ascii="Arial" w:hAnsi="Arial"/>
          <w:sz w:val="24"/>
          <w:szCs w:val="24"/>
        </w:rPr>
        <w:t>Authority’s</w:t>
      </w:r>
      <w:r w:rsidR="005F6895" w:rsidRPr="005F6895">
        <w:rPr>
          <w:rFonts w:ascii="Arial" w:hAnsi="Arial"/>
          <w:sz w:val="24"/>
          <w:szCs w:val="24"/>
        </w:rPr>
        <w:t xml:space="preserve"> power to make </w:t>
      </w:r>
      <w:r w:rsidR="00507001">
        <w:rPr>
          <w:rFonts w:ascii="Arial" w:hAnsi="Arial"/>
          <w:sz w:val="24"/>
          <w:szCs w:val="24"/>
        </w:rPr>
        <w:t>PPO</w:t>
      </w:r>
      <w:r w:rsidR="005E515F">
        <w:rPr>
          <w:rFonts w:ascii="Arial" w:hAnsi="Arial"/>
          <w:sz w:val="24"/>
          <w:szCs w:val="24"/>
        </w:rPr>
        <w:t>s</w:t>
      </w:r>
      <w:r w:rsidR="005F6895" w:rsidRPr="005F6895">
        <w:rPr>
          <w:rFonts w:ascii="Arial" w:hAnsi="Arial"/>
          <w:sz w:val="24"/>
          <w:szCs w:val="24"/>
        </w:rPr>
        <w:t xml:space="preserve"> is </w:t>
      </w:r>
      <w:r w:rsidR="003D0D2A">
        <w:rPr>
          <w:rFonts w:ascii="Arial" w:hAnsi="Arial"/>
          <w:sz w:val="24"/>
          <w:szCs w:val="24"/>
        </w:rPr>
        <w:t xml:space="preserve">purely </w:t>
      </w:r>
      <w:r w:rsidR="005F6895" w:rsidRPr="005F6895">
        <w:rPr>
          <w:rFonts w:ascii="Arial" w:hAnsi="Arial"/>
          <w:sz w:val="24"/>
          <w:szCs w:val="24"/>
        </w:rPr>
        <w:t xml:space="preserve">discretionary, it can withdraw from the process at any time if it becomes apparent, from responses received following consultation, that the proposals do not meet the statutory criteria, or will attract too much opposition.  If the new route cannot be agreed through negotiation, or opposition is strong, the </w:t>
      </w:r>
      <w:r w:rsidR="003D0D2A">
        <w:rPr>
          <w:rFonts w:ascii="Arial" w:hAnsi="Arial"/>
          <w:sz w:val="24"/>
          <w:szCs w:val="24"/>
        </w:rPr>
        <w:t>Authority</w:t>
      </w:r>
      <w:r w:rsidR="00141F42">
        <w:rPr>
          <w:rFonts w:ascii="Arial" w:hAnsi="Arial"/>
          <w:sz w:val="24"/>
          <w:szCs w:val="24"/>
        </w:rPr>
        <w:t xml:space="preserve"> may decide to abandon the A</w:t>
      </w:r>
      <w:r w:rsidR="005F6895" w:rsidRPr="005F6895">
        <w:rPr>
          <w:rFonts w:ascii="Arial" w:hAnsi="Arial"/>
          <w:sz w:val="24"/>
          <w:szCs w:val="24"/>
        </w:rPr>
        <w:t xml:space="preserve">pplication.  Even if the </w:t>
      </w:r>
      <w:r w:rsidR="00A46241">
        <w:rPr>
          <w:rFonts w:ascii="Arial" w:hAnsi="Arial"/>
          <w:sz w:val="24"/>
          <w:szCs w:val="24"/>
        </w:rPr>
        <w:t>Authority</w:t>
      </w:r>
      <w:r w:rsidR="005F6895" w:rsidRPr="005F6895">
        <w:rPr>
          <w:rFonts w:ascii="Arial" w:hAnsi="Arial"/>
          <w:sz w:val="24"/>
          <w:szCs w:val="24"/>
        </w:rPr>
        <w:t xml:space="preserve"> continues to make and support an order, it cannot guarantee that it will be confirmed and therefore take effect.  This is because if objections to it are received and not withdrawn, the responsibility of confirming it passes to the Secretary of State for the Department of Environment</w:t>
      </w:r>
      <w:r w:rsidR="00A46241">
        <w:rPr>
          <w:rFonts w:ascii="Arial" w:hAnsi="Arial"/>
          <w:sz w:val="24"/>
          <w:szCs w:val="24"/>
        </w:rPr>
        <w:t>,</w:t>
      </w:r>
      <w:r w:rsidR="005F6895" w:rsidRPr="005F6895">
        <w:rPr>
          <w:rFonts w:ascii="Arial" w:hAnsi="Arial"/>
          <w:sz w:val="24"/>
          <w:szCs w:val="24"/>
        </w:rPr>
        <w:t xml:space="preserve"> Food and Rural Affairs who will consider the matter independently.</w:t>
      </w:r>
    </w:p>
    <w:p w14:paraId="18E4C676" w14:textId="77777777" w:rsidR="009A124E" w:rsidRPr="00DF33D3" w:rsidRDefault="009A124E" w:rsidP="009A124E">
      <w:pPr>
        <w:jc w:val="both"/>
        <w:rPr>
          <w:rFonts w:ascii="Arial" w:hAnsi="Arial"/>
          <w:sz w:val="16"/>
          <w:szCs w:val="16"/>
        </w:rPr>
      </w:pPr>
    </w:p>
    <w:p w14:paraId="1B9E65C6" w14:textId="77777777" w:rsidR="009A124E" w:rsidRPr="00C6798D" w:rsidRDefault="00A95D69" w:rsidP="009A124E">
      <w:pPr>
        <w:jc w:val="both"/>
        <w:rPr>
          <w:rFonts w:ascii="Arial" w:hAnsi="Arial" w:cs="Arial"/>
          <w:sz w:val="24"/>
          <w:szCs w:val="24"/>
        </w:rPr>
      </w:pPr>
      <w:r>
        <w:rPr>
          <w:rFonts w:ascii="Arial" w:hAnsi="Arial"/>
          <w:sz w:val="24"/>
          <w:szCs w:val="24"/>
        </w:rPr>
        <w:t>A</w:t>
      </w:r>
      <w:r w:rsidRPr="005F6895">
        <w:rPr>
          <w:rFonts w:ascii="Arial" w:hAnsi="Arial"/>
          <w:sz w:val="24"/>
          <w:szCs w:val="24"/>
        </w:rPr>
        <w:t>pplication</w:t>
      </w:r>
      <w:r>
        <w:rPr>
          <w:rFonts w:ascii="Arial" w:hAnsi="Arial"/>
          <w:sz w:val="24"/>
          <w:szCs w:val="24"/>
        </w:rPr>
        <w:t>s are ordinarily dealt with in chronological order of receipt and the process of diverting rights of way is both lengthy and complex</w:t>
      </w:r>
      <w:r w:rsidR="008D175B">
        <w:rPr>
          <w:rFonts w:ascii="Arial" w:hAnsi="Arial"/>
          <w:sz w:val="24"/>
          <w:szCs w:val="24"/>
        </w:rPr>
        <w:t xml:space="preserve">; a flowchart of the process can be found at Appendix 1 below.  </w:t>
      </w:r>
      <w:r w:rsidR="009E7E74">
        <w:rPr>
          <w:rFonts w:ascii="Arial" w:hAnsi="Arial"/>
          <w:sz w:val="24"/>
          <w:szCs w:val="24"/>
        </w:rPr>
        <w:t xml:space="preserve">The Authority will carry out an informal consultation and decide whether an order should be made.  </w:t>
      </w:r>
      <w:r w:rsidR="00F850C0">
        <w:rPr>
          <w:rFonts w:ascii="Arial" w:hAnsi="Arial"/>
          <w:sz w:val="24"/>
          <w:szCs w:val="24"/>
        </w:rPr>
        <w:t>If an o</w:t>
      </w:r>
      <w:r w:rsidR="009A124E" w:rsidRPr="004E4CDC">
        <w:rPr>
          <w:rFonts w:ascii="Arial" w:hAnsi="Arial"/>
          <w:sz w:val="24"/>
          <w:szCs w:val="24"/>
        </w:rPr>
        <w:t xml:space="preserve">rder is made it will be </w:t>
      </w:r>
      <w:proofErr w:type="gramStart"/>
      <w:r w:rsidR="009A124E" w:rsidRPr="004E4CDC">
        <w:rPr>
          <w:rFonts w:ascii="Arial" w:hAnsi="Arial"/>
          <w:sz w:val="24"/>
          <w:szCs w:val="24"/>
        </w:rPr>
        <w:t>advertised</w:t>
      </w:r>
      <w:proofErr w:type="gramEnd"/>
      <w:r w:rsidR="009A124E" w:rsidRPr="004E4CDC">
        <w:rPr>
          <w:rFonts w:ascii="Arial" w:hAnsi="Arial"/>
          <w:sz w:val="24"/>
          <w:szCs w:val="24"/>
        </w:rPr>
        <w:t xml:space="preserve"> and any member of the public can formally object.  If no objections are received, the </w:t>
      </w:r>
      <w:r w:rsidR="00250B94">
        <w:rPr>
          <w:rFonts w:ascii="Arial" w:hAnsi="Arial"/>
          <w:sz w:val="24"/>
          <w:szCs w:val="24"/>
        </w:rPr>
        <w:t>Authority</w:t>
      </w:r>
      <w:r w:rsidR="009A124E" w:rsidRPr="004E4CDC">
        <w:rPr>
          <w:rFonts w:ascii="Arial" w:hAnsi="Arial"/>
          <w:sz w:val="24"/>
          <w:szCs w:val="24"/>
        </w:rPr>
        <w:t xml:space="preserve"> can confirm the </w:t>
      </w:r>
      <w:proofErr w:type="gramStart"/>
      <w:r w:rsidR="009A124E" w:rsidRPr="004E4CDC">
        <w:rPr>
          <w:rFonts w:ascii="Arial" w:hAnsi="Arial"/>
          <w:sz w:val="24"/>
          <w:szCs w:val="24"/>
        </w:rPr>
        <w:t>Order</w:t>
      </w:r>
      <w:proofErr w:type="gramEnd"/>
      <w:r w:rsidR="009A124E" w:rsidRPr="004E4CDC">
        <w:rPr>
          <w:rFonts w:ascii="Arial" w:hAnsi="Arial"/>
          <w:sz w:val="24"/>
          <w:szCs w:val="24"/>
        </w:rPr>
        <w:t xml:space="preserve"> and it wi</w:t>
      </w:r>
      <w:r w:rsidR="004E4CDC">
        <w:rPr>
          <w:rFonts w:ascii="Arial" w:hAnsi="Arial"/>
          <w:sz w:val="24"/>
          <w:szCs w:val="24"/>
        </w:rPr>
        <w:t xml:space="preserve">ll come into effect.  </w:t>
      </w:r>
      <w:r w:rsidR="009A124E" w:rsidRPr="004E4CDC">
        <w:rPr>
          <w:rFonts w:ascii="Arial" w:hAnsi="Arial"/>
          <w:sz w:val="24"/>
          <w:szCs w:val="24"/>
        </w:rPr>
        <w:t xml:space="preserve">If objections are received, the </w:t>
      </w:r>
      <w:r w:rsidR="00250B94">
        <w:rPr>
          <w:rFonts w:ascii="Arial" w:hAnsi="Arial"/>
          <w:sz w:val="24"/>
          <w:szCs w:val="24"/>
        </w:rPr>
        <w:t>Authority</w:t>
      </w:r>
      <w:r w:rsidR="009A124E" w:rsidRPr="004E4CDC">
        <w:rPr>
          <w:rFonts w:ascii="Arial" w:hAnsi="Arial"/>
          <w:sz w:val="24"/>
          <w:szCs w:val="24"/>
        </w:rPr>
        <w:t xml:space="preserve"> will decide whether to abandon the Order or submit it </w:t>
      </w:r>
      <w:r w:rsidR="00F850C0" w:rsidRPr="004E4CDC">
        <w:rPr>
          <w:rFonts w:ascii="Arial" w:hAnsi="Arial"/>
          <w:sz w:val="24"/>
          <w:szCs w:val="24"/>
        </w:rPr>
        <w:t>for determination</w:t>
      </w:r>
      <w:r w:rsidR="00F850C0">
        <w:rPr>
          <w:rFonts w:ascii="Arial" w:hAnsi="Arial" w:cs="Arial"/>
          <w:sz w:val="24"/>
          <w:szCs w:val="24"/>
        </w:rPr>
        <w:t xml:space="preserve"> by</w:t>
      </w:r>
      <w:r w:rsidR="00F850C0" w:rsidRPr="009A124E">
        <w:rPr>
          <w:rFonts w:ascii="Arial" w:hAnsi="Arial" w:cs="Arial"/>
          <w:sz w:val="24"/>
          <w:szCs w:val="24"/>
        </w:rPr>
        <w:t xml:space="preserve"> </w:t>
      </w:r>
      <w:r w:rsidR="009A124E" w:rsidRPr="004E4CDC">
        <w:rPr>
          <w:rFonts w:ascii="Arial" w:hAnsi="Arial"/>
          <w:sz w:val="24"/>
          <w:szCs w:val="24"/>
        </w:rPr>
        <w:t>the Secretary of State</w:t>
      </w:r>
      <w:r w:rsidR="00F850C0">
        <w:rPr>
          <w:rFonts w:ascii="Arial" w:hAnsi="Arial"/>
          <w:sz w:val="24"/>
          <w:szCs w:val="24"/>
        </w:rPr>
        <w:t xml:space="preserve">. </w:t>
      </w:r>
      <w:r w:rsidR="009A124E" w:rsidRPr="004E4CDC">
        <w:rPr>
          <w:rFonts w:ascii="Arial" w:hAnsi="Arial"/>
          <w:sz w:val="24"/>
          <w:szCs w:val="24"/>
        </w:rPr>
        <w:t xml:space="preserve"> </w:t>
      </w:r>
      <w:r w:rsidR="009A124E" w:rsidRPr="009A124E">
        <w:rPr>
          <w:rFonts w:ascii="Arial" w:hAnsi="Arial" w:cs="Arial"/>
          <w:sz w:val="24"/>
          <w:szCs w:val="24"/>
        </w:rPr>
        <w:t xml:space="preserve">If the </w:t>
      </w:r>
      <w:r w:rsidR="00250B94">
        <w:rPr>
          <w:rFonts w:ascii="Arial" w:hAnsi="Arial" w:cs="Arial"/>
          <w:sz w:val="24"/>
          <w:szCs w:val="24"/>
        </w:rPr>
        <w:t>Authority</w:t>
      </w:r>
      <w:r w:rsidR="009A124E" w:rsidRPr="009A124E">
        <w:rPr>
          <w:rFonts w:ascii="Arial" w:hAnsi="Arial" w:cs="Arial"/>
          <w:sz w:val="24"/>
          <w:szCs w:val="24"/>
        </w:rPr>
        <w:t xml:space="preserve"> decides to pursue the latter course of action, an Inspector acting on behalf of the </w:t>
      </w:r>
      <w:r w:rsidR="009A124E" w:rsidRPr="009A124E">
        <w:rPr>
          <w:rFonts w:ascii="Arial" w:hAnsi="Arial" w:cs="Arial"/>
          <w:sz w:val="24"/>
          <w:szCs w:val="24"/>
        </w:rPr>
        <w:lastRenderedPageBreak/>
        <w:t xml:space="preserve">Secretary of State will hold a Public Inquiry or Hearing </w:t>
      </w:r>
      <w:r w:rsidR="009A124E" w:rsidRPr="00C6798D">
        <w:rPr>
          <w:rFonts w:ascii="Arial" w:hAnsi="Arial" w:cs="Arial"/>
          <w:sz w:val="24"/>
          <w:szCs w:val="24"/>
        </w:rPr>
        <w:t>or consider the Order through Written Representations and decide whether the Order should be confirmed.</w:t>
      </w:r>
    </w:p>
    <w:p w14:paraId="26B32CA8" w14:textId="77777777" w:rsidR="00C6798D" w:rsidRPr="00DF33D3" w:rsidRDefault="00C6798D" w:rsidP="009A124E">
      <w:pPr>
        <w:jc w:val="both"/>
        <w:rPr>
          <w:rFonts w:ascii="Arial" w:hAnsi="Arial" w:cs="Arial"/>
          <w:sz w:val="16"/>
          <w:szCs w:val="16"/>
        </w:rPr>
      </w:pPr>
    </w:p>
    <w:p w14:paraId="42C4E6B3" w14:textId="77777777" w:rsidR="00E53659" w:rsidRDefault="00C6798D" w:rsidP="00E53659">
      <w:pPr>
        <w:jc w:val="both"/>
        <w:rPr>
          <w:rFonts w:ascii="Arial" w:hAnsi="Arial" w:cs="Arial"/>
          <w:sz w:val="24"/>
          <w:szCs w:val="24"/>
        </w:rPr>
      </w:pPr>
      <w:r w:rsidRPr="00C6798D">
        <w:rPr>
          <w:rFonts w:ascii="Arial" w:hAnsi="Arial" w:cs="Arial"/>
          <w:sz w:val="24"/>
          <w:szCs w:val="24"/>
        </w:rPr>
        <w:t xml:space="preserve">As a general estimation of timescales, the </w:t>
      </w:r>
      <w:proofErr w:type="gramStart"/>
      <w:r w:rsidRPr="00C6798D">
        <w:rPr>
          <w:rFonts w:ascii="Arial" w:hAnsi="Arial" w:cs="Arial"/>
          <w:sz w:val="24"/>
          <w:szCs w:val="24"/>
        </w:rPr>
        <w:t>time period</w:t>
      </w:r>
      <w:proofErr w:type="gramEnd"/>
      <w:r w:rsidRPr="00C6798D">
        <w:rPr>
          <w:rFonts w:ascii="Arial" w:hAnsi="Arial" w:cs="Arial"/>
          <w:sz w:val="24"/>
          <w:szCs w:val="24"/>
        </w:rPr>
        <w:t xml:space="preserve"> from the start of proces</w:t>
      </w:r>
      <w:r>
        <w:rPr>
          <w:rFonts w:ascii="Arial" w:hAnsi="Arial" w:cs="Arial"/>
          <w:sz w:val="24"/>
          <w:szCs w:val="24"/>
        </w:rPr>
        <w:t>sing to the confirmation of an o</w:t>
      </w:r>
      <w:r w:rsidRPr="00C6798D">
        <w:rPr>
          <w:rFonts w:ascii="Arial" w:hAnsi="Arial" w:cs="Arial"/>
          <w:sz w:val="24"/>
          <w:szCs w:val="24"/>
        </w:rPr>
        <w:t xml:space="preserve">rder is likely to be at least </w:t>
      </w:r>
      <w:r>
        <w:rPr>
          <w:rFonts w:ascii="Arial" w:hAnsi="Arial" w:cs="Arial"/>
          <w:sz w:val="24"/>
          <w:szCs w:val="24"/>
        </w:rPr>
        <w:t>eight</w:t>
      </w:r>
      <w:r w:rsidRPr="00C6798D">
        <w:rPr>
          <w:rFonts w:ascii="Arial" w:hAnsi="Arial" w:cs="Arial"/>
          <w:sz w:val="24"/>
          <w:szCs w:val="24"/>
        </w:rPr>
        <w:t xml:space="preserve"> months and may be considerably longer.  It should not be underestimated how long </w:t>
      </w:r>
      <w:r w:rsidR="00435BFA">
        <w:rPr>
          <w:rFonts w:ascii="Arial" w:hAnsi="Arial" w:cs="Arial"/>
          <w:sz w:val="24"/>
          <w:szCs w:val="24"/>
        </w:rPr>
        <w:t xml:space="preserve">it can take to </w:t>
      </w:r>
      <w:r w:rsidRPr="00C6798D">
        <w:rPr>
          <w:rFonts w:ascii="Arial" w:hAnsi="Arial" w:cs="Arial"/>
          <w:sz w:val="24"/>
          <w:szCs w:val="24"/>
        </w:rPr>
        <w:t>achiev</w:t>
      </w:r>
      <w:r w:rsidR="00435BFA">
        <w:rPr>
          <w:rFonts w:ascii="Arial" w:hAnsi="Arial" w:cs="Arial"/>
          <w:sz w:val="24"/>
          <w:szCs w:val="24"/>
        </w:rPr>
        <w:t>e</w:t>
      </w:r>
      <w:r w:rsidRPr="00C6798D">
        <w:rPr>
          <w:rFonts w:ascii="Arial" w:hAnsi="Arial" w:cs="Arial"/>
          <w:sz w:val="24"/>
          <w:szCs w:val="24"/>
        </w:rPr>
        <w:t xml:space="preserve"> consensus.  If there are objections and agreement cannot be reached it can take several years.</w:t>
      </w:r>
      <w:r w:rsidR="00F935C4">
        <w:rPr>
          <w:rFonts w:ascii="Arial" w:hAnsi="Arial" w:cs="Arial"/>
          <w:sz w:val="24"/>
          <w:szCs w:val="24"/>
        </w:rPr>
        <w:t xml:space="preserve">  </w:t>
      </w:r>
      <w:r w:rsidR="004E27FB">
        <w:rPr>
          <w:rFonts w:ascii="Arial" w:hAnsi="Arial" w:cs="Arial"/>
          <w:sz w:val="24"/>
          <w:szCs w:val="24"/>
        </w:rPr>
        <w:t>It is important to note that the development must not be ‘substantially complete’ before the order has been confirmed.</w:t>
      </w:r>
    </w:p>
    <w:p w14:paraId="16D32750" w14:textId="77777777" w:rsidR="00E53659" w:rsidRPr="00BA2B34" w:rsidRDefault="00E53659" w:rsidP="00E53659">
      <w:pPr>
        <w:jc w:val="both"/>
        <w:rPr>
          <w:rFonts w:ascii="Arial" w:hAnsi="Arial" w:cs="Arial"/>
          <w:sz w:val="16"/>
          <w:szCs w:val="16"/>
        </w:rPr>
      </w:pPr>
    </w:p>
    <w:p w14:paraId="3D97EA13" w14:textId="77777777" w:rsidR="009A124E" w:rsidRPr="009A124E" w:rsidRDefault="009A124E" w:rsidP="00B3548F">
      <w:pPr>
        <w:spacing w:after="60"/>
        <w:jc w:val="both"/>
        <w:rPr>
          <w:rFonts w:ascii="Arial" w:hAnsi="Arial" w:cs="Arial"/>
          <w:b/>
          <w:bCs/>
          <w:sz w:val="24"/>
          <w:szCs w:val="24"/>
        </w:rPr>
      </w:pPr>
      <w:r w:rsidRPr="009A124E">
        <w:rPr>
          <w:rFonts w:ascii="Arial" w:hAnsi="Arial" w:cs="Arial"/>
          <w:b/>
          <w:sz w:val="24"/>
          <w:szCs w:val="24"/>
        </w:rPr>
        <w:t>Cost</w:t>
      </w:r>
    </w:p>
    <w:p w14:paraId="07FBB5B8" w14:textId="701C2A77" w:rsidR="00B6086B" w:rsidRDefault="00B6086B" w:rsidP="009A124E">
      <w:pPr>
        <w:jc w:val="both"/>
        <w:rPr>
          <w:rFonts w:ascii="Arial" w:hAnsi="Arial" w:cs="Arial"/>
          <w:bCs/>
          <w:sz w:val="24"/>
          <w:szCs w:val="24"/>
        </w:rPr>
      </w:pPr>
      <w:r>
        <w:rPr>
          <w:rFonts w:ascii="Arial" w:hAnsi="Arial" w:cs="Arial"/>
          <w:bCs/>
          <w:sz w:val="24"/>
          <w:szCs w:val="24"/>
        </w:rPr>
        <w:t>The total admin</w:t>
      </w:r>
      <w:r w:rsidR="00D92C24">
        <w:rPr>
          <w:rFonts w:ascii="Arial" w:hAnsi="Arial" w:cs="Arial"/>
          <w:bCs/>
          <w:sz w:val="24"/>
          <w:szCs w:val="24"/>
        </w:rPr>
        <w:t>istrative cost of successfully applying to dive</w:t>
      </w:r>
      <w:r w:rsidR="00F27132">
        <w:rPr>
          <w:rFonts w:ascii="Arial" w:hAnsi="Arial" w:cs="Arial"/>
          <w:bCs/>
          <w:sz w:val="24"/>
          <w:szCs w:val="24"/>
        </w:rPr>
        <w:t xml:space="preserve">rt a public right of way </w:t>
      </w:r>
      <w:r w:rsidR="00143A0F">
        <w:rPr>
          <w:rFonts w:ascii="Arial" w:hAnsi="Arial" w:cs="Arial"/>
          <w:bCs/>
          <w:sz w:val="24"/>
          <w:szCs w:val="24"/>
        </w:rPr>
        <w:t xml:space="preserve">under the Town and Country Planning Act 1990 </w:t>
      </w:r>
      <w:r w:rsidR="00F27132">
        <w:rPr>
          <w:rFonts w:ascii="Arial" w:hAnsi="Arial" w:cs="Arial"/>
          <w:bCs/>
          <w:sz w:val="24"/>
          <w:szCs w:val="24"/>
        </w:rPr>
        <w:t xml:space="preserve">is </w:t>
      </w:r>
      <w:r w:rsidR="00E601D6">
        <w:rPr>
          <w:rFonts w:ascii="Arial" w:hAnsi="Arial" w:cs="Arial"/>
          <w:sz w:val="24"/>
          <w:szCs w:val="24"/>
        </w:rPr>
        <w:t>£</w:t>
      </w:r>
      <w:r w:rsidR="00CF62D3">
        <w:rPr>
          <w:rFonts w:ascii="Arial" w:hAnsi="Arial" w:cs="Arial"/>
          <w:sz w:val="24"/>
          <w:szCs w:val="24"/>
        </w:rPr>
        <w:t>6,155</w:t>
      </w:r>
      <w:r w:rsidR="00DF33D3">
        <w:rPr>
          <w:rFonts w:ascii="Arial" w:hAnsi="Arial" w:cs="Arial"/>
          <w:bCs/>
          <w:sz w:val="24"/>
          <w:szCs w:val="24"/>
        </w:rPr>
        <w:t xml:space="preserve">.  The first </w:t>
      </w:r>
      <w:r w:rsidR="00E601D6">
        <w:rPr>
          <w:rFonts w:ascii="Arial" w:hAnsi="Arial" w:cs="Arial"/>
          <w:bCs/>
          <w:sz w:val="24"/>
          <w:szCs w:val="24"/>
        </w:rPr>
        <w:t>£1,</w:t>
      </w:r>
      <w:r w:rsidR="00CF62D3">
        <w:rPr>
          <w:rFonts w:ascii="Arial" w:hAnsi="Arial" w:cs="Arial"/>
          <w:bCs/>
          <w:sz w:val="24"/>
          <w:szCs w:val="24"/>
        </w:rPr>
        <w:t>143</w:t>
      </w:r>
      <w:r w:rsidR="00E601D6">
        <w:rPr>
          <w:rFonts w:ascii="Arial" w:hAnsi="Arial" w:cs="Arial"/>
          <w:bCs/>
          <w:sz w:val="24"/>
          <w:szCs w:val="24"/>
        </w:rPr>
        <w:t xml:space="preserve"> </w:t>
      </w:r>
      <w:r w:rsidR="00D92C24">
        <w:rPr>
          <w:rFonts w:ascii="Arial" w:hAnsi="Arial" w:cs="Arial"/>
          <w:bCs/>
          <w:sz w:val="24"/>
          <w:szCs w:val="24"/>
        </w:rPr>
        <w:t>is payab</w:t>
      </w:r>
      <w:r w:rsidR="0000513B">
        <w:rPr>
          <w:rFonts w:ascii="Arial" w:hAnsi="Arial" w:cs="Arial"/>
          <w:bCs/>
          <w:sz w:val="24"/>
          <w:szCs w:val="24"/>
        </w:rPr>
        <w:t>le at the time of applying. I</w:t>
      </w:r>
      <w:r w:rsidR="00D92C24">
        <w:rPr>
          <w:rFonts w:ascii="Arial" w:hAnsi="Arial" w:cs="Arial"/>
          <w:bCs/>
          <w:sz w:val="24"/>
          <w:szCs w:val="24"/>
        </w:rPr>
        <w:t xml:space="preserve">f the Authority decides to make </w:t>
      </w:r>
      <w:r w:rsidR="00143A0F">
        <w:rPr>
          <w:rFonts w:ascii="Arial" w:hAnsi="Arial" w:cs="Arial"/>
          <w:bCs/>
          <w:sz w:val="24"/>
          <w:szCs w:val="24"/>
        </w:rPr>
        <w:t xml:space="preserve">an </w:t>
      </w:r>
      <w:proofErr w:type="gramStart"/>
      <w:r w:rsidR="00143A0F">
        <w:rPr>
          <w:rFonts w:ascii="Arial" w:hAnsi="Arial" w:cs="Arial"/>
          <w:bCs/>
          <w:sz w:val="24"/>
          <w:szCs w:val="24"/>
        </w:rPr>
        <w:t>order</w:t>
      </w:r>
      <w:proofErr w:type="gramEnd"/>
      <w:r w:rsidR="00143A0F">
        <w:rPr>
          <w:rFonts w:ascii="Arial" w:hAnsi="Arial" w:cs="Arial"/>
          <w:bCs/>
          <w:sz w:val="24"/>
          <w:szCs w:val="24"/>
        </w:rPr>
        <w:t xml:space="preserve"> then the </w:t>
      </w:r>
      <w:r w:rsidR="0000513B">
        <w:rPr>
          <w:rFonts w:ascii="Arial" w:hAnsi="Arial" w:cs="Arial"/>
          <w:bCs/>
          <w:sz w:val="24"/>
          <w:szCs w:val="24"/>
        </w:rPr>
        <w:t>next</w:t>
      </w:r>
      <w:r w:rsidR="00143A0F">
        <w:rPr>
          <w:rFonts w:ascii="Arial" w:hAnsi="Arial" w:cs="Arial"/>
          <w:bCs/>
          <w:sz w:val="24"/>
          <w:szCs w:val="24"/>
        </w:rPr>
        <w:t xml:space="preserve"> </w:t>
      </w:r>
      <w:r w:rsidR="00CF62D3">
        <w:rPr>
          <w:rFonts w:ascii="Arial" w:hAnsi="Arial" w:cs="Arial"/>
          <w:sz w:val="24"/>
          <w:szCs w:val="24"/>
        </w:rPr>
        <w:t xml:space="preserve">£3,422 </w:t>
      </w:r>
      <w:r w:rsidR="00D92C24">
        <w:rPr>
          <w:rFonts w:ascii="Arial" w:hAnsi="Arial" w:cs="Arial"/>
          <w:bCs/>
          <w:sz w:val="24"/>
          <w:szCs w:val="24"/>
        </w:rPr>
        <w:t xml:space="preserve">is payable at that time.  </w:t>
      </w:r>
      <w:r w:rsidR="00DF33D3">
        <w:rPr>
          <w:rFonts w:ascii="Arial" w:hAnsi="Arial" w:cs="Arial"/>
          <w:bCs/>
          <w:sz w:val="24"/>
          <w:szCs w:val="24"/>
        </w:rPr>
        <w:t xml:space="preserve">The remaining </w:t>
      </w:r>
      <w:r w:rsidR="00E601D6">
        <w:rPr>
          <w:rFonts w:ascii="Arial" w:hAnsi="Arial" w:cs="Arial"/>
          <w:bCs/>
          <w:sz w:val="24"/>
          <w:szCs w:val="24"/>
        </w:rPr>
        <w:t>£</w:t>
      </w:r>
      <w:r w:rsidR="00E601D6">
        <w:rPr>
          <w:rFonts w:ascii="Arial" w:hAnsi="Arial" w:cs="Arial"/>
          <w:sz w:val="24"/>
          <w:szCs w:val="24"/>
        </w:rPr>
        <w:t>1</w:t>
      </w:r>
      <w:r w:rsidR="00E53351">
        <w:rPr>
          <w:rFonts w:ascii="Arial" w:hAnsi="Arial" w:cs="Arial"/>
          <w:sz w:val="24"/>
          <w:szCs w:val="24"/>
        </w:rPr>
        <w:t>,</w:t>
      </w:r>
      <w:r w:rsidR="00CF62D3">
        <w:rPr>
          <w:rFonts w:ascii="Arial" w:hAnsi="Arial" w:cs="Arial"/>
          <w:sz w:val="24"/>
          <w:szCs w:val="24"/>
        </w:rPr>
        <w:t>590</w:t>
      </w:r>
      <w:r w:rsidR="00E601D6">
        <w:rPr>
          <w:rFonts w:ascii="Arial" w:hAnsi="Arial" w:cs="Arial"/>
          <w:sz w:val="24"/>
          <w:szCs w:val="24"/>
        </w:rPr>
        <w:t xml:space="preserve"> </w:t>
      </w:r>
      <w:r w:rsidR="0000513B">
        <w:rPr>
          <w:rFonts w:ascii="Arial" w:hAnsi="Arial" w:cs="Arial"/>
          <w:bCs/>
          <w:sz w:val="24"/>
          <w:szCs w:val="24"/>
        </w:rPr>
        <w:t xml:space="preserve">will be payable when the works to bring the new path into a fit condition for use by the public have been completed.  </w:t>
      </w:r>
      <w:r w:rsidR="00D92C24">
        <w:rPr>
          <w:rFonts w:ascii="Arial" w:hAnsi="Arial" w:cs="Arial"/>
          <w:bCs/>
          <w:sz w:val="24"/>
          <w:szCs w:val="24"/>
        </w:rPr>
        <w:t xml:space="preserve">As detailed above, this is a complex legal process and the fee reflects the costs incurred by the Authority which include newspaper notices, officer time, legal expenses and site visits.  </w:t>
      </w:r>
    </w:p>
    <w:p w14:paraId="5E770D03" w14:textId="77777777" w:rsidR="009A124E" w:rsidRPr="00DF33D3" w:rsidRDefault="009A124E" w:rsidP="009A124E">
      <w:pPr>
        <w:jc w:val="both"/>
        <w:rPr>
          <w:rFonts w:ascii="Arial" w:hAnsi="Arial" w:cs="Arial"/>
          <w:bCs/>
          <w:sz w:val="16"/>
          <w:szCs w:val="16"/>
        </w:rPr>
      </w:pPr>
    </w:p>
    <w:p w14:paraId="183B1CA3" w14:textId="0E292592" w:rsidR="009A124E" w:rsidRPr="009A124E" w:rsidRDefault="009A124E" w:rsidP="009A124E">
      <w:pPr>
        <w:jc w:val="both"/>
        <w:rPr>
          <w:rFonts w:ascii="Arial" w:hAnsi="Arial" w:cs="Arial"/>
          <w:bCs/>
          <w:sz w:val="24"/>
          <w:szCs w:val="24"/>
        </w:rPr>
      </w:pPr>
      <w:r w:rsidRPr="009A124E">
        <w:rPr>
          <w:rFonts w:ascii="Arial" w:hAnsi="Arial" w:cs="Arial"/>
          <w:bCs/>
          <w:sz w:val="24"/>
          <w:szCs w:val="24"/>
        </w:rPr>
        <w:t xml:space="preserve">Additionally, you will be responsible </w:t>
      </w:r>
      <w:r w:rsidR="00C76AFF">
        <w:rPr>
          <w:rFonts w:ascii="Arial" w:hAnsi="Arial" w:cs="Arial"/>
          <w:bCs/>
          <w:sz w:val="24"/>
          <w:szCs w:val="24"/>
        </w:rPr>
        <w:t xml:space="preserve">for </w:t>
      </w:r>
      <w:r w:rsidRPr="009A124E">
        <w:rPr>
          <w:rFonts w:ascii="Arial" w:hAnsi="Arial" w:cs="Arial"/>
          <w:bCs/>
          <w:sz w:val="24"/>
          <w:szCs w:val="24"/>
        </w:rPr>
        <w:t xml:space="preserve">any costs incurred in bringing the new path into a suitable condition.  Prior to a decision being made by the </w:t>
      </w:r>
      <w:r w:rsidR="00250B94">
        <w:rPr>
          <w:rFonts w:ascii="Arial" w:hAnsi="Arial" w:cs="Arial"/>
          <w:bCs/>
          <w:sz w:val="24"/>
          <w:szCs w:val="24"/>
        </w:rPr>
        <w:t>Authority</w:t>
      </w:r>
      <w:r w:rsidRPr="009A124E">
        <w:rPr>
          <w:rFonts w:ascii="Arial" w:hAnsi="Arial" w:cs="Arial"/>
          <w:bCs/>
          <w:sz w:val="24"/>
          <w:szCs w:val="24"/>
        </w:rPr>
        <w:t xml:space="preserve">, as to whether an </w:t>
      </w:r>
      <w:r w:rsidR="0037060F">
        <w:rPr>
          <w:rFonts w:ascii="Arial" w:hAnsi="Arial" w:cs="Arial"/>
          <w:bCs/>
          <w:sz w:val="24"/>
          <w:szCs w:val="24"/>
        </w:rPr>
        <w:t>o</w:t>
      </w:r>
      <w:r w:rsidRPr="009A124E">
        <w:rPr>
          <w:rFonts w:ascii="Arial" w:hAnsi="Arial" w:cs="Arial"/>
          <w:bCs/>
          <w:sz w:val="24"/>
          <w:szCs w:val="24"/>
        </w:rPr>
        <w:t xml:space="preserve">rder should be made, you will be required to enter into an agreement with the </w:t>
      </w:r>
      <w:r w:rsidR="00250B94">
        <w:rPr>
          <w:rFonts w:ascii="Arial" w:hAnsi="Arial" w:cs="Arial"/>
          <w:bCs/>
          <w:sz w:val="24"/>
          <w:szCs w:val="24"/>
        </w:rPr>
        <w:t>Authority</w:t>
      </w:r>
      <w:r w:rsidRPr="009A124E">
        <w:rPr>
          <w:rFonts w:ascii="Arial" w:hAnsi="Arial" w:cs="Arial"/>
          <w:bCs/>
          <w:sz w:val="24"/>
          <w:szCs w:val="24"/>
        </w:rPr>
        <w:t xml:space="preserve"> regar</w:t>
      </w:r>
      <w:r w:rsidR="00ED4E0F">
        <w:rPr>
          <w:rFonts w:ascii="Arial" w:hAnsi="Arial" w:cs="Arial"/>
          <w:bCs/>
          <w:sz w:val="24"/>
          <w:szCs w:val="24"/>
        </w:rPr>
        <w:t>ding what works are necessary</w:t>
      </w:r>
      <w:r w:rsidR="00191768">
        <w:rPr>
          <w:rFonts w:ascii="Arial" w:hAnsi="Arial" w:cs="Arial"/>
          <w:bCs/>
          <w:sz w:val="24"/>
          <w:szCs w:val="24"/>
        </w:rPr>
        <w:t xml:space="preserve"> including </w:t>
      </w:r>
      <w:r w:rsidR="00ED4E0F">
        <w:rPr>
          <w:rFonts w:ascii="Arial" w:hAnsi="Arial" w:cs="Arial"/>
          <w:bCs/>
          <w:sz w:val="24"/>
          <w:szCs w:val="24"/>
        </w:rPr>
        <w:t>an undertaking to carry out any remedial works for defects which occurs over the 12 months</w:t>
      </w:r>
      <w:r w:rsidR="00191768">
        <w:rPr>
          <w:rFonts w:ascii="Arial" w:hAnsi="Arial" w:cs="Arial"/>
          <w:bCs/>
          <w:sz w:val="24"/>
          <w:szCs w:val="24"/>
        </w:rPr>
        <w:t xml:space="preserve"> following implementation</w:t>
      </w:r>
      <w:r w:rsidR="00ED4E0F">
        <w:rPr>
          <w:rFonts w:ascii="Arial" w:hAnsi="Arial" w:cs="Arial"/>
          <w:bCs/>
          <w:sz w:val="24"/>
          <w:szCs w:val="24"/>
        </w:rPr>
        <w:t>.</w:t>
      </w:r>
    </w:p>
    <w:p w14:paraId="2EC645F3" w14:textId="77777777" w:rsidR="009A124E" w:rsidRPr="00BA2B34" w:rsidRDefault="009A124E" w:rsidP="009A124E">
      <w:pPr>
        <w:jc w:val="both"/>
        <w:rPr>
          <w:rFonts w:ascii="Arial" w:hAnsi="Arial" w:cs="Arial"/>
          <w:b/>
          <w:bCs/>
          <w:sz w:val="16"/>
          <w:szCs w:val="16"/>
        </w:rPr>
      </w:pPr>
    </w:p>
    <w:p w14:paraId="07763F9E" w14:textId="77777777" w:rsidR="009A124E" w:rsidRPr="009A124E" w:rsidRDefault="009A124E" w:rsidP="00B3548F">
      <w:pPr>
        <w:spacing w:after="60"/>
        <w:jc w:val="both"/>
        <w:rPr>
          <w:rFonts w:ascii="Arial" w:hAnsi="Arial" w:cs="Arial"/>
          <w:b/>
          <w:bCs/>
          <w:sz w:val="24"/>
          <w:szCs w:val="24"/>
        </w:rPr>
      </w:pPr>
      <w:r w:rsidRPr="009A124E">
        <w:rPr>
          <w:rFonts w:ascii="Arial" w:hAnsi="Arial" w:cs="Arial"/>
          <w:b/>
          <w:bCs/>
          <w:sz w:val="24"/>
          <w:szCs w:val="24"/>
        </w:rPr>
        <w:t>Additional Considerations</w:t>
      </w:r>
    </w:p>
    <w:p w14:paraId="5E7336AF" w14:textId="77777777" w:rsidR="00BA2B34" w:rsidRPr="009A124E" w:rsidRDefault="009A124E" w:rsidP="00BA2B34">
      <w:pPr>
        <w:ind w:left="3"/>
        <w:jc w:val="both"/>
        <w:rPr>
          <w:rFonts w:ascii="Arial" w:hAnsi="Arial" w:cs="Arial"/>
          <w:bCs/>
          <w:sz w:val="24"/>
          <w:szCs w:val="24"/>
        </w:rPr>
      </w:pPr>
      <w:r w:rsidRPr="009A124E">
        <w:rPr>
          <w:rFonts w:ascii="Arial" w:hAnsi="Arial" w:cs="Arial"/>
          <w:sz w:val="24"/>
          <w:szCs w:val="24"/>
        </w:rPr>
        <w:t xml:space="preserve">It should be noted that no authority for the diversion </w:t>
      </w:r>
      <w:r w:rsidR="00143A0F">
        <w:rPr>
          <w:rFonts w:ascii="Arial" w:hAnsi="Arial" w:cs="Arial"/>
          <w:sz w:val="24"/>
          <w:szCs w:val="24"/>
        </w:rPr>
        <w:t xml:space="preserve">or </w:t>
      </w:r>
      <w:r w:rsidR="00143A0F" w:rsidRPr="009A124E">
        <w:rPr>
          <w:rFonts w:ascii="Arial" w:hAnsi="Arial" w:cs="Arial"/>
          <w:sz w:val="24"/>
          <w:szCs w:val="24"/>
        </w:rPr>
        <w:t xml:space="preserve">extinguishment </w:t>
      </w:r>
      <w:r w:rsidRPr="009A124E">
        <w:rPr>
          <w:rFonts w:ascii="Arial" w:hAnsi="Arial" w:cs="Arial"/>
          <w:sz w:val="24"/>
          <w:szCs w:val="24"/>
        </w:rPr>
        <w:t xml:space="preserve">of a highway is conferred unless and until a Public Path </w:t>
      </w:r>
      <w:r w:rsidR="00143A0F" w:rsidRPr="009A124E">
        <w:rPr>
          <w:rFonts w:ascii="Arial" w:hAnsi="Arial" w:cs="Arial"/>
          <w:sz w:val="24"/>
          <w:szCs w:val="24"/>
        </w:rPr>
        <w:t xml:space="preserve">Diversion </w:t>
      </w:r>
      <w:r w:rsidR="00143A0F">
        <w:rPr>
          <w:rFonts w:ascii="Arial" w:hAnsi="Arial" w:cs="Arial"/>
          <w:sz w:val="24"/>
          <w:szCs w:val="24"/>
        </w:rPr>
        <w:t xml:space="preserve">or </w:t>
      </w:r>
      <w:r w:rsidRPr="009A124E">
        <w:rPr>
          <w:rFonts w:ascii="Arial" w:hAnsi="Arial" w:cs="Arial"/>
          <w:sz w:val="24"/>
          <w:szCs w:val="24"/>
        </w:rPr>
        <w:t xml:space="preserve">Extinguishment Order has been made, confirmed and come into effect.  </w:t>
      </w:r>
      <w:r w:rsidR="0016383C" w:rsidRPr="0016383C">
        <w:rPr>
          <w:rFonts w:ascii="Arial" w:hAnsi="Arial" w:cs="Arial"/>
          <w:sz w:val="24"/>
          <w:szCs w:val="24"/>
        </w:rPr>
        <w:t xml:space="preserve">Developers should note that the granting of planning permission in no way authorises the disturbance or </w:t>
      </w:r>
      <w:r w:rsidR="0016383C">
        <w:rPr>
          <w:rFonts w:ascii="Arial" w:hAnsi="Arial" w:cs="Arial"/>
          <w:sz w:val="24"/>
          <w:szCs w:val="24"/>
        </w:rPr>
        <w:t xml:space="preserve">obstruction of a right of way. </w:t>
      </w:r>
      <w:r w:rsidR="00BA2B34" w:rsidRPr="009A124E">
        <w:rPr>
          <w:rFonts w:ascii="Arial" w:hAnsi="Arial" w:cs="Arial"/>
          <w:bCs/>
          <w:sz w:val="24"/>
          <w:szCs w:val="24"/>
        </w:rPr>
        <w:t xml:space="preserve">If other landowners are affected by the </w:t>
      </w:r>
      <w:proofErr w:type="gramStart"/>
      <w:r w:rsidR="00BA2B34" w:rsidRPr="009A124E">
        <w:rPr>
          <w:rFonts w:ascii="Arial" w:hAnsi="Arial" w:cs="Arial"/>
          <w:bCs/>
          <w:sz w:val="24"/>
          <w:szCs w:val="24"/>
        </w:rPr>
        <w:t>proposals</w:t>
      </w:r>
      <w:proofErr w:type="gramEnd"/>
      <w:r w:rsidR="00BA2B34" w:rsidRPr="009A124E">
        <w:rPr>
          <w:rFonts w:ascii="Arial" w:hAnsi="Arial" w:cs="Arial"/>
          <w:bCs/>
          <w:sz w:val="24"/>
          <w:szCs w:val="24"/>
        </w:rPr>
        <w:t xml:space="preserve"> you should obtain written confirmation that they have no objections to the proposals including any requirements relating to the provision of gaps or gates in any boundaries. </w:t>
      </w:r>
    </w:p>
    <w:p w14:paraId="0505D0D0" w14:textId="77777777" w:rsidR="00B3548F" w:rsidRPr="00BA2B34" w:rsidRDefault="00B3548F" w:rsidP="009A124E">
      <w:pPr>
        <w:tabs>
          <w:tab w:val="left" w:pos="1701"/>
        </w:tabs>
        <w:ind w:left="3" w:hanging="3"/>
        <w:jc w:val="both"/>
        <w:rPr>
          <w:rFonts w:ascii="Arial" w:hAnsi="Arial" w:cs="Arial"/>
          <w:sz w:val="16"/>
          <w:szCs w:val="16"/>
        </w:rPr>
      </w:pPr>
    </w:p>
    <w:p w14:paraId="4B286AFE" w14:textId="77777777" w:rsidR="00B3548F" w:rsidRDefault="00B3548F" w:rsidP="00B3548F">
      <w:pPr>
        <w:jc w:val="both"/>
        <w:rPr>
          <w:rFonts w:ascii="Arial" w:hAnsi="Arial" w:cs="Arial"/>
          <w:i/>
          <w:iCs/>
        </w:rPr>
      </w:pPr>
      <w:r w:rsidRPr="0016383C">
        <w:rPr>
          <w:rFonts w:ascii="Arial" w:hAnsi="Arial" w:cs="Arial"/>
          <w:bCs/>
          <w:sz w:val="24"/>
          <w:szCs w:val="24"/>
        </w:rPr>
        <w:t xml:space="preserve">A TCPA order cannot be confirmed if the relevant development is substantially </w:t>
      </w:r>
      <w:proofErr w:type="gramStart"/>
      <w:r w:rsidRPr="0016383C">
        <w:rPr>
          <w:rFonts w:ascii="Arial" w:hAnsi="Arial" w:cs="Arial"/>
          <w:bCs/>
          <w:sz w:val="24"/>
          <w:szCs w:val="24"/>
        </w:rPr>
        <w:t>complete</w:t>
      </w:r>
      <w:proofErr w:type="gramEnd"/>
      <w:r w:rsidRPr="0016383C">
        <w:rPr>
          <w:rFonts w:ascii="Arial" w:hAnsi="Arial" w:cs="Arial"/>
          <w:bCs/>
          <w:sz w:val="24"/>
          <w:szCs w:val="24"/>
        </w:rPr>
        <w:t xml:space="preserve"> and developers should thus ensure that an application for the PPO is made as soon as possible. Developers should be aware that applications that seek to divert existing paths alongside new estate roads will normally be rejected as this is contrary to </w:t>
      </w:r>
      <w:r w:rsidRPr="00C76AFF">
        <w:rPr>
          <w:rFonts w:ascii="Arial" w:hAnsi="Arial" w:cs="Arial"/>
          <w:bCs/>
          <w:sz w:val="24"/>
          <w:szCs w:val="24"/>
        </w:rPr>
        <w:t>Paragraph 4.1 of the Council’s adopted Public Path Order Policy</w:t>
      </w:r>
      <w:r w:rsidRPr="0016383C">
        <w:rPr>
          <w:rFonts w:ascii="Arial" w:hAnsi="Arial" w:cs="Arial"/>
          <w:bCs/>
          <w:sz w:val="24"/>
          <w:szCs w:val="24"/>
        </w:rPr>
        <w:t xml:space="preserve"> </w:t>
      </w:r>
      <w:r>
        <w:rPr>
          <w:rFonts w:ascii="Arial" w:hAnsi="Arial" w:cs="Arial"/>
          <w:bCs/>
          <w:sz w:val="24"/>
          <w:szCs w:val="24"/>
        </w:rPr>
        <w:t xml:space="preserve">and </w:t>
      </w:r>
      <w:r w:rsidRPr="0016383C">
        <w:rPr>
          <w:rFonts w:ascii="Arial" w:hAnsi="Arial" w:cs="Arial"/>
          <w:bCs/>
          <w:sz w:val="24"/>
          <w:szCs w:val="24"/>
        </w:rPr>
        <w:t>government guidance in Circular 1/09.</w:t>
      </w:r>
      <w:r w:rsidRPr="00C76AFF">
        <w:rPr>
          <w:rFonts w:ascii="Arial" w:hAnsi="Arial" w:cs="Arial"/>
        </w:rPr>
        <w:t xml:space="preserve"> </w:t>
      </w:r>
    </w:p>
    <w:p w14:paraId="689D6B49" w14:textId="77777777" w:rsidR="00D948A0" w:rsidRPr="00BA2B34" w:rsidRDefault="00D948A0" w:rsidP="009A124E">
      <w:pPr>
        <w:tabs>
          <w:tab w:val="left" w:pos="1701"/>
        </w:tabs>
        <w:ind w:left="3" w:hanging="3"/>
        <w:jc w:val="both"/>
        <w:rPr>
          <w:rFonts w:ascii="Arial" w:hAnsi="Arial" w:cs="Arial"/>
          <w:sz w:val="16"/>
          <w:szCs w:val="16"/>
        </w:rPr>
      </w:pPr>
    </w:p>
    <w:p w14:paraId="31568E16" w14:textId="480A858E" w:rsidR="009A124E" w:rsidRPr="00BA2B34" w:rsidRDefault="00D948A0" w:rsidP="000F6E6E">
      <w:pPr>
        <w:tabs>
          <w:tab w:val="left" w:pos="1701"/>
        </w:tabs>
        <w:ind w:left="3" w:hanging="3"/>
        <w:jc w:val="both"/>
        <w:rPr>
          <w:rFonts w:ascii="Arial" w:hAnsi="Arial" w:cs="Arial"/>
          <w:bCs/>
          <w:sz w:val="16"/>
          <w:szCs w:val="16"/>
        </w:rPr>
      </w:pPr>
      <w:r>
        <w:rPr>
          <w:rFonts w:ascii="Arial" w:hAnsi="Arial" w:cs="Arial"/>
          <w:sz w:val="24"/>
          <w:szCs w:val="24"/>
        </w:rPr>
        <w:t xml:space="preserve">If the public right of way needs to be closed to allow works to start on site before the diversion order has been </w:t>
      </w:r>
      <w:proofErr w:type="gramStart"/>
      <w:r>
        <w:rPr>
          <w:rFonts w:ascii="Arial" w:hAnsi="Arial" w:cs="Arial"/>
          <w:sz w:val="24"/>
          <w:szCs w:val="24"/>
        </w:rPr>
        <w:t>completed</w:t>
      </w:r>
      <w:proofErr w:type="gramEnd"/>
      <w:r>
        <w:rPr>
          <w:rFonts w:ascii="Arial" w:hAnsi="Arial" w:cs="Arial"/>
          <w:sz w:val="24"/>
          <w:szCs w:val="24"/>
        </w:rPr>
        <w:t xml:space="preserve"> then a separate application for a temporary Traffic Regulation Order must also be made at least eight weeks prior to the planned closure.  Further information can be found at: </w:t>
      </w:r>
      <w:r w:rsidR="000F6E6E" w:rsidRPr="000F6E6E">
        <w:rPr>
          <w:rFonts w:ascii="Arial" w:hAnsi="Arial" w:cs="Arial"/>
          <w:sz w:val="24"/>
          <w:szCs w:val="24"/>
        </w:rPr>
        <w:t>https://www.bathnes.gov.uk/apply-temporarily-close-public-right-way</w:t>
      </w:r>
    </w:p>
    <w:p w14:paraId="6095BC0E" w14:textId="77777777" w:rsidR="0056235E" w:rsidRPr="0000513B" w:rsidRDefault="0056235E" w:rsidP="00517A92">
      <w:pPr>
        <w:rPr>
          <w:rFonts w:ascii="Arial" w:hAnsi="Arial" w:cs="Arial"/>
          <w:b/>
          <w:u w:val="single"/>
        </w:rPr>
      </w:pPr>
    </w:p>
    <w:p w14:paraId="6B5C4BA9" w14:textId="5D95C604" w:rsidR="00517A92" w:rsidRDefault="000F6E6E" w:rsidP="00517A92">
      <w:pPr>
        <w:rPr>
          <w:rFonts w:ascii="Arial" w:hAnsi="Arial" w:cs="Arial"/>
          <w:b/>
          <w:sz w:val="24"/>
          <w:szCs w:val="24"/>
          <w:u w:val="single"/>
        </w:rPr>
      </w:pPr>
      <w:r>
        <w:rPr>
          <w:rFonts w:ascii="Arial" w:hAnsi="Arial" w:cs="Arial"/>
          <w:b/>
          <w:sz w:val="24"/>
          <w:szCs w:val="24"/>
          <w:u w:val="single"/>
        </w:rPr>
        <w:br w:type="page"/>
      </w:r>
      <w:r w:rsidR="00517A92">
        <w:rPr>
          <w:rFonts w:ascii="Arial" w:hAnsi="Arial" w:cs="Arial"/>
          <w:b/>
          <w:sz w:val="24"/>
          <w:szCs w:val="24"/>
          <w:u w:val="single"/>
        </w:rPr>
        <w:lastRenderedPageBreak/>
        <w:t>APPENDIX 1</w:t>
      </w:r>
    </w:p>
    <w:p w14:paraId="4ECF85C9" w14:textId="77777777" w:rsidR="00517A92" w:rsidRDefault="00517A92" w:rsidP="00DE1E87">
      <w:pPr>
        <w:jc w:val="center"/>
        <w:rPr>
          <w:rFonts w:ascii="Arial" w:hAnsi="Arial" w:cs="Arial"/>
          <w:b/>
          <w:sz w:val="24"/>
          <w:szCs w:val="24"/>
          <w:u w:val="single"/>
        </w:rPr>
      </w:pPr>
    </w:p>
    <w:p w14:paraId="0A4C3F5F" w14:textId="77777777" w:rsidR="00DE1E87" w:rsidRPr="009A124E" w:rsidRDefault="00DE1E87" w:rsidP="00DE1E87">
      <w:pPr>
        <w:jc w:val="center"/>
        <w:rPr>
          <w:rFonts w:ascii="Arial" w:hAnsi="Arial" w:cs="Arial"/>
          <w:b/>
          <w:sz w:val="24"/>
          <w:szCs w:val="24"/>
        </w:rPr>
      </w:pPr>
      <w:r w:rsidRPr="009A124E">
        <w:rPr>
          <w:rFonts w:ascii="Arial" w:hAnsi="Arial" w:cs="Arial"/>
          <w:b/>
          <w:sz w:val="24"/>
          <w:szCs w:val="24"/>
        </w:rPr>
        <w:t xml:space="preserve">FLOWCHART OF THE PUBLIC </w:t>
      </w:r>
      <w:smartTag w:uri="urn:schemas-microsoft-com:office:smarttags" w:element="stockticker">
        <w:r w:rsidRPr="009A124E">
          <w:rPr>
            <w:rFonts w:ascii="Arial" w:hAnsi="Arial" w:cs="Arial"/>
            <w:b/>
            <w:sz w:val="24"/>
            <w:szCs w:val="24"/>
          </w:rPr>
          <w:t>PATH</w:t>
        </w:r>
      </w:smartTag>
      <w:r w:rsidRPr="009A124E">
        <w:rPr>
          <w:rFonts w:ascii="Arial" w:hAnsi="Arial" w:cs="Arial"/>
          <w:b/>
          <w:sz w:val="24"/>
          <w:szCs w:val="24"/>
        </w:rPr>
        <w:t xml:space="preserve"> ORDER PROCESS</w:t>
      </w:r>
    </w:p>
    <w:p w14:paraId="2A27E0B3" w14:textId="308C0099" w:rsidR="00DE1E87" w:rsidRPr="009A124E" w:rsidRDefault="00EF2EC5" w:rsidP="002E2957">
      <w:pPr>
        <w:tabs>
          <w:tab w:val="left" w:pos="5671"/>
        </w:tabs>
      </w:pPr>
      <w:r>
        <w:rPr>
          <w:noProof/>
        </w:rPr>
        <mc:AlternateContent>
          <mc:Choice Requires="wps">
            <w:drawing>
              <wp:anchor distT="0" distB="0" distL="114300" distR="114300" simplePos="0" relativeHeight="251632128" behindDoc="0" locked="0" layoutInCell="1" allowOverlap="1" wp14:anchorId="102A68B6" wp14:editId="35B309CE">
                <wp:simplePos x="0" y="0"/>
                <wp:positionH relativeFrom="column">
                  <wp:posOffset>553720</wp:posOffset>
                </wp:positionH>
                <wp:positionV relativeFrom="paragraph">
                  <wp:posOffset>127635</wp:posOffset>
                </wp:positionV>
                <wp:extent cx="1828800" cy="457200"/>
                <wp:effectExtent l="0" t="0" r="0" b="0"/>
                <wp:wrapNone/>
                <wp:docPr id="154602434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CC"/>
                        </a:solidFill>
                        <a:ln w="9525">
                          <a:solidFill>
                            <a:srgbClr val="000000"/>
                          </a:solidFill>
                          <a:miter lim="800000"/>
                          <a:headEnd/>
                          <a:tailEnd/>
                        </a:ln>
                      </wps:spPr>
                      <wps:txbx>
                        <w:txbxContent>
                          <w:p w14:paraId="0658EA07" w14:textId="77777777" w:rsidR="00140622" w:rsidRPr="000869EF" w:rsidRDefault="00140622" w:rsidP="00DE1E87">
                            <w:pPr>
                              <w:jc w:val="center"/>
                              <w:rPr>
                                <w:rFonts w:ascii="Arial" w:hAnsi="Arial" w:cs="Arial"/>
                              </w:rPr>
                            </w:pPr>
                            <w:r w:rsidRPr="000869EF">
                              <w:rPr>
                                <w:rFonts w:ascii="Arial" w:hAnsi="Arial" w:cs="Arial"/>
                              </w:rPr>
                              <w:t>Pre-application</w:t>
                            </w:r>
                          </w:p>
                          <w:p w14:paraId="1C16AFBD" w14:textId="77777777" w:rsidR="00140622" w:rsidRPr="000869EF" w:rsidRDefault="00140622" w:rsidP="00DE1E87">
                            <w:pPr>
                              <w:jc w:val="center"/>
                              <w:rPr>
                                <w:rFonts w:ascii="Arial" w:hAnsi="Arial" w:cs="Arial"/>
                              </w:rPr>
                            </w:pPr>
                            <w:r>
                              <w:rPr>
                                <w:rFonts w:ascii="Arial" w:hAnsi="Arial" w:cs="Arial"/>
                              </w:rPr>
                              <w:t>d</w:t>
                            </w:r>
                            <w:r w:rsidRPr="000869EF">
                              <w:rPr>
                                <w:rFonts w:ascii="Arial" w:hAnsi="Arial" w:cs="Arial"/>
                              </w:rPr>
                              <w:t>iscussions and advice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A68B6" id="Text Box 81" o:spid="_x0000_s1027" type="#_x0000_t202" style="position:absolute;margin-left:43.6pt;margin-top:10.05pt;width:2in;height: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" fillcolor="#ffc">
                <v:textbox>
                  <w:txbxContent>
                    <w:p w14:paraId="0658EA07" w14:textId="77777777" w:rsidR="00140622" w:rsidRPr="000869EF" w:rsidRDefault="00140622" w:rsidP="00DE1E87">
                      <w:pPr>
                        <w:jc w:val="center"/>
                        <w:rPr>
                          <w:rFonts w:ascii="Arial" w:hAnsi="Arial" w:cs="Arial"/>
                        </w:rPr>
                      </w:pPr>
                      <w:r w:rsidRPr="000869EF">
                        <w:rPr>
                          <w:rFonts w:ascii="Arial" w:hAnsi="Arial" w:cs="Arial"/>
                        </w:rPr>
                        <w:t>Pre-application</w:t>
                      </w:r>
                    </w:p>
                    <w:p w14:paraId="1C16AFBD" w14:textId="77777777" w:rsidR="00140622" w:rsidRPr="000869EF" w:rsidRDefault="00140622" w:rsidP="00DE1E87">
                      <w:pPr>
                        <w:jc w:val="center"/>
                        <w:rPr>
                          <w:rFonts w:ascii="Arial" w:hAnsi="Arial" w:cs="Arial"/>
                        </w:rPr>
                      </w:pPr>
                      <w:r>
                        <w:rPr>
                          <w:rFonts w:ascii="Arial" w:hAnsi="Arial" w:cs="Arial"/>
                        </w:rPr>
                        <w:t>d</w:t>
                      </w:r>
                      <w:r w:rsidRPr="000869EF">
                        <w:rPr>
                          <w:rFonts w:ascii="Arial" w:hAnsi="Arial" w:cs="Arial"/>
                        </w:rPr>
                        <w:t>iscussions and advice</w:t>
                      </w:r>
                    </w:p>
                  </w:txbxContent>
                </v:textbox>
              </v:shape>
            </w:pict>
          </mc:Fallback>
        </mc:AlternateContent>
      </w:r>
      <w:r>
        <w:rPr>
          <w:noProof/>
        </w:rPr>
        <mc:AlternateContent>
          <mc:Choice Requires="wps">
            <w:drawing>
              <wp:anchor distT="0" distB="0" distL="114300" distR="114300" simplePos="0" relativeHeight="251634176" behindDoc="0" locked="0" layoutInCell="1" allowOverlap="1" wp14:anchorId="45FFBFF2" wp14:editId="2C4779C9">
                <wp:simplePos x="0" y="0"/>
                <wp:positionH relativeFrom="column">
                  <wp:posOffset>3086100</wp:posOffset>
                </wp:positionH>
                <wp:positionV relativeFrom="paragraph">
                  <wp:posOffset>127635</wp:posOffset>
                </wp:positionV>
                <wp:extent cx="1828800" cy="457200"/>
                <wp:effectExtent l="0" t="0" r="0" b="0"/>
                <wp:wrapNone/>
                <wp:docPr id="27474832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CC"/>
                        </a:solidFill>
                        <a:ln w="9525">
                          <a:solidFill>
                            <a:srgbClr val="000000"/>
                          </a:solidFill>
                          <a:miter lim="800000"/>
                          <a:headEnd/>
                          <a:tailEnd/>
                        </a:ln>
                      </wps:spPr>
                      <wps:txbx>
                        <w:txbxContent>
                          <w:p w14:paraId="708EA67A" w14:textId="77777777" w:rsidR="00140622" w:rsidRPr="000869EF" w:rsidRDefault="00140622" w:rsidP="00DE1E87">
                            <w:pPr>
                              <w:jc w:val="center"/>
                              <w:rPr>
                                <w:rFonts w:ascii="Arial" w:hAnsi="Arial" w:cs="Arial"/>
                              </w:rPr>
                            </w:pPr>
                            <w:r w:rsidRPr="000869EF">
                              <w:rPr>
                                <w:rFonts w:ascii="Arial" w:hAnsi="Arial" w:cs="Arial"/>
                              </w:rPr>
                              <w:t xml:space="preserve">Application received by </w:t>
                            </w:r>
                            <w:r>
                              <w:rPr>
                                <w:rFonts w:ascii="Arial" w:hAnsi="Arial" w:cs="Arial"/>
                              </w:rPr>
                              <w:t>the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FBFF2" id="Rectangle 83" o:spid="_x0000_s1028" style="position:absolute;margin-left:243pt;margin-top:10.05pt;width:2in;height:3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" fillcolor="#ffc">
                <v:textbox>
                  <w:txbxContent>
                    <w:p w14:paraId="708EA67A" w14:textId="77777777" w:rsidR="00140622" w:rsidRPr="000869EF" w:rsidRDefault="00140622" w:rsidP="00DE1E87">
                      <w:pPr>
                        <w:jc w:val="center"/>
                        <w:rPr>
                          <w:rFonts w:ascii="Arial" w:hAnsi="Arial" w:cs="Arial"/>
                        </w:rPr>
                      </w:pPr>
                      <w:r w:rsidRPr="000869EF">
                        <w:rPr>
                          <w:rFonts w:ascii="Arial" w:hAnsi="Arial" w:cs="Arial"/>
                        </w:rPr>
                        <w:t xml:space="preserve">Application received by </w:t>
                      </w:r>
                      <w:r>
                        <w:rPr>
                          <w:rFonts w:ascii="Arial" w:hAnsi="Arial" w:cs="Arial"/>
                        </w:rPr>
                        <w:t>the Authority</w:t>
                      </w:r>
                    </w:p>
                  </w:txbxContent>
                </v:textbox>
              </v:rect>
            </w:pict>
          </mc:Fallback>
        </mc:AlternateContent>
      </w:r>
      <w:r>
        <w:rPr>
          <w:noProof/>
        </w:rPr>
        <mc:AlternateContent>
          <mc:Choice Requires="wps">
            <w:drawing>
              <wp:anchor distT="0" distB="0" distL="114300" distR="114300" simplePos="0" relativeHeight="251684352" behindDoc="0" locked="1" layoutInCell="1" allowOverlap="1" wp14:anchorId="7F7378BB" wp14:editId="2D282E3C">
                <wp:simplePos x="0" y="0"/>
                <wp:positionH relativeFrom="column">
                  <wp:posOffset>2792095</wp:posOffset>
                </wp:positionH>
                <wp:positionV relativeFrom="paragraph">
                  <wp:posOffset>5687695</wp:posOffset>
                </wp:positionV>
                <wp:extent cx="3810" cy="319405"/>
                <wp:effectExtent l="0" t="0" r="0" b="0"/>
                <wp:wrapNone/>
                <wp:docPr id="346486397" name="Line 170"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19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8B38" id="Line 170" o:spid="_x0000_s1026" alt="down arrow"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85pt,447.85pt" to="220.1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">
                <v:stroke endarrow="block"/>
                <w10:anchorlock/>
              </v:line>
            </w:pict>
          </mc:Fallback>
        </mc:AlternateContent>
      </w:r>
      <w:r>
        <w:rPr>
          <w:noProof/>
        </w:rPr>
        <mc:AlternateContent>
          <mc:Choice Requires="wps">
            <w:drawing>
              <wp:anchor distT="0" distB="0" distL="114300" distR="114300" simplePos="0" relativeHeight="251683328" behindDoc="0" locked="1" layoutInCell="1" allowOverlap="1" wp14:anchorId="0BEBABA0" wp14:editId="1F2D4726">
                <wp:simplePos x="0" y="0"/>
                <wp:positionH relativeFrom="column">
                  <wp:posOffset>4885055</wp:posOffset>
                </wp:positionH>
                <wp:positionV relativeFrom="paragraph">
                  <wp:posOffset>5687695</wp:posOffset>
                </wp:positionV>
                <wp:extent cx="0" cy="319405"/>
                <wp:effectExtent l="0" t="0" r="0" b="0"/>
                <wp:wrapNone/>
                <wp:docPr id="1655970310" name="Line 169"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2F80D" id="Line 169" o:spid="_x0000_s1026" alt="down arrow"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65pt,447.85pt" to="384.6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">
                <v:stroke endarrow="block"/>
                <w10:anchorlock/>
              </v:line>
            </w:pict>
          </mc:Fallback>
        </mc:AlternateContent>
      </w:r>
      <w:r>
        <w:rPr>
          <w:noProof/>
        </w:rPr>
        <mc:AlternateContent>
          <mc:Choice Requires="wps">
            <w:drawing>
              <wp:anchor distT="0" distB="0" distL="114300" distR="114300" simplePos="0" relativeHeight="251681280" behindDoc="0" locked="1" layoutInCell="1" allowOverlap="1" wp14:anchorId="6B23DF2E" wp14:editId="108D5FDC">
                <wp:simplePos x="0" y="0"/>
                <wp:positionH relativeFrom="column">
                  <wp:posOffset>3743325</wp:posOffset>
                </wp:positionH>
                <wp:positionV relativeFrom="paragraph">
                  <wp:posOffset>5417820</wp:posOffset>
                </wp:positionV>
                <wp:extent cx="263525" cy="0"/>
                <wp:effectExtent l="0" t="0" r="0" b="0"/>
                <wp:wrapNone/>
                <wp:docPr id="1521300259" name="Line 167" descr="righ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15968" id="Line 167" o:spid="_x0000_s1026" alt="right arrow"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5pt,426.6pt" to="315.5pt,4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">
                <v:stroke endarrow="block"/>
                <w10:anchorlock/>
              </v:line>
            </w:pict>
          </mc:Fallback>
        </mc:AlternateContent>
      </w:r>
      <w:r>
        <w:rPr>
          <w:noProof/>
        </w:rPr>
        <mc:AlternateContent>
          <mc:Choice Requires="wps">
            <w:drawing>
              <wp:anchor distT="0" distB="0" distL="114300" distR="114300" simplePos="0" relativeHeight="251657728" behindDoc="0" locked="1" layoutInCell="1" allowOverlap="1" wp14:anchorId="5A35E18B" wp14:editId="11BC80F4">
                <wp:simplePos x="0" y="0"/>
                <wp:positionH relativeFrom="column">
                  <wp:posOffset>1918335</wp:posOffset>
                </wp:positionH>
                <wp:positionV relativeFrom="paragraph">
                  <wp:posOffset>6007100</wp:posOffset>
                </wp:positionV>
                <wp:extent cx="1828800" cy="540385"/>
                <wp:effectExtent l="0" t="0" r="0" b="0"/>
                <wp:wrapNone/>
                <wp:docPr id="170828454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0385"/>
                        </a:xfrm>
                        <a:prstGeom prst="rect">
                          <a:avLst/>
                        </a:prstGeom>
                        <a:solidFill>
                          <a:srgbClr val="CCFFCC"/>
                        </a:solidFill>
                        <a:ln w="9525">
                          <a:solidFill>
                            <a:srgbClr val="000000"/>
                          </a:solidFill>
                          <a:miter lim="800000"/>
                          <a:headEnd/>
                          <a:tailEnd/>
                        </a:ln>
                      </wps:spPr>
                      <wps:txbx>
                        <w:txbxContent>
                          <w:p w14:paraId="20CB71BF" w14:textId="77777777" w:rsidR="00140622" w:rsidRDefault="00140622" w:rsidP="00DE1E87">
                            <w:pPr>
                              <w:jc w:val="center"/>
                              <w:rPr>
                                <w:rFonts w:ascii="Arial" w:hAnsi="Arial" w:cs="Arial"/>
                              </w:rPr>
                            </w:pPr>
                          </w:p>
                          <w:p w14:paraId="37D77A76" w14:textId="77777777" w:rsidR="00140622" w:rsidRPr="00D24DCF" w:rsidRDefault="00140622" w:rsidP="00DE1E87">
                            <w:pPr>
                              <w:jc w:val="center"/>
                              <w:rPr>
                                <w:rFonts w:ascii="Arial" w:hAnsi="Arial" w:cs="Arial"/>
                              </w:rPr>
                            </w:pPr>
                            <w:r>
                              <w:rPr>
                                <w:rFonts w:ascii="Arial" w:hAnsi="Arial" w:cs="Arial"/>
                              </w:rPr>
                              <w:t>Order upheld by High Court</w:t>
                            </w:r>
                            <w:r w:rsidRPr="00D24DCF">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5E18B" id="Rectangle 139" o:spid="_x0000_s1029" style="position:absolute;margin-left:151.05pt;margin-top:473pt;width:2in;height:4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" fillcolor="#cfc">
                <v:textbox>
                  <w:txbxContent>
                    <w:p w14:paraId="20CB71BF" w14:textId="77777777" w:rsidR="00140622" w:rsidRDefault="00140622" w:rsidP="00DE1E87">
                      <w:pPr>
                        <w:jc w:val="center"/>
                        <w:rPr>
                          <w:rFonts w:ascii="Arial" w:hAnsi="Arial" w:cs="Arial"/>
                        </w:rPr>
                      </w:pPr>
                    </w:p>
                    <w:p w14:paraId="37D77A76" w14:textId="77777777" w:rsidR="00140622" w:rsidRPr="00D24DCF" w:rsidRDefault="00140622" w:rsidP="00DE1E87">
                      <w:pPr>
                        <w:jc w:val="center"/>
                        <w:rPr>
                          <w:rFonts w:ascii="Arial" w:hAnsi="Arial" w:cs="Arial"/>
                        </w:rPr>
                      </w:pPr>
                      <w:r>
                        <w:rPr>
                          <w:rFonts w:ascii="Arial" w:hAnsi="Arial" w:cs="Arial"/>
                        </w:rPr>
                        <w:t>Order upheld by High Court</w:t>
                      </w:r>
                      <w:r w:rsidRPr="00D24DCF">
                        <w:rPr>
                          <w:rFonts w:ascii="Arial" w:hAnsi="Arial" w:cs="Arial"/>
                        </w:rPr>
                        <w:t xml:space="preserve"> </w:t>
                      </w:r>
                    </w:p>
                  </w:txbxContent>
                </v:textbox>
                <w10:anchorlock/>
              </v:rect>
            </w:pict>
          </mc:Fallback>
        </mc:AlternateContent>
      </w:r>
      <w:r>
        <w:rPr>
          <w:noProof/>
        </w:rPr>
        <mc:AlternateContent>
          <mc:Choice Requires="wps">
            <w:drawing>
              <wp:anchor distT="0" distB="0" distL="114300" distR="114300" simplePos="0" relativeHeight="251653632" behindDoc="0" locked="1" layoutInCell="1" allowOverlap="1" wp14:anchorId="601A78D2" wp14:editId="09273640">
                <wp:simplePos x="0" y="0"/>
                <wp:positionH relativeFrom="column">
                  <wp:posOffset>1685290</wp:posOffset>
                </wp:positionH>
                <wp:positionV relativeFrom="paragraph">
                  <wp:posOffset>4582795</wp:posOffset>
                </wp:positionV>
                <wp:extent cx="233045" cy="0"/>
                <wp:effectExtent l="0" t="0" r="0" b="0"/>
                <wp:wrapNone/>
                <wp:docPr id="2095327967" name="Line 134" descr="Leftward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30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3A51D" id="Line 134" o:spid="_x0000_s1026" alt="Leftward arrow" style="position:absolute;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7pt,360.85pt" to="151.05pt,3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">
                <v:stroke endarrow="block"/>
                <w10:anchorlock/>
              </v:line>
            </w:pict>
          </mc:Fallback>
        </mc:AlternateContent>
      </w:r>
      <w:r>
        <w:rPr>
          <w:noProof/>
        </w:rPr>
        <mc:AlternateContent>
          <mc:Choice Requires="wps">
            <w:drawing>
              <wp:anchor distT="0" distB="0" distL="114300" distR="114300" simplePos="0" relativeHeight="251647488" behindDoc="0" locked="1" layoutInCell="1" allowOverlap="1" wp14:anchorId="7299FCA2" wp14:editId="74447334">
                <wp:simplePos x="0" y="0"/>
                <wp:positionH relativeFrom="column">
                  <wp:posOffset>1910715</wp:posOffset>
                </wp:positionH>
                <wp:positionV relativeFrom="paragraph">
                  <wp:posOffset>3483610</wp:posOffset>
                </wp:positionV>
                <wp:extent cx="1832610" cy="654685"/>
                <wp:effectExtent l="0" t="0" r="0" b="0"/>
                <wp:wrapNone/>
                <wp:docPr id="115412151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2610" cy="654685"/>
                        </a:xfrm>
                        <a:prstGeom prst="rect">
                          <a:avLst/>
                        </a:prstGeom>
                        <a:solidFill>
                          <a:srgbClr val="FFFFCC"/>
                        </a:solidFill>
                        <a:ln w="9525">
                          <a:solidFill>
                            <a:srgbClr val="000000"/>
                          </a:solidFill>
                          <a:miter lim="800000"/>
                          <a:headEnd/>
                          <a:tailEnd/>
                        </a:ln>
                      </wps:spPr>
                      <wps:txbx>
                        <w:txbxContent>
                          <w:p w14:paraId="723CD193" w14:textId="77777777" w:rsidR="00140622" w:rsidRPr="005B1A29" w:rsidRDefault="00140622" w:rsidP="005B1A29">
                            <w:pPr>
                              <w:jc w:val="center"/>
                              <w:rPr>
                                <w:rFonts w:ascii="Arial" w:hAnsi="Arial" w:cs="Arial"/>
                              </w:rPr>
                            </w:pPr>
                            <w:r>
                              <w:rPr>
                                <w:rFonts w:ascii="Arial" w:hAnsi="Arial" w:cs="Arial"/>
                              </w:rPr>
                              <w:t>SoS</w:t>
                            </w:r>
                            <w:r w:rsidRPr="008D7C95">
                              <w:rPr>
                                <w:rFonts w:ascii="Arial" w:hAnsi="Arial" w:cs="Arial"/>
                              </w:rPr>
                              <w:t xml:space="preserve"> determines Order via Written </w:t>
                            </w:r>
                            <w:r>
                              <w:rPr>
                                <w:rFonts w:ascii="Arial" w:hAnsi="Arial" w:cs="Arial"/>
                              </w:rPr>
                              <w:t>Representations, Public Hearing/</w:t>
                            </w:r>
                            <w:r w:rsidRPr="008D7C95">
                              <w:rPr>
                                <w:rFonts w:ascii="Arial" w:hAnsi="Arial" w:cs="Arial"/>
                              </w:rPr>
                              <w:t>Inquiry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9FCA2" id="Rectangle 114" o:spid="_x0000_s1030" style="position:absolute;margin-left:150.45pt;margin-top:274.3pt;width:144.3pt;height:51.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" fillcolor="#ffc">
                <v:textbox>
                  <w:txbxContent>
                    <w:p w14:paraId="723CD193" w14:textId="77777777" w:rsidR="00140622" w:rsidRPr="005B1A29" w:rsidRDefault="00140622" w:rsidP="005B1A29">
                      <w:pPr>
                        <w:jc w:val="center"/>
                        <w:rPr>
                          <w:rFonts w:ascii="Arial" w:hAnsi="Arial" w:cs="Arial"/>
                        </w:rPr>
                      </w:pPr>
                      <w:r>
                        <w:rPr>
                          <w:rFonts w:ascii="Arial" w:hAnsi="Arial" w:cs="Arial"/>
                        </w:rPr>
                        <w:t>SoS</w:t>
                      </w:r>
                      <w:r w:rsidRPr="008D7C95">
                        <w:rPr>
                          <w:rFonts w:ascii="Arial" w:hAnsi="Arial" w:cs="Arial"/>
                        </w:rPr>
                        <w:t xml:space="preserve"> determines Order via Written </w:t>
                      </w:r>
                      <w:r>
                        <w:rPr>
                          <w:rFonts w:ascii="Arial" w:hAnsi="Arial" w:cs="Arial"/>
                        </w:rPr>
                        <w:t>Representations, Public Hearing/</w:t>
                      </w:r>
                      <w:r w:rsidRPr="008D7C95">
                        <w:rPr>
                          <w:rFonts w:ascii="Arial" w:hAnsi="Arial" w:cs="Arial"/>
                        </w:rPr>
                        <w:t>Inquiry</w:t>
                      </w:r>
                    </w:p>
                  </w:txbxContent>
                </v:textbox>
                <w10:anchorlock/>
              </v:rect>
            </w:pict>
          </mc:Fallback>
        </mc:AlternateContent>
      </w:r>
      <w:r>
        <w:rPr>
          <w:noProof/>
        </w:rPr>
        <mc:AlternateContent>
          <mc:Choice Requires="wps">
            <w:drawing>
              <wp:anchor distT="0" distB="0" distL="114300" distR="114300" simplePos="0" relativeHeight="251643392" behindDoc="0" locked="0" layoutInCell="1" allowOverlap="1" wp14:anchorId="187DC5B8" wp14:editId="5AC5BAF0">
                <wp:simplePos x="0" y="0"/>
                <wp:positionH relativeFrom="column">
                  <wp:posOffset>6858000</wp:posOffset>
                </wp:positionH>
                <wp:positionV relativeFrom="paragraph">
                  <wp:posOffset>2171700</wp:posOffset>
                </wp:positionV>
                <wp:extent cx="0" cy="228600"/>
                <wp:effectExtent l="0" t="0" r="0" b="0"/>
                <wp:wrapNone/>
                <wp:docPr id="1598038759" name="Lin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05554" id="Line 103" o:spid="_x0000_s1026" alt="&quot;&quot;"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171pt" to="540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">
                <v:stroke endarrow="block"/>
              </v:line>
            </w:pict>
          </mc:Fallback>
        </mc:AlternateContent>
      </w:r>
      <w:r w:rsidR="002E2957">
        <w:tab/>
      </w:r>
    </w:p>
    <w:p w14:paraId="56E40DEA" w14:textId="7746D59F" w:rsidR="009A124E" w:rsidRPr="009A124E" w:rsidRDefault="00EF2EC5" w:rsidP="002456B7">
      <w:pPr>
        <w:rPr>
          <w:rFonts w:ascii="Arial" w:hAnsi="Arial" w:cs="Arial"/>
          <w:b/>
          <w:sz w:val="24"/>
          <w:szCs w:val="24"/>
        </w:rPr>
      </w:pPr>
      <w:r>
        <w:rPr>
          <w:noProof/>
        </w:rPr>
        <mc:AlternateContent>
          <mc:Choice Requires="wps">
            <w:drawing>
              <wp:anchor distT="0" distB="0" distL="114300" distR="114300" simplePos="0" relativeHeight="251709952" behindDoc="0" locked="0" layoutInCell="1" allowOverlap="1" wp14:anchorId="05EFD834" wp14:editId="03E3F1F3">
                <wp:simplePos x="0" y="0"/>
                <wp:positionH relativeFrom="column">
                  <wp:posOffset>2383790</wp:posOffset>
                </wp:positionH>
                <wp:positionV relativeFrom="paragraph">
                  <wp:posOffset>852805</wp:posOffset>
                </wp:positionV>
                <wp:extent cx="702310" cy="0"/>
                <wp:effectExtent l="0" t="0" r="0" b="0"/>
                <wp:wrapNone/>
                <wp:docPr id="72548822" name="Line 210" descr="lef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23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9BE8F" id="Line 210" o:spid="_x0000_s1026" alt="left arrow"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7pt,67.15pt" to="243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">
                <v:stroke endarrow="block"/>
              </v:line>
            </w:pict>
          </mc:Fallback>
        </mc:AlternateContent>
      </w:r>
      <w:r>
        <w:rPr>
          <w:noProof/>
        </w:rPr>
        <mc:AlternateContent>
          <mc:Choice Requires="wps">
            <w:drawing>
              <wp:anchor distT="0" distB="0" distL="114300" distR="114300" simplePos="0" relativeHeight="251635200" behindDoc="0" locked="0" layoutInCell="1" allowOverlap="1" wp14:anchorId="5D45F0AC" wp14:editId="5962F3B7">
                <wp:simplePos x="0" y="0"/>
                <wp:positionH relativeFrom="column">
                  <wp:posOffset>3086100</wp:posOffset>
                </wp:positionH>
                <wp:positionV relativeFrom="paragraph">
                  <wp:posOffset>581660</wp:posOffset>
                </wp:positionV>
                <wp:extent cx="1830070" cy="569595"/>
                <wp:effectExtent l="0" t="0" r="0" b="0"/>
                <wp:wrapNone/>
                <wp:docPr id="82618572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569595"/>
                        </a:xfrm>
                        <a:prstGeom prst="rect">
                          <a:avLst/>
                        </a:prstGeom>
                        <a:solidFill>
                          <a:srgbClr val="FFFFCC"/>
                        </a:solidFill>
                        <a:ln w="9525">
                          <a:solidFill>
                            <a:srgbClr val="000000"/>
                          </a:solidFill>
                          <a:miter lim="800000"/>
                          <a:headEnd/>
                          <a:tailEnd/>
                        </a:ln>
                      </wps:spPr>
                      <wps:txbx>
                        <w:txbxContent>
                          <w:p w14:paraId="52B95970" w14:textId="77777777" w:rsidR="00140622" w:rsidRDefault="00140622" w:rsidP="008C07FA">
                            <w:pPr>
                              <w:jc w:val="center"/>
                              <w:rPr>
                                <w:rFonts w:ascii="Arial" w:hAnsi="Arial" w:cs="Arial"/>
                              </w:rPr>
                            </w:pPr>
                            <w:r>
                              <w:rPr>
                                <w:rFonts w:ascii="Arial" w:hAnsi="Arial" w:cs="Arial"/>
                              </w:rPr>
                              <w:t xml:space="preserve">Authority consults </w:t>
                            </w:r>
                          </w:p>
                          <w:p w14:paraId="2BA90803" w14:textId="77777777" w:rsidR="00140622" w:rsidRPr="000869EF" w:rsidRDefault="00140622" w:rsidP="008C07FA">
                            <w:pPr>
                              <w:jc w:val="center"/>
                              <w:rPr>
                                <w:rFonts w:ascii="Arial" w:hAnsi="Arial" w:cs="Arial"/>
                              </w:rPr>
                            </w:pPr>
                            <w:r>
                              <w:rPr>
                                <w:rFonts w:ascii="Arial" w:hAnsi="Arial" w:cs="Arial"/>
                              </w:rPr>
                              <w:t>with all interested parties</w:t>
                            </w:r>
                            <w:r w:rsidR="004A3336">
                              <w:rPr>
                                <w:rFonts w:ascii="Arial" w:hAnsi="Arial" w:cs="Arial"/>
                              </w:rPr>
                              <w:t xml:space="preserve"> for 4 weeks</w:t>
                            </w:r>
                          </w:p>
                          <w:p w14:paraId="0EA52B44" w14:textId="77777777" w:rsidR="00140622" w:rsidRPr="000869EF" w:rsidRDefault="00140622" w:rsidP="00DE1E87">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5F0AC" id="Rectangle 84" o:spid="_x0000_s1031" style="position:absolute;margin-left:243pt;margin-top:45.8pt;width:144.1pt;height:44.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" fillcolor="#ffc">
                <v:textbox>
                  <w:txbxContent>
                    <w:p w14:paraId="52B95970" w14:textId="77777777" w:rsidR="00140622" w:rsidRDefault="00140622" w:rsidP="008C07FA">
                      <w:pPr>
                        <w:jc w:val="center"/>
                        <w:rPr>
                          <w:rFonts w:ascii="Arial" w:hAnsi="Arial" w:cs="Arial"/>
                        </w:rPr>
                      </w:pPr>
                      <w:r>
                        <w:rPr>
                          <w:rFonts w:ascii="Arial" w:hAnsi="Arial" w:cs="Arial"/>
                        </w:rPr>
                        <w:t xml:space="preserve">Authority consults </w:t>
                      </w:r>
                    </w:p>
                    <w:p w14:paraId="2BA90803" w14:textId="77777777" w:rsidR="00140622" w:rsidRPr="000869EF" w:rsidRDefault="00140622" w:rsidP="008C07FA">
                      <w:pPr>
                        <w:jc w:val="center"/>
                        <w:rPr>
                          <w:rFonts w:ascii="Arial" w:hAnsi="Arial" w:cs="Arial"/>
                        </w:rPr>
                      </w:pPr>
                      <w:r>
                        <w:rPr>
                          <w:rFonts w:ascii="Arial" w:hAnsi="Arial" w:cs="Arial"/>
                        </w:rPr>
                        <w:t>with all interested parties</w:t>
                      </w:r>
                      <w:r w:rsidR="004A3336">
                        <w:rPr>
                          <w:rFonts w:ascii="Arial" w:hAnsi="Arial" w:cs="Arial"/>
                        </w:rPr>
                        <w:t xml:space="preserve"> for 4 weeks</w:t>
                      </w:r>
                    </w:p>
                    <w:p w14:paraId="0EA52B44" w14:textId="77777777" w:rsidR="00140622" w:rsidRPr="000869EF" w:rsidRDefault="00140622" w:rsidP="00DE1E87">
                      <w:pPr>
                        <w:rPr>
                          <w:szCs w:val="24"/>
                        </w:rPr>
                      </w:pPr>
                    </w:p>
                  </w:txbxContent>
                </v:textbox>
              </v:rect>
            </w:pict>
          </mc:Fallback>
        </mc:AlternateContent>
      </w:r>
      <w:r>
        <w:rPr>
          <w:noProof/>
        </w:rPr>
        <mc:AlternateContent>
          <mc:Choice Requires="wps">
            <w:drawing>
              <wp:anchor distT="0" distB="0" distL="114300" distR="114300" simplePos="0" relativeHeight="251639296" behindDoc="0" locked="0" layoutInCell="1" allowOverlap="1" wp14:anchorId="5F2ECFA6" wp14:editId="408073CB">
                <wp:simplePos x="0" y="0"/>
                <wp:positionH relativeFrom="column">
                  <wp:posOffset>3999865</wp:posOffset>
                </wp:positionH>
                <wp:positionV relativeFrom="paragraph">
                  <wp:posOffset>438785</wp:posOffset>
                </wp:positionV>
                <wp:extent cx="6985" cy="123825"/>
                <wp:effectExtent l="0" t="0" r="0" b="0"/>
                <wp:wrapNone/>
                <wp:docPr id="655778102" name="Line 93"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BDD3B" id="Line 93" o:spid="_x0000_s1026" alt="down arrow"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95pt,34.55pt" to="315.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">
                <v:stroke endarrow="block"/>
              </v:line>
            </w:pict>
          </mc:Fallback>
        </mc:AlternateContent>
      </w:r>
      <w:r>
        <w:rPr>
          <w:noProof/>
        </w:rPr>
        <mc:AlternateContent>
          <mc:Choice Requires="wps">
            <w:drawing>
              <wp:anchor distT="0" distB="0" distL="114300" distR="114300" simplePos="0" relativeHeight="251658752" behindDoc="0" locked="0" layoutInCell="1" allowOverlap="1" wp14:anchorId="21E0F2FE" wp14:editId="2C300CE7">
                <wp:simplePos x="0" y="0"/>
                <wp:positionH relativeFrom="column">
                  <wp:posOffset>781685</wp:posOffset>
                </wp:positionH>
                <wp:positionV relativeFrom="paragraph">
                  <wp:posOffset>3113405</wp:posOffset>
                </wp:positionV>
                <wp:extent cx="0" cy="1022350"/>
                <wp:effectExtent l="0" t="0" r="0" b="0"/>
                <wp:wrapNone/>
                <wp:docPr id="1951479468" name="Line 143"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F20B6" id="Line 143" o:spid="_x0000_s1026" alt="down arrow"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245.15pt" to="61.55pt,3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">
                <v:stroke endarrow="block"/>
              </v:line>
            </w:pict>
          </mc:Fallback>
        </mc:AlternateContent>
      </w:r>
      <w:r>
        <w:rPr>
          <w:noProof/>
        </w:rPr>
        <mc:AlternateContent>
          <mc:Choice Requires="wps">
            <w:drawing>
              <wp:anchor distT="0" distB="0" distL="114300" distR="114300" simplePos="0" relativeHeight="251675136" behindDoc="0" locked="0" layoutInCell="1" allowOverlap="1" wp14:anchorId="4DD6AC06" wp14:editId="0F5243B6">
                <wp:simplePos x="0" y="0"/>
                <wp:positionH relativeFrom="column">
                  <wp:posOffset>-142240</wp:posOffset>
                </wp:positionH>
                <wp:positionV relativeFrom="paragraph">
                  <wp:posOffset>4135755</wp:posOffset>
                </wp:positionV>
                <wp:extent cx="1828800" cy="597535"/>
                <wp:effectExtent l="0" t="0" r="0" b="0"/>
                <wp:wrapNone/>
                <wp:docPr id="138304959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97535"/>
                        </a:xfrm>
                        <a:prstGeom prst="rect">
                          <a:avLst/>
                        </a:prstGeom>
                        <a:solidFill>
                          <a:srgbClr val="FFFFCC"/>
                        </a:solidFill>
                        <a:ln w="9525">
                          <a:solidFill>
                            <a:srgbClr val="000000"/>
                          </a:solidFill>
                          <a:miter lim="800000"/>
                          <a:headEnd/>
                          <a:tailEnd/>
                        </a:ln>
                      </wps:spPr>
                      <wps:txbx>
                        <w:txbxContent>
                          <w:p w14:paraId="5FB575D8" w14:textId="77777777" w:rsidR="00D948A0" w:rsidRPr="0020512B" w:rsidRDefault="00D948A0" w:rsidP="00D948A0">
                            <w:pPr>
                              <w:jc w:val="center"/>
                              <w:rPr>
                                <w:rFonts w:ascii="Arial" w:hAnsi="Arial" w:cs="Arial"/>
                              </w:rPr>
                            </w:pPr>
                            <w:r>
                              <w:rPr>
                                <w:rFonts w:ascii="Arial" w:hAnsi="Arial" w:cs="Arial"/>
                              </w:rPr>
                              <w:t>Order Confirmed and advertised for</w:t>
                            </w:r>
                            <w:r w:rsidRPr="00D24DCF">
                              <w:rPr>
                                <w:rFonts w:ascii="Arial" w:hAnsi="Arial" w:cs="Arial"/>
                              </w:rPr>
                              <w:t xml:space="preserve"> 6 week</w:t>
                            </w:r>
                            <w:r>
                              <w:rPr>
                                <w:rFonts w:ascii="Arial" w:hAnsi="Arial" w:cs="Arial"/>
                              </w:rPr>
                              <w:t>s</w:t>
                            </w:r>
                            <w:r w:rsidRPr="00D24DCF">
                              <w:rPr>
                                <w:rFonts w:ascii="Arial" w:hAnsi="Arial" w:cs="Arial"/>
                              </w:rPr>
                              <w:t xml:space="preserve"> </w:t>
                            </w:r>
                            <w:r>
                              <w:rPr>
                                <w:rFonts w:ascii="Arial" w:hAnsi="Arial" w:cs="Arial"/>
                              </w:rPr>
                              <w:t>to allow</w:t>
                            </w:r>
                            <w:r w:rsidRPr="00D24DCF">
                              <w:rPr>
                                <w:rFonts w:ascii="Arial" w:hAnsi="Arial" w:cs="Arial"/>
                              </w:rPr>
                              <w:t xml:space="preserve"> appeal</w:t>
                            </w:r>
                            <w:r>
                              <w:rPr>
                                <w:rFonts w:ascii="Arial" w:hAnsi="Arial" w:cs="Arial"/>
                              </w:rPr>
                              <w:t>s</w:t>
                            </w:r>
                            <w:r w:rsidRPr="00D24DCF">
                              <w:rPr>
                                <w:rFonts w:ascii="Arial" w:hAnsi="Arial" w:cs="Arial"/>
                              </w:rPr>
                              <w:t xml:space="preserve"> to High Court </w:t>
                            </w:r>
                          </w:p>
                          <w:p w14:paraId="4F76CA17" w14:textId="77777777" w:rsidR="00140622" w:rsidRPr="000869EF" w:rsidRDefault="00140622" w:rsidP="00D948A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6AC06" id="Rectangle 161" o:spid="_x0000_s1032" style="position:absolute;margin-left:-11.2pt;margin-top:325.65pt;width:2in;height:47.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" fillcolor="#ffc">
                <v:textbox>
                  <w:txbxContent>
                    <w:p w14:paraId="5FB575D8" w14:textId="77777777" w:rsidR="00D948A0" w:rsidRPr="0020512B" w:rsidRDefault="00D948A0" w:rsidP="00D948A0">
                      <w:pPr>
                        <w:jc w:val="center"/>
                        <w:rPr>
                          <w:rFonts w:ascii="Arial" w:hAnsi="Arial" w:cs="Arial"/>
                        </w:rPr>
                      </w:pPr>
                      <w:r>
                        <w:rPr>
                          <w:rFonts w:ascii="Arial" w:hAnsi="Arial" w:cs="Arial"/>
                        </w:rPr>
                        <w:t>Order Confirmed and advertised for</w:t>
                      </w:r>
                      <w:r w:rsidRPr="00D24DCF">
                        <w:rPr>
                          <w:rFonts w:ascii="Arial" w:hAnsi="Arial" w:cs="Arial"/>
                        </w:rPr>
                        <w:t xml:space="preserve"> 6 week</w:t>
                      </w:r>
                      <w:r>
                        <w:rPr>
                          <w:rFonts w:ascii="Arial" w:hAnsi="Arial" w:cs="Arial"/>
                        </w:rPr>
                        <w:t>s</w:t>
                      </w:r>
                      <w:r w:rsidRPr="00D24DCF">
                        <w:rPr>
                          <w:rFonts w:ascii="Arial" w:hAnsi="Arial" w:cs="Arial"/>
                        </w:rPr>
                        <w:t xml:space="preserve"> </w:t>
                      </w:r>
                      <w:r>
                        <w:rPr>
                          <w:rFonts w:ascii="Arial" w:hAnsi="Arial" w:cs="Arial"/>
                        </w:rPr>
                        <w:t>to allow</w:t>
                      </w:r>
                      <w:r w:rsidRPr="00D24DCF">
                        <w:rPr>
                          <w:rFonts w:ascii="Arial" w:hAnsi="Arial" w:cs="Arial"/>
                        </w:rPr>
                        <w:t xml:space="preserve"> appeal</w:t>
                      </w:r>
                      <w:r>
                        <w:rPr>
                          <w:rFonts w:ascii="Arial" w:hAnsi="Arial" w:cs="Arial"/>
                        </w:rPr>
                        <w:t>s</w:t>
                      </w:r>
                      <w:r w:rsidRPr="00D24DCF">
                        <w:rPr>
                          <w:rFonts w:ascii="Arial" w:hAnsi="Arial" w:cs="Arial"/>
                        </w:rPr>
                        <w:t xml:space="preserve"> to High Court </w:t>
                      </w:r>
                    </w:p>
                    <w:p w14:paraId="4F76CA17" w14:textId="77777777" w:rsidR="00140622" w:rsidRPr="000869EF" w:rsidRDefault="00140622" w:rsidP="00D948A0">
                      <w:pPr>
                        <w:rPr>
                          <w:rFonts w:ascii="Arial" w:hAnsi="Arial" w:cs="Arial"/>
                        </w:rPr>
                      </w:pPr>
                    </w:p>
                  </w:txbxContent>
                </v:textbox>
              </v:rect>
            </w:pict>
          </mc:Fallback>
        </mc:AlternateContent>
      </w:r>
      <w:r>
        <w:rPr>
          <w:noProof/>
        </w:rPr>
        <mc:AlternateContent>
          <mc:Choice Requires="wps">
            <w:drawing>
              <wp:anchor distT="0" distB="0" distL="114300" distR="114300" simplePos="0" relativeHeight="251682304" behindDoc="0" locked="0" layoutInCell="1" allowOverlap="1" wp14:anchorId="3F925366" wp14:editId="1AD7B518">
                <wp:simplePos x="0" y="0"/>
                <wp:positionH relativeFrom="column">
                  <wp:posOffset>4003040</wp:posOffset>
                </wp:positionH>
                <wp:positionV relativeFrom="paragraph">
                  <wp:posOffset>5861050</wp:posOffset>
                </wp:positionV>
                <wp:extent cx="1828800" cy="540385"/>
                <wp:effectExtent l="0" t="0" r="0" b="0"/>
                <wp:wrapNone/>
                <wp:docPr id="40819886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40385"/>
                        </a:xfrm>
                        <a:prstGeom prst="rect">
                          <a:avLst/>
                        </a:prstGeom>
                        <a:solidFill>
                          <a:srgbClr val="FF9999"/>
                        </a:solidFill>
                        <a:ln w="9525">
                          <a:solidFill>
                            <a:srgbClr val="000000"/>
                          </a:solidFill>
                          <a:miter lim="800000"/>
                          <a:headEnd/>
                          <a:tailEnd/>
                        </a:ln>
                      </wps:spPr>
                      <wps:txbx>
                        <w:txbxContent>
                          <w:p w14:paraId="2B690669" w14:textId="77777777" w:rsidR="00140622" w:rsidRDefault="00140622" w:rsidP="006C7D5F">
                            <w:pPr>
                              <w:jc w:val="center"/>
                              <w:rPr>
                                <w:rFonts w:ascii="Arial" w:hAnsi="Arial" w:cs="Arial"/>
                                <w:b/>
                              </w:rPr>
                            </w:pPr>
                            <w:r w:rsidRPr="008D7C95">
                              <w:rPr>
                                <w:rFonts w:ascii="Arial" w:hAnsi="Arial" w:cs="Arial"/>
                                <w:b/>
                              </w:rPr>
                              <w:t>END OF</w:t>
                            </w:r>
                            <w:r>
                              <w:rPr>
                                <w:rFonts w:ascii="Arial" w:hAnsi="Arial" w:cs="Arial"/>
                                <w:b/>
                              </w:rPr>
                              <w:t xml:space="preserve"> </w:t>
                            </w:r>
                            <w:r w:rsidRPr="008D7C95">
                              <w:rPr>
                                <w:rFonts w:ascii="Arial" w:hAnsi="Arial" w:cs="Arial"/>
                                <w:b/>
                              </w:rPr>
                              <w:t>PROCESS</w:t>
                            </w:r>
                          </w:p>
                          <w:p w14:paraId="7727BF8F" w14:textId="77777777" w:rsidR="00140622" w:rsidRPr="008D7C95" w:rsidRDefault="00140622" w:rsidP="006C7D5F">
                            <w:pPr>
                              <w:jc w:val="center"/>
                              <w:rPr>
                                <w:rFonts w:ascii="Arial" w:hAnsi="Arial" w:cs="Arial"/>
                                <w:b/>
                              </w:rPr>
                            </w:pPr>
                            <w:r>
                              <w:rPr>
                                <w:rFonts w:ascii="Arial" w:hAnsi="Arial" w:cs="Arial"/>
                                <w:b/>
                              </w:rPr>
                              <w:t>(unless case is appealed to Court of Appeal)</w:t>
                            </w:r>
                          </w:p>
                          <w:p w14:paraId="4AECD3D9" w14:textId="77777777" w:rsidR="00140622" w:rsidRPr="00725BEB" w:rsidRDefault="00140622" w:rsidP="006C7D5F">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25366" id="Text Box 168" o:spid="_x0000_s1033" type="#_x0000_t202" style="position:absolute;margin-left:315.2pt;margin-top:461.5pt;width:2in;height:4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" fillcolor="#f99">
                <v:textbox>
                  <w:txbxContent>
                    <w:p w14:paraId="2B690669" w14:textId="77777777" w:rsidR="00140622" w:rsidRDefault="00140622" w:rsidP="006C7D5F">
                      <w:pPr>
                        <w:jc w:val="center"/>
                        <w:rPr>
                          <w:rFonts w:ascii="Arial" w:hAnsi="Arial" w:cs="Arial"/>
                          <w:b/>
                        </w:rPr>
                      </w:pPr>
                      <w:r w:rsidRPr="008D7C95">
                        <w:rPr>
                          <w:rFonts w:ascii="Arial" w:hAnsi="Arial" w:cs="Arial"/>
                          <w:b/>
                        </w:rPr>
                        <w:t>END OF</w:t>
                      </w:r>
                      <w:r>
                        <w:rPr>
                          <w:rFonts w:ascii="Arial" w:hAnsi="Arial" w:cs="Arial"/>
                          <w:b/>
                        </w:rPr>
                        <w:t xml:space="preserve"> </w:t>
                      </w:r>
                      <w:r w:rsidRPr="008D7C95">
                        <w:rPr>
                          <w:rFonts w:ascii="Arial" w:hAnsi="Arial" w:cs="Arial"/>
                          <w:b/>
                        </w:rPr>
                        <w:t>PROCESS</w:t>
                      </w:r>
                    </w:p>
                    <w:p w14:paraId="7727BF8F" w14:textId="77777777" w:rsidR="00140622" w:rsidRPr="008D7C95" w:rsidRDefault="00140622" w:rsidP="006C7D5F">
                      <w:pPr>
                        <w:jc w:val="center"/>
                        <w:rPr>
                          <w:rFonts w:ascii="Arial" w:hAnsi="Arial" w:cs="Arial"/>
                          <w:b/>
                        </w:rPr>
                      </w:pPr>
                      <w:r>
                        <w:rPr>
                          <w:rFonts w:ascii="Arial" w:hAnsi="Arial" w:cs="Arial"/>
                          <w:b/>
                        </w:rPr>
                        <w:t>(unless case is appealed to Court of Appeal)</w:t>
                      </w:r>
                    </w:p>
                    <w:p w14:paraId="4AECD3D9" w14:textId="77777777" w:rsidR="00140622" w:rsidRPr="00725BEB" w:rsidRDefault="00140622" w:rsidP="006C7D5F">
                      <w:pPr>
                        <w:jc w:val="center"/>
                        <w:rPr>
                          <w:rFonts w:ascii="Arial" w:hAnsi="Arial" w:cs="Arial"/>
                          <w:sz w:val="24"/>
                          <w:szCs w:val="24"/>
                        </w:rPr>
                      </w:pPr>
                    </w:p>
                  </w:txbxContent>
                </v:textbox>
              </v:shape>
            </w:pict>
          </mc:Fallback>
        </mc:AlternateContent>
      </w:r>
      <w:r>
        <w:rPr>
          <w:noProof/>
        </w:rPr>
        <mc:AlternateContent>
          <mc:Choice Requires="wps">
            <w:drawing>
              <wp:anchor distT="0" distB="0" distL="114300" distR="114300" simplePos="0" relativeHeight="251717120" behindDoc="0" locked="0" layoutInCell="1" allowOverlap="1" wp14:anchorId="6B963523" wp14:editId="21B9786A">
                <wp:simplePos x="0" y="0"/>
                <wp:positionH relativeFrom="column">
                  <wp:posOffset>781685</wp:posOffset>
                </wp:positionH>
                <wp:positionV relativeFrom="paragraph">
                  <wp:posOffset>6401435</wp:posOffset>
                </wp:positionV>
                <wp:extent cx="0" cy="200025"/>
                <wp:effectExtent l="0" t="0" r="0" b="0"/>
                <wp:wrapNone/>
                <wp:docPr id="1019706131" name="Line 225"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93B98" id="Line 225" o:spid="_x0000_s1026" alt="down arrow"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504.05pt" to="61.55pt,5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">
                <v:stroke endarrow="block"/>
              </v:line>
            </w:pict>
          </mc:Fallback>
        </mc:AlternateContent>
      </w:r>
      <w:r>
        <w:rPr>
          <w:noProof/>
        </w:rPr>
        <mc:AlternateContent>
          <mc:Choice Requires="wps">
            <w:drawing>
              <wp:anchor distT="0" distB="0" distL="114300" distR="114300" simplePos="0" relativeHeight="251702784" behindDoc="0" locked="0" layoutInCell="1" allowOverlap="1" wp14:anchorId="7C816BAF" wp14:editId="1016DF59">
                <wp:simplePos x="0" y="0"/>
                <wp:positionH relativeFrom="column">
                  <wp:posOffset>781685</wp:posOffset>
                </wp:positionH>
                <wp:positionV relativeFrom="paragraph">
                  <wp:posOffset>5541645</wp:posOffset>
                </wp:positionV>
                <wp:extent cx="0" cy="319405"/>
                <wp:effectExtent l="0" t="0" r="0" b="0"/>
                <wp:wrapNone/>
                <wp:docPr id="1040477010" name="Line 201"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923EA" id="Line 201" o:spid="_x0000_s1026" alt="down arrow"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436.35pt" to="61.5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">
                <v:stroke endarrow="block"/>
              </v:line>
            </w:pict>
          </mc:Fallback>
        </mc:AlternateContent>
      </w:r>
      <w:r>
        <w:rPr>
          <w:noProof/>
        </w:rPr>
        <mc:AlternateContent>
          <mc:Choice Requires="wps">
            <w:drawing>
              <wp:anchor distT="0" distB="0" distL="114300" distR="114300" simplePos="0" relativeHeight="251664896" behindDoc="0" locked="0" layoutInCell="1" allowOverlap="1" wp14:anchorId="0C0D0F0A" wp14:editId="0D913B45">
                <wp:simplePos x="0" y="0"/>
                <wp:positionH relativeFrom="column">
                  <wp:posOffset>4003040</wp:posOffset>
                </wp:positionH>
                <wp:positionV relativeFrom="paragraph">
                  <wp:posOffset>4164330</wp:posOffset>
                </wp:positionV>
                <wp:extent cx="1828800" cy="540385"/>
                <wp:effectExtent l="0" t="0" r="0" b="0"/>
                <wp:wrapNone/>
                <wp:docPr id="132683731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40385"/>
                        </a:xfrm>
                        <a:prstGeom prst="rect">
                          <a:avLst/>
                        </a:prstGeom>
                        <a:solidFill>
                          <a:srgbClr val="FF9999"/>
                        </a:solidFill>
                        <a:ln w="9525">
                          <a:solidFill>
                            <a:srgbClr val="000000"/>
                          </a:solidFill>
                          <a:miter lim="800000"/>
                          <a:headEnd/>
                          <a:tailEnd/>
                        </a:ln>
                      </wps:spPr>
                      <wps:txbx>
                        <w:txbxContent>
                          <w:p w14:paraId="5131536E" w14:textId="77777777" w:rsidR="00140622" w:rsidRPr="008D7C95" w:rsidRDefault="00140622" w:rsidP="004D439D">
                            <w:pPr>
                              <w:jc w:val="center"/>
                              <w:rPr>
                                <w:rFonts w:ascii="Arial" w:hAnsi="Arial" w:cs="Arial"/>
                                <w:b/>
                              </w:rPr>
                            </w:pPr>
                            <w:r w:rsidRPr="008D7C95">
                              <w:rPr>
                                <w:rFonts w:ascii="Arial" w:hAnsi="Arial" w:cs="Arial"/>
                                <w:b/>
                              </w:rPr>
                              <w:t>END OF</w:t>
                            </w:r>
                          </w:p>
                          <w:p w14:paraId="6C5A7AB3" w14:textId="77777777" w:rsidR="00140622" w:rsidRPr="008D7C95" w:rsidRDefault="00140622" w:rsidP="004D439D">
                            <w:pPr>
                              <w:jc w:val="center"/>
                              <w:rPr>
                                <w:rFonts w:ascii="Arial" w:hAnsi="Arial" w:cs="Arial"/>
                                <w:b/>
                              </w:rPr>
                            </w:pPr>
                            <w:r w:rsidRPr="008D7C95">
                              <w:rPr>
                                <w:rFonts w:ascii="Arial" w:hAnsi="Arial" w:cs="Arial"/>
                                <w:b/>
                              </w:rPr>
                              <w:t>PROCESS</w:t>
                            </w:r>
                          </w:p>
                          <w:p w14:paraId="662219C3" w14:textId="77777777" w:rsidR="00140622" w:rsidRPr="00725BEB" w:rsidRDefault="00140622" w:rsidP="004D439D">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D0F0A" id="Text Box 150" o:spid="_x0000_s1034" type="#_x0000_t202" style="position:absolute;margin-left:315.2pt;margin-top:327.9pt;width:2in;height:4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" fillcolor="#f99">
                <v:textbox>
                  <w:txbxContent>
                    <w:p w14:paraId="5131536E" w14:textId="77777777" w:rsidR="00140622" w:rsidRPr="008D7C95" w:rsidRDefault="00140622" w:rsidP="004D439D">
                      <w:pPr>
                        <w:jc w:val="center"/>
                        <w:rPr>
                          <w:rFonts w:ascii="Arial" w:hAnsi="Arial" w:cs="Arial"/>
                          <w:b/>
                        </w:rPr>
                      </w:pPr>
                      <w:r w:rsidRPr="008D7C95">
                        <w:rPr>
                          <w:rFonts w:ascii="Arial" w:hAnsi="Arial" w:cs="Arial"/>
                          <w:b/>
                        </w:rPr>
                        <w:t>END OF</w:t>
                      </w:r>
                    </w:p>
                    <w:p w14:paraId="6C5A7AB3" w14:textId="77777777" w:rsidR="00140622" w:rsidRPr="008D7C95" w:rsidRDefault="00140622" w:rsidP="004D439D">
                      <w:pPr>
                        <w:jc w:val="center"/>
                        <w:rPr>
                          <w:rFonts w:ascii="Arial" w:hAnsi="Arial" w:cs="Arial"/>
                          <w:b/>
                        </w:rPr>
                      </w:pPr>
                      <w:r w:rsidRPr="008D7C95">
                        <w:rPr>
                          <w:rFonts w:ascii="Arial" w:hAnsi="Arial" w:cs="Arial"/>
                          <w:b/>
                        </w:rPr>
                        <w:t>PROCESS</w:t>
                      </w:r>
                    </w:p>
                    <w:p w14:paraId="662219C3" w14:textId="77777777" w:rsidR="00140622" w:rsidRPr="00725BEB" w:rsidRDefault="00140622" w:rsidP="004D439D">
                      <w:pPr>
                        <w:jc w:val="center"/>
                        <w:rPr>
                          <w:rFonts w:ascii="Arial" w:hAnsi="Arial" w:cs="Arial"/>
                          <w:sz w:val="24"/>
                          <w:szCs w:val="24"/>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6C06ACDA" wp14:editId="1C645A81">
                <wp:simplePos x="0" y="0"/>
                <wp:positionH relativeFrom="column">
                  <wp:posOffset>4885055</wp:posOffset>
                </wp:positionH>
                <wp:positionV relativeFrom="paragraph">
                  <wp:posOffset>3850640</wp:posOffset>
                </wp:positionV>
                <wp:extent cx="2540" cy="327660"/>
                <wp:effectExtent l="0" t="0" r="0" b="0"/>
                <wp:wrapNone/>
                <wp:docPr id="982734812" name="Line 136"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27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2EEA1" id="Line 136" o:spid="_x0000_s1026" alt="down arrow"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65pt,303.2pt" to="384.8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">
                <v:stroke endarrow="block"/>
              </v:line>
            </w:pict>
          </mc:Fallback>
        </mc:AlternateContent>
      </w:r>
      <w:r>
        <w:rPr>
          <w:noProof/>
        </w:rPr>
        <mc:AlternateContent>
          <mc:Choice Requires="wps">
            <w:drawing>
              <wp:anchor distT="0" distB="0" distL="114300" distR="114300" simplePos="0" relativeHeight="251672064" behindDoc="0" locked="0" layoutInCell="1" allowOverlap="1" wp14:anchorId="57220634" wp14:editId="3E406C3E">
                <wp:simplePos x="0" y="0"/>
                <wp:positionH relativeFrom="column">
                  <wp:posOffset>2799715</wp:posOffset>
                </wp:positionH>
                <wp:positionV relativeFrom="paragraph">
                  <wp:posOffset>3992245</wp:posOffset>
                </wp:positionV>
                <wp:extent cx="3810" cy="172085"/>
                <wp:effectExtent l="0" t="0" r="0" b="0"/>
                <wp:wrapNone/>
                <wp:docPr id="1332925924" name="Line 157"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72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D554E" id="Line 157" o:spid="_x0000_s1026" alt="down arrow"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45pt,314.35pt" to="220.75pt,3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">
                <v:stroke endarrow="block"/>
              </v:line>
            </w:pict>
          </mc:Fallback>
        </mc:AlternateContent>
      </w:r>
      <w:r>
        <w:rPr>
          <w:noProof/>
        </w:rPr>
        <mc:AlternateContent>
          <mc:Choice Requires="wps">
            <w:drawing>
              <wp:anchor distT="0" distB="0" distL="114300" distR="114300" simplePos="0" relativeHeight="251649536" behindDoc="0" locked="0" layoutInCell="1" allowOverlap="1" wp14:anchorId="4F54DF04" wp14:editId="13667C5D">
                <wp:simplePos x="0" y="0"/>
                <wp:positionH relativeFrom="column">
                  <wp:posOffset>1918335</wp:posOffset>
                </wp:positionH>
                <wp:positionV relativeFrom="paragraph">
                  <wp:posOffset>4164330</wp:posOffset>
                </wp:positionV>
                <wp:extent cx="1828800" cy="540385"/>
                <wp:effectExtent l="0" t="0" r="0" b="0"/>
                <wp:wrapNone/>
                <wp:docPr id="202754560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40385"/>
                        </a:xfrm>
                        <a:prstGeom prst="rect">
                          <a:avLst/>
                        </a:prstGeom>
                        <a:solidFill>
                          <a:srgbClr val="FFFFCC"/>
                        </a:solidFill>
                        <a:ln w="9525">
                          <a:solidFill>
                            <a:srgbClr val="000000"/>
                          </a:solidFill>
                          <a:miter lim="800000"/>
                          <a:headEnd/>
                          <a:tailEnd/>
                        </a:ln>
                      </wps:spPr>
                      <wps:txbx>
                        <w:txbxContent>
                          <w:p w14:paraId="4215CDAB" w14:textId="77777777" w:rsidR="00140622" w:rsidRPr="00DB3C86" w:rsidRDefault="00140622" w:rsidP="00DE1E87">
                            <w:pPr>
                              <w:jc w:val="center"/>
                              <w:rPr>
                                <w:rFonts w:ascii="Arial" w:hAnsi="Arial" w:cs="Arial"/>
                                <w:sz w:val="14"/>
                                <w:szCs w:val="14"/>
                              </w:rPr>
                            </w:pPr>
                          </w:p>
                          <w:p w14:paraId="597FF282" w14:textId="77777777" w:rsidR="00140622" w:rsidRPr="001705EE" w:rsidRDefault="00140622" w:rsidP="00DE1E87">
                            <w:pPr>
                              <w:jc w:val="center"/>
                              <w:rPr>
                                <w:rFonts w:ascii="Arial" w:hAnsi="Arial" w:cs="Arial"/>
                              </w:rPr>
                            </w:pPr>
                            <w:r>
                              <w:rPr>
                                <w:rFonts w:ascii="Arial" w:hAnsi="Arial" w:cs="Arial"/>
                              </w:rPr>
                              <w:t>SoS confirms O</w:t>
                            </w:r>
                            <w:r w:rsidRPr="001705EE">
                              <w:rPr>
                                <w:rFonts w:ascii="Arial" w:hAnsi="Arial" w:cs="Arial"/>
                              </w:rPr>
                              <w:t>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4DF04" id="Text Box 120" o:spid="_x0000_s1035" type="#_x0000_t202" style="position:absolute;margin-left:151.05pt;margin-top:327.9pt;width:2in;height:42.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" fillcolor="#ffc">
                <v:textbox>
                  <w:txbxContent>
                    <w:p w14:paraId="4215CDAB" w14:textId="77777777" w:rsidR="00140622" w:rsidRPr="00DB3C86" w:rsidRDefault="00140622" w:rsidP="00DE1E87">
                      <w:pPr>
                        <w:jc w:val="center"/>
                        <w:rPr>
                          <w:rFonts w:ascii="Arial" w:hAnsi="Arial" w:cs="Arial"/>
                          <w:sz w:val="14"/>
                          <w:szCs w:val="14"/>
                        </w:rPr>
                      </w:pPr>
                    </w:p>
                    <w:p w14:paraId="597FF282" w14:textId="77777777" w:rsidR="00140622" w:rsidRPr="001705EE" w:rsidRDefault="00140622" w:rsidP="00DE1E87">
                      <w:pPr>
                        <w:jc w:val="center"/>
                        <w:rPr>
                          <w:rFonts w:ascii="Arial" w:hAnsi="Arial" w:cs="Arial"/>
                        </w:rPr>
                      </w:pPr>
                      <w:r>
                        <w:rPr>
                          <w:rFonts w:ascii="Arial" w:hAnsi="Arial" w:cs="Arial"/>
                        </w:rPr>
                        <w:t>SoS confirms O</w:t>
                      </w:r>
                      <w:r w:rsidRPr="001705EE">
                        <w:rPr>
                          <w:rFonts w:ascii="Arial" w:hAnsi="Arial" w:cs="Arial"/>
                        </w:rPr>
                        <w:t>rder</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05FC8C66" wp14:editId="408C58EC">
                <wp:simplePos x="0" y="0"/>
                <wp:positionH relativeFrom="column">
                  <wp:posOffset>3743325</wp:posOffset>
                </wp:positionH>
                <wp:positionV relativeFrom="paragraph">
                  <wp:posOffset>3616960</wp:posOffset>
                </wp:positionV>
                <wp:extent cx="176530" cy="0"/>
                <wp:effectExtent l="0" t="0" r="0" b="0"/>
                <wp:wrapNone/>
                <wp:docPr id="1477679967" name="Line 122" descr="righ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1E720" id="Line 122" o:spid="_x0000_s1026" alt="right arrow"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5pt,284.8pt" to="308.65pt,2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">
                <v:stroke endarrow="block"/>
              </v:line>
            </w:pict>
          </mc:Fallback>
        </mc:AlternateContent>
      </w:r>
      <w:r>
        <w:rPr>
          <w:noProof/>
        </w:rPr>
        <mc:AlternateContent>
          <mc:Choice Requires="wps">
            <w:drawing>
              <wp:anchor distT="0" distB="0" distL="114300" distR="114300" simplePos="0" relativeHeight="251663872" behindDoc="0" locked="0" layoutInCell="1" allowOverlap="1" wp14:anchorId="44A2E6C4" wp14:editId="315F65CE">
                <wp:simplePos x="0" y="0"/>
                <wp:positionH relativeFrom="column">
                  <wp:posOffset>3921125</wp:posOffset>
                </wp:positionH>
                <wp:positionV relativeFrom="paragraph">
                  <wp:posOffset>3393440</wp:posOffset>
                </wp:positionV>
                <wp:extent cx="1830070" cy="457200"/>
                <wp:effectExtent l="0" t="0" r="0" b="0"/>
                <wp:wrapNone/>
                <wp:docPr id="2835719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457200"/>
                        </a:xfrm>
                        <a:prstGeom prst="rect">
                          <a:avLst/>
                        </a:prstGeom>
                        <a:solidFill>
                          <a:srgbClr val="FF9999"/>
                        </a:solidFill>
                        <a:ln w="9525">
                          <a:solidFill>
                            <a:srgbClr val="000000"/>
                          </a:solidFill>
                          <a:miter lim="800000"/>
                          <a:headEnd/>
                          <a:tailEnd/>
                        </a:ln>
                      </wps:spPr>
                      <wps:txbx>
                        <w:txbxContent>
                          <w:p w14:paraId="0F8D72AE" w14:textId="77777777" w:rsidR="00140622" w:rsidRPr="00ED6E24" w:rsidRDefault="00140622" w:rsidP="004D439D">
                            <w:pPr>
                              <w:jc w:val="center"/>
                              <w:rPr>
                                <w:rFonts w:ascii="Arial" w:hAnsi="Arial" w:cs="Arial"/>
                              </w:rPr>
                            </w:pPr>
                            <w:r>
                              <w:rPr>
                                <w:rFonts w:ascii="Arial" w:hAnsi="Arial" w:cs="Arial"/>
                              </w:rPr>
                              <w:t>SoS declines to confirm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2E6C4" id="Rectangle 149" o:spid="_x0000_s1036" style="position:absolute;margin-left:308.75pt;margin-top:267.2pt;width:144.1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YpFQIAACk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" fillcolor="#f99">
                <v:textbox>
                  <w:txbxContent>
                    <w:p w14:paraId="0F8D72AE" w14:textId="77777777" w:rsidR="00140622" w:rsidRPr="00ED6E24" w:rsidRDefault="00140622" w:rsidP="004D439D">
                      <w:pPr>
                        <w:jc w:val="center"/>
                        <w:rPr>
                          <w:rFonts w:ascii="Arial" w:hAnsi="Arial" w:cs="Arial"/>
                        </w:rPr>
                      </w:pPr>
                      <w:r>
                        <w:rPr>
                          <w:rFonts w:ascii="Arial" w:hAnsi="Arial" w:cs="Arial"/>
                        </w:rPr>
                        <w:t>SoS declines to confirm Order</w:t>
                      </w:r>
                    </w:p>
                  </w:txbxContent>
                </v:textbox>
              </v:rect>
            </w:pict>
          </mc:Fallback>
        </mc:AlternateContent>
      </w:r>
      <w:r>
        <w:rPr>
          <w:noProof/>
        </w:rPr>
        <mc:AlternateContent>
          <mc:Choice Requires="wps">
            <w:drawing>
              <wp:anchor distT="0" distB="0" distL="114300" distR="114300" simplePos="0" relativeHeight="251696640" behindDoc="0" locked="0" layoutInCell="1" allowOverlap="1" wp14:anchorId="387BD282" wp14:editId="166472CD">
                <wp:simplePos x="0" y="0"/>
                <wp:positionH relativeFrom="column">
                  <wp:posOffset>3696335</wp:posOffset>
                </wp:positionH>
                <wp:positionV relativeFrom="paragraph">
                  <wp:posOffset>2372995</wp:posOffset>
                </wp:positionV>
                <wp:extent cx="223520" cy="200025"/>
                <wp:effectExtent l="0" t="0" r="0" b="0"/>
                <wp:wrapNone/>
                <wp:docPr id="1710251053" name="Line 195" descr="down-righ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011A6" id="Line 195" o:spid="_x0000_s1026" alt="down-right arrow"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186.85pt" to="308.65pt,2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">
                <v:stroke endarrow="block"/>
              </v:line>
            </w:pict>
          </mc:Fallback>
        </mc:AlternateContent>
      </w:r>
      <w:r>
        <w:rPr>
          <w:noProof/>
        </w:rPr>
        <mc:AlternateContent>
          <mc:Choice Requires="wps">
            <w:drawing>
              <wp:anchor distT="0" distB="0" distL="114300" distR="114300" simplePos="0" relativeHeight="251692544" behindDoc="0" locked="0" layoutInCell="1" allowOverlap="1" wp14:anchorId="01478EE3" wp14:editId="198E76ED">
                <wp:simplePos x="0" y="0"/>
                <wp:positionH relativeFrom="column">
                  <wp:posOffset>3919855</wp:posOffset>
                </wp:positionH>
                <wp:positionV relativeFrom="paragraph">
                  <wp:posOffset>2573020</wp:posOffset>
                </wp:positionV>
                <wp:extent cx="1828800" cy="540385"/>
                <wp:effectExtent l="0" t="0" r="0" b="0"/>
                <wp:wrapNone/>
                <wp:docPr id="208763710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40385"/>
                        </a:xfrm>
                        <a:prstGeom prst="rect">
                          <a:avLst/>
                        </a:prstGeom>
                        <a:solidFill>
                          <a:srgbClr val="FF9999"/>
                        </a:solidFill>
                        <a:ln w="9525">
                          <a:solidFill>
                            <a:srgbClr val="000000"/>
                          </a:solidFill>
                          <a:miter lim="800000"/>
                          <a:headEnd/>
                          <a:tailEnd/>
                        </a:ln>
                      </wps:spPr>
                      <wps:txbx>
                        <w:txbxContent>
                          <w:p w14:paraId="6E859751" w14:textId="77777777" w:rsidR="00140622" w:rsidRPr="00CC08B4" w:rsidRDefault="00140622" w:rsidP="006D5B1C">
                            <w:pPr>
                              <w:jc w:val="center"/>
                              <w:rPr>
                                <w:rFonts w:ascii="Arial" w:hAnsi="Arial" w:cs="Arial"/>
                              </w:rPr>
                            </w:pPr>
                            <w:r w:rsidRPr="00CC08B4">
                              <w:rPr>
                                <w:rFonts w:ascii="Arial" w:hAnsi="Arial" w:cs="Arial"/>
                              </w:rPr>
                              <w:t xml:space="preserve">Objections received </w:t>
                            </w:r>
                            <w:r>
                              <w:rPr>
                                <w:rFonts w:ascii="Arial" w:hAnsi="Arial" w:cs="Arial"/>
                              </w:rPr>
                              <w:t xml:space="preserve">and </w:t>
                            </w:r>
                            <w:r w:rsidRPr="00CC08B4">
                              <w:rPr>
                                <w:rFonts w:ascii="Arial" w:hAnsi="Arial" w:cs="Arial"/>
                              </w:rPr>
                              <w:t xml:space="preserve">Authority decides </w:t>
                            </w:r>
                            <w:r>
                              <w:rPr>
                                <w:rFonts w:ascii="Arial" w:hAnsi="Arial" w:cs="Arial"/>
                              </w:rPr>
                              <w:t xml:space="preserve">NOT </w:t>
                            </w:r>
                            <w:r w:rsidRPr="00CC08B4">
                              <w:rPr>
                                <w:rFonts w:ascii="Arial" w:hAnsi="Arial" w:cs="Arial"/>
                              </w:rPr>
                              <w:t>to submit to 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78EE3" id="Text Box 191" o:spid="_x0000_s1037" type="#_x0000_t202" style="position:absolute;margin-left:308.65pt;margin-top:202.6pt;width:2in;height:42.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" fillcolor="#f99">
                <v:textbox>
                  <w:txbxContent>
                    <w:p w14:paraId="6E859751" w14:textId="77777777" w:rsidR="00140622" w:rsidRPr="00CC08B4" w:rsidRDefault="00140622" w:rsidP="006D5B1C">
                      <w:pPr>
                        <w:jc w:val="center"/>
                        <w:rPr>
                          <w:rFonts w:ascii="Arial" w:hAnsi="Arial" w:cs="Arial"/>
                        </w:rPr>
                      </w:pPr>
                      <w:r w:rsidRPr="00CC08B4">
                        <w:rPr>
                          <w:rFonts w:ascii="Arial" w:hAnsi="Arial" w:cs="Arial"/>
                        </w:rPr>
                        <w:t xml:space="preserve">Objections received </w:t>
                      </w:r>
                      <w:r>
                        <w:rPr>
                          <w:rFonts w:ascii="Arial" w:hAnsi="Arial" w:cs="Arial"/>
                        </w:rPr>
                        <w:t xml:space="preserve">and </w:t>
                      </w:r>
                      <w:r w:rsidRPr="00CC08B4">
                        <w:rPr>
                          <w:rFonts w:ascii="Arial" w:hAnsi="Arial" w:cs="Arial"/>
                        </w:rPr>
                        <w:t xml:space="preserve">Authority decides </w:t>
                      </w:r>
                      <w:r>
                        <w:rPr>
                          <w:rFonts w:ascii="Arial" w:hAnsi="Arial" w:cs="Arial"/>
                        </w:rPr>
                        <w:t xml:space="preserve">NOT </w:t>
                      </w:r>
                      <w:r w:rsidRPr="00CC08B4">
                        <w:rPr>
                          <w:rFonts w:ascii="Arial" w:hAnsi="Arial" w:cs="Arial"/>
                        </w:rPr>
                        <w:t>to submit to SoS</w:t>
                      </w:r>
                    </w:p>
                  </w:txbxContent>
                </v:textbox>
              </v:shape>
            </w:pict>
          </mc:Fallback>
        </mc:AlternateContent>
      </w:r>
      <w:r>
        <w:rPr>
          <w:noProof/>
        </w:rPr>
        <mc:AlternateContent>
          <mc:Choice Requires="wps">
            <w:drawing>
              <wp:anchor distT="0" distB="0" distL="114300" distR="114300" simplePos="0" relativeHeight="251694592" behindDoc="0" locked="0" layoutInCell="1" allowOverlap="1" wp14:anchorId="31413CC9" wp14:editId="3A2DB6EE">
                <wp:simplePos x="0" y="0"/>
                <wp:positionH relativeFrom="column">
                  <wp:posOffset>4835525</wp:posOffset>
                </wp:positionH>
                <wp:positionV relativeFrom="paragraph">
                  <wp:posOffset>2372995</wp:posOffset>
                </wp:positionV>
                <wp:extent cx="0" cy="200025"/>
                <wp:effectExtent l="0" t="0" r="0" b="0"/>
                <wp:wrapNone/>
                <wp:docPr id="740554338" name="Line 193" descr="up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23BF7" id="Line 193" o:spid="_x0000_s1026" alt="up arrow" style="position:absolute;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75pt,186.85pt" to="380.75pt,2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">
                <v:stroke endarrow="block"/>
              </v:line>
            </w:pict>
          </mc:Fallback>
        </mc:AlternateContent>
      </w:r>
      <w:r>
        <w:rPr>
          <w:noProof/>
        </w:rPr>
        <mc:AlternateContent>
          <mc:Choice Requires="wps">
            <w:drawing>
              <wp:anchor distT="0" distB="0" distL="114300" distR="114300" simplePos="0" relativeHeight="251697664" behindDoc="0" locked="0" layoutInCell="1" allowOverlap="1" wp14:anchorId="2EC5A5D7" wp14:editId="63285CF5">
                <wp:simplePos x="0" y="0"/>
                <wp:positionH relativeFrom="column">
                  <wp:posOffset>1686560</wp:posOffset>
                </wp:positionH>
                <wp:positionV relativeFrom="paragraph">
                  <wp:posOffset>2372995</wp:posOffset>
                </wp:positionV>
                <wp:extent cx="180975" cy="200025"/>
                <wp:effectExtent l="0" t="0" r="0" b="0"/>
                <wp:wrapNone/>
                <wp:docPr id="821002194" name="Line 196" descr="down-lef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95C63" id="Line 196" o:spid="_x0000_s1026" alt="down-left arrow"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8pt,186.85pt" to="147.05pt,2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">
                <v:stroke endarrow="block"/>
              </v:line>
            </w:pict>
          </mc:Fallback>
        </mc:AlternateContent>
      </w:r>
      <w:r>
        <w:rPr>
          <w:noProof/>
        </w:rPr>
        <mc:AlternateContent>
          <mc:Choice Requires="wps">
            <w:drawing>
              <wp:anchor distT="0" distB="0" distL="114300" distR="114300" simplePos="0" relativeHeight="251667968" behindDoc="0" locked="0" layoutInCell="1" allowOverlap="1" wp14:anchorId="6F77FEA2" wp14:editId="1666D299">
                <wp:simplePos x="0" y="0"/>
                <wp:positionH relativeFrom="column">
                  <wp:posOffset>-142240</wp:posOffset>
                </wp:positionH>
                <wp:positionV relativeFrom="paragraph">
                  <wp:posOffset>2573020</wp:posOffset>
                </wp:positionV>
                <wp:extent cx="1828800" cy="540385"/>
                <wp:effectExtent l="0" t="0" r="0" b="0"/>
                <wp:wrapNone/>
                <wp:docPr id="179954900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40385"/>
                        </a:xfrm>
                        <a:prstGeom prst="rect">
                          <a:avLst/>
                        </a:prstGeom>
                        <a:solidFill>
                          <a:srgbClr val="FFFFCC"/>
                        </a:solidFill>
                        <a:ln w="9525">
                          <a:solidFill>
                            <a:srgbClr val="000000"/>
                          </a:solidFill>
                          <a:miter lim="800000"/>
                          <a:headEnd/>
                          <a:tailEnd/>
                        </a:ln>
                      </wps:spPr>
                      <wps:txbx>
                        <w:txbxContent>
                          <w:p w14:paraId="3E0B2158" w14:textId="77777777" w:rsidR="00140622" w:rsidRPr="00CC08B4" w:rsidRDefault="00140622" w:rsidP="0004609E">
                            <w:pPr>
                              <w:jc w:val="center"/>
                              <w:rPr>
                                <w:rFonts w:ascii="Arial" w:hAnsi="Arial" w:cs="Arial"/>
                              </w:rPr>
                            </w:pPr>
                            <w:r w:rsidRPr="00CC08B4">
                              <w:rPr>
                                <w:rFonts w:ascii="Arial" w:hAnsi="Arial" w:cs="Arial"/>
                              </w:rPr>
                              <w:t>No objections received and Authority decides to confirm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7FEA2" id="Text Box 153" o:spid="_x0000_s1038" type="#_x0000_t202" style="position:absolute;margin-left:-11.2pt;margin-top:202.6pt;width:2in;height:4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" fillcolor="#ffc">
                <v:textbox>
                  <w:txbxContent>
                    <w:p w14:paraId="3E0B2158" w14:textId="77777777" w:rsidR="00140622" w:rsidRPr="00CC08B4" w:rsidRDefault="00140622" w:rsidP="0004609E">
                      <w:pPr>
                        <w:jc w:val="center"/>
                        <w:rPr>
                          <w:rFonts w:ascii="Arial" w:hAnsi="Arial" w:cs="Arial"/>
                        </w:rPr>
                      </w:pPr>
                      <w:r w:rsidRPr="00CC08B4">
                        <w:rPr>
                          <w:rFonts w:ascii="Arial" w:hAnsi="Arial" w:cs="Arial"/>
                        </w:rPr>
                        <w:t>No objections received and Authority decides to confirm order</w:t>
                      </w:r>
                    </w:p>
                  </w:txbxContent>
                </v:textbox>
              </v:shape>
            </w:pict>
          </mc:Fallback>
        </mc:AlternateContent>
      </w:r>
      <w:r>
        <w:rPr>
          <w:noProof/>
        </w:rPr>
        <mc:AlternateContent>
          <mc:Choice Requires="wps">
            <w:drawing>
              <wp:anchor distT="0" distB="0" distL="114300" distR="114300" simplePos="0" relativeHeight="251644416" behindDoc="0" locked="0" layoutInCell="1" allowOverlap="1" wp14:anchorId="69708705" wp14:editId="25DF5177">
                <wp:simplePos x="0" y="0"/>
                <wp:positionH relativeFrom="column">
                  <wp:posOffset>3696335</wp:posOffset>
                </wp:positionH>
                <wp:positionV relativeFrom="paragraph">
                  <wp:posOffset>1523365</wp:posOffset>
                </wp:positionV>
                <wp:extent cx="223520" cy="0"/>
                <wp:effectExtent l="0" t="0" r="0" b="0"/>
                <wp:wrapNone/>
                <wp:docPr id="1572520001" name="Line 105" descr="righ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0ACBA" id="Line 105" o:spid="_x0000_s1026" alt="right arrow"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119.95pt" to="308.65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">
                <v:stroke endarrow="block"/>
              </v:line>
            </w:pict>
          </mc:Fallback>
        </mc:AlternateContent>
      </w:r>
      <w:r>
        <w:rPr>
          <w:noProof/>
        </w:rPr>
        <mc:AlternateContent>
          <mc:Choice Requires="wps">
            <w:drawing>
              <wp:anchor distT="0" distB="0" distL="114300" distR="114300" simplePos="0" relativeHeight="251666944" behindDoc="0" locked="0" layoutInCell="1" allowOverlap="1" wp14:anchorId="1CF8BE49" wp14:editId="0AAC4EBC">
                <wp:simplePos x="0" y="0"/>
                <wp:positionH relativeFrom="column">
                  <wp:posOffset>2788285</wp:posOffset>
                </wp:positionH>
                <wp:positionV relativeFrom="paragraph">
                  <wp:posOffset>3113405</wp:posOffset>
                </wp:positionV>
                <wp:extent cx="0" cy="224155"/>
                <wp:effectExtent l="0" t="0" r="0" b="0"/>
                <wp:wrapNone/>
                <wp:docPr id="1385866447" name="Line 152"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0BE1" id="Line 152" o:spid="_x0000_s1026" alt="down arrow"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5pt,245.15pt" to="219.55pt,2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">
                <v:stroke endarrow="block"/>
              </v:line>
            </w:pict>
          </mc:Fallback>
        </mc:AlternateContent>
      </w:r>
      <w:r>
        <w:rPr>
          <w:noProof/>
        </w:rPr>
        <mc:AlternateContent>
          <mc:Choice Requires="wps">
            <w:drawing>
              <wp:anchor distT="0" distB="0" distL="114300" distR="114300" simplePos="0" relativeHeight="251648512" behindDoc="0" locked="0" layoutInCell="1" allowOverlap="1" wp14:anchorId="0DA8A67A" wp14:editId="5BB38AD0">
                <wp:simplePos x="0" y="0"/>
                <wp:positionH relativeFrom="column">
                  <wp:posOffset>1862455</wp:posOffset>
                </wp:positionH>
                <wp:positionV relativeFrom="paragraph">
                  <wp:posOffset>2573020</wp:posOffset>
                </wp:positionV>
                <wp:extent cx="1828800" cy="540385"/>
                <wp:effectExtent l="0" t="0" r="0" b="0"/>
                <wp:wrapNone/>
                <wp:docPr id="125732277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40385"/>
                        </a:xfrm>
                        <a:prstGeom prst="rect">
                          <a:avLst/>
                        </a:prstGeom>
                        <a:solidFill>
                          <a:srgbClr val="FFFFCC"/>
                        </a:solidFill>
                        <a:ln w="9525">
                          <a:solidFill>
                            <a:srgbClr val="000000"/>
                          </a:solidFill>
                          <a:miter lim="800000"/>
                          <a:headEnd/>
                          <a:tailEnd/>
                        </a:ln>
                      </wps:spPr>
                      <wps:txbx>
                        <w:txbxContent>
                          <w:p w14:paraId="5BDABE59" w14:textId="77777777" w:rsidR="00140622" w:rsidRPr="00CC08B4" w:rsidRDefault="00140622" w:rsidP="00DE1E87">
                            <w:pPr>
                              <w:jc w:val="center"/>
                              <w:rPr>
                                <w:rFonts w:ascii="Arial" w:hAnsi="Arial" w:cs="Arial"/>
                              </w:rPr>
                            </w:pPr>
                            <w:r w:rsidRPr="00CC08B4">
                              <w:rPr>
                                <w:rFonts w:ascii="Arial" w:hAnsi="Arial" w:cs="Arial"/>
                              </w:rPr>
                              <w:t>Objections received and Authority decides to submit to 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8A67A" id="Text Box 116" o:spid="_x0000_s1039" type="#_x0000_t202" style="position:absolute;margin-left:146.65pt;margin-top:202.6pt;width:2in;height:42.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" fillcolor="#ffc">
                <v:textbox>
                  <w:txbxContent>
                    <w:p w14:paraId="5BDABE59" w14:textId="77777777" w:rsidR="00140622" w:rsidRPr="00CC08B4" w:rsidRDefault="00140622" w:rsidP="00DE1E87">
                      <w:pPr>
                        <w:jc w:val="center"/>
                        <w:rPr>
                          <w:rFonts w:ascii="Arial" w:hAnsi="Arial" w:cs="Arial"/>
                        </w:rPr>
                      </w:pPr>
                      <w:r w:rsidRPr="00CC08B4">
                        <w:rPr>
                          <w:rFonts w:ascii="Arial" w:hAnsi="Arial" w:cs="Arial"/>
                        </w:rPr>
                        <w:t>Objections received and Authority decides to submit to SoS</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1A075364" wp14:editId="54F0FF17">
                <wp:simplePos x="0" y="0"/>
                <wp:positionH relativeFrom="column">
                  <wp:posOffset>2792095</wp:posOffset>
                </wp:positionH>
                <wp:positionV relativeFrom="paragraph">
                  <wp:posOffset>2372995</wp:posOffset>
                </wp:positionV>
                <wp:extent cx="3810" cy="200025"/>
                <wp:effectExtent l="0" t="0" r="0" b="0"/>
                <wp:wrapNone/>
                <wp:docPr id="1547230777" name="Line 156"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368E0" id="Line 156" o:spid="_x0000_s1026" alt="down arrow"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85pt,186.85pt" to="220.15pt,2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">
                <v:stroke endarrow="block"/>
              </v:line>
            </w:pict>
          </mc:Fallback>
        </mc:AlternateContent>
      </w:r>
      <w:r>
        <w:rPr>
          <w:noProof/>
        </w:rPr>
        <mc:AlternateContent>
          <mc:Choice Requires="wps">
            <w:drawing>
              <wp:anchor distT="0" distB="0" distL="114300" distR="114300" simplePos="0" relativeHeight="251693568" behindDoc="0" locked="0" layoutInCell="1" allowOverlap="1" wp14:anchorId="2616D83B" wp14:editId="5D49E7E7">
                <wp:simplePos x="0" y="0"/>
                <wp:positionH relativeFrom="column">
                  <wp:posOffset>3919855</wp:posOffset>
                </wp:positionH>
                <wp:positionV relativeFrom="paragraph">
                  <wp:posOffset>1957070</wp:posOffset>
                </wp:positionV>
                <wp:extent cx="1830070" cy="415925"/>
                <wp:effectExtent l="0" t="0" r="0" b="0"/>
                <wp:wrapNone/>
                <wp:docPr id="239484925"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415925"/>
                        </a:xfrm>
                        <a:prstGeom prst="rect">
                          <a:avLst/>
                        </a:prstGeom>
                        <a:solidFill>
                          <a:srgbClr val="FF9999"/>
                        </a:solidFill>
                        <a:ln w="9525">
                          <a:solidFill>
                            <a:srgbClr val="000000"/>
                          </a:solidFill>
                          <a:miter lim="800000"/>
                          <a:headEnd/>
                          <a:tailEnd/>
                        </a:ln>
                      </wps:spPr>
                      <wps:txbx>
                        <w:txbxContent>
                          <w:p w14:paraId="36995DB3" w14:textId="77777777" w:rsidR="00140622" w:rsidRPr="008D7C95" w:rsidRDefault="00140622" w:rsidP="006D5B1C">
                            <w:pPr>
                              <w:jc w:val="center"/>
                              <w:rPr>
                                <w:rFonts w:ascii="Arial" w:hAnsi="Arial" w:cs="Arial"/>
                                <w:b/>
                              </w:rPr>
                            </w:pPr>
                            <w:r w:rsidRPr="008D7C95">
                              <w:rPr>
                                <w:rFonts w:ascii="Arial" w:hAnsi="Arial" w:cs="Arial"/>
                                <w:b/>
                              </w:rPr>
                              <w:t>END OF</w:t>
                            </w:r>
                          </w:p>
                          <w:p w14:paraId="34AC6B14" w14:textId="77777777" w:rsidR="00140622" w:rsidRPr="008D7C95" w:rsidRDefault="00140622" w:rsidP="006D5B1C">
                            <w:pPr>
                              <w:jc w:val="center"/>
                              <w:rPr>
                                <w:rFonts w:ascii="Arial" w:hAnsi="Arial" w:cs="Arial"/>
                                <w:b/>
                              </w:rPr>
                            </w:pPr>
                            <w:r w:rsidRPr="008D7C95">
                              <w:rPr>
                                <w:rFonts w:ascii="Arial" w:hAnsi="Arial" w:cs="Arial"/>
                                <w:b/>
                              </w:rPr>
                              <w:t>PROCESS</w:t>
                            </w:r>
                          </w:p>
                          <w:p w14:paraId="5594A9F1" w14:textId="77777777" w:rsidR="00140622" w:rsidRPr="00725BEB" w:rsidRDefault="00140622" w:rsidP="006D5B1C">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D83B" id="Text Box 192" o:spid="_x0000_s1040" type="#_x0000_t202" style="position:absolute;margin-left:308.65pt;margin-top:154.1pt;width:144.1pt;height:32.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" fillcolor="#f99">
                <v:textbox>
                  <w:txbxContent>
                    <w:p w14:paraId="36995DB3" w14:textId="77777777" w:rsidR="00140622" w:rsidRPr="008D7C95" w:rsidRDefault="00140622" w:rsidP="006D5B1C">
                      <w:pPr>
                        <w:jc w:val="center"/>
                        <w:rPr>
                          <w:rFonts w:ascii="Arial" w:hAnsi="Arial" w:cs="Arial"/>
                          <w:b/>
                        </w:rPr>
                      </w:pPr>
                      <w:r w:rsidRPr="008D7C95">
                        <w:rPr>
                          <w:rFonts w:ascii="Arial" w:hAnsi="Arial" w:cs="Arial"/>
                          <w:b/>
                        </w:rPr>
                        <w:t>END OF</w:t>
                      </w:r>
                    </w:p>
                    <w:p w14:paraId="34AC6B14" w14:textId="77777777" w:rsidR="00140622" w:rsidRPr="008D7C95" w:rsidRDefault="00140622" w:rsidP="006D5B1C">
                      <w:pPr>
                        <w:jc w:val="center"/>
                        <w:rPr>
                          <w:rFonts w:ascii="Arial" w:hAnsi="Arial" w:cs="Arial"/>
                          <w:b/>
                        </w:rPr>
                      </w:pPr>
                      <w:r w:rsidRPr="008D7C95">
                        <w:rPr>
                          <w:rFonts w:ascii="Arial" w:hAnsi="Arial" w:cs="Arial"/>
                          <w:b/>
                        </w:rPr>
                        <w:t>PROCESS</w:t>
                      </w:r>
                    </w:p>
                    <w:p w14:paraId="5594A9F1" w14:textId="77777777" w:rsidR="00140622" w:rsidRPr="00725BEB" w:rsidRDefault="00140622" w:rsidP="006D5B1C">
                      <w:pPr>
                        <w:jc w:val="center"/>
                        <w:rPr>
                          <w:rFonts w:ascii="Arial" w:hAnsi="Arial" w:cs="Arial"/>
                          <w:sz w:val="24"/>
                          <w:szCs w:val="24"/>
                        </w:rPr>
                      </w:pPr>
                    </w:p>
                  </w:txbxContent>
                </v:textbox>
              </v:shape>
            </w:pict>
          </mc:Fallback>
        </mc:AlternateContent>
      </w:r>
      <w:r>
        <w:rPr>
          <w:noProof/>
        </w:rPr>
        <mc:AlternateContent>
          <mc:Choice Requires="wps">
            <w:drawing>
              <wp:anchor distT="0" distB="0" distL="114300" distR="114300" simplePos="0" relativeHeight="251695616" behindDoc="0" locked="0" layoutInCell="1" allowOverlap="1" wp14:anchorId="55720C0D" wp14:editId="3D9306F8">
                <wp:simplePos x="0" y="0"/>
                <wp:positionH relativeFrom="column">
                  <wp:posOffset>4835525</wp:posOffset>
                </wp:positionH>
                <wp:positionV relativeFrom="paragraph">
                  <wp:posOffset>1762760</wp:posOffset>
                </wp:positionV>
                <wp:extent cx="0" cy="194310"/>
                <wp:effectExtent l="0" t="0" r="0" b="0"/>
                <wp:wrapNone/>
                <wp:docPr id="1645536393" name="Line 194"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5D696" id="Line 194" o:spid="_x0000_s1026" alt="down arrow"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75pt,138.8pt" to="380.75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">
                <v:stroke endarrow="block"/>
              </v:line>
            </w:pict>
          </mc:Fallback>
        </mc:AlternateContent>
      </w:r>
      <w:r>
        <w:rPr>
          <w:noProof/>
        </w:rPr>
        <mc:AlternateContent>
          <mc:Choice Requires="wps">
            <w:drawing>
              <wp:anchor distT="0" distB="0" distL="114300" distR="114300" simplePos="0" relativeHeight="251640320" behindDoc="0" locked="0" layoutInCell="1" allowOverlap="1" wp14:anchorId="1345268B" wp14:editId="0BE7F2E2">
                <wp:simplePos x="0" y="0"/>
                <wp:positionH relativeFrom="column">
                  <wp:posOffset>1867535</wp:posOffset>
                </wp:positionH>
                <wp:positionV relativeFrom="paragraph">
                  <wp:posOffset>1957070</wp:posOffset>
                </wp:positionV>
                <wp:extent cx="1828800" cy="415925"/>
                <wp:effectExtent l="0" t="0" r="0" b="0"/>
                <wp:wrapNone/>
                <wp:docPr id="189275335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15925"/>
                        </a:xfrm>
                        <a:prstGeom prst="rect">
                          <a:avLst/>
                        </a:prstGeom>
                        <a:solidFill>
                          <a:srgbClr val="FFFFCC"/>
                        </a:solidFill>
                        <a:ln w="9525">
                          <a:solidFill>
                            <a:srgbClr val="000000"/>
                          </a:solidFill>
                          <a:miter lim="800000"/>
                          <a:headEnd/>
                          <a:tailEnd/>
                        </a:ln>
                      </wps:spPr>
                      <wps:txbx>
                        <w:txbxContent>
                          <w:p w14:paraId="4CADDBBD" w14:textId="77777777" w:rsidR="004A3336" w:rsidRDefault="00140622" w:rsidP="008C07FA">
                            <w:pPr>
                              <w:jc w:val="center"/>
                              <w:rPr>
                                <w:rFonts w:ascii="Arial" w:hAnsi="Arial" w:cs="Arial"/>
                              </w:rPr>
                            </w:pPr>
                            <w:r w:rsidRPr="000869EF">
                              <w:rPr>
                                <w:rFonts w:ascii="Arial" w:hAnsi="Arial" w:cs="Arial"/>
                              </w:rPr>
                              <w:t>Order Made</w:t>
                            </w:r>
                            <w:r>
                              <w:rPr>
                                <w:rFonts w:ascii="Arial" w:hAnsi="Arial" w:cs="Arial"/>
                              </w:rPr>
                              <w:t xml:space="preserve"> and </w:t>
                            </w:r>
                          </w:p>
                          <w:p w14:paraId="44D3B5CE" w14:textId="77777777" w:rsidR="00140622" w:rsidRPr="000869EF" w:rsidRDefault="004A3336" w:rsidP="008C07FA">
                            <w:pPr>
                              <w:jc w:val="center"/>
                              <w:rPr>
                                <w:rFonts w:ascii="Arial" w:hAnsi="Arial" w:cs="Arial"/>
                              </w:rPr>
                            </w:pPr>
                            <w:r>
                              <w:rPr>
                                <w:rFonts w:ascii="Arial" w:hAnsi="Arial" w:cs="Arial"/>
                              </w:rPr>
                              <w:t>A</w:t>
                            </w:r>
                            <w:r w:rsidR="00140622">
                              <w:rPr>
                                <w:rFonts w:ascii="Arial" w:hAnsi="Arial" w:cs="Arial"/>
                              </w:rPr>
                              <w:t>dvertised</w:t>
                            </w:r>
                            <w:r>
                              <w:rPr>
                                <w:rFonts w:ascii="Arial" w:hAnsi="Arial" w:cs="Arial"/>
                              </w:rPr>
                              <w:t xml:space="preserve"> for 4 weeks</w:t>
                            </w:r>
                          </w:p>
                          <w:p w14:paraId="08F27901" w14:textId="77777777" w:rsidR="00140622" w:rsidRDefault="00140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5268B" id="Rectangle 94" o:spid="_x0000_s1041" style="position:absolute;margin-left:147.05pt;margin-top:154.1pt;width:2in;height:32.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" fillcolor="#ffc">
                <v:textbox>
                  <w:txbxContent>
                    <w:p w14:paraId="4CADDBBD" w14:textId="77777777" w:rsidR="004A3336" w:rsidRDefault="00140622" w:rsidP="008C07FA">
                      <w:pPr>
                        <w:jc w:val="center"/>
                        <w:rPr>
                          <w:rFonts w:ascii="Arial" w:hAnsi="Arial" w:cs="Arial"/>
                        </w:rPr>
                      </w:pPr>
                      <w:r w:rsidRPr="000869EF">
                        <w:rPr>
                          <w:rFonts w:ascii="Arial" w:hAnsi="Arial" w:cs="Arial"/>
                        </w:rPr>
                        <w:t>Order Made</w:t>
                      </w:r>
                      <w:r>
                        <w:rPr>
                          <w:rFonts w:ascii="Arial" w:hAnsi="Arial" w:cs="Arial"/>
                        </w:rPr>
                        <w:t xml:space="preserve"> and </w:t>
                      </w:r>
                    </w:p>
                    <w:p w14:paraId="44D3B5CE" w14:textId="77777777" w:rsidR="00140622" w:rsidRPr="000869EF" w:rsidRDefault="004A3336" w:rsidP="008C07FA">
                      <w:pPr>
                        <w:jc w:val="center"/>
                        <w:rPr>
                          <w:rFonts w:ascii="Arial" w:hAnsi="Arial" w:cs="Arial"/>
                        </w:rPr>
                      </w:pPr>
                      <w:r>
                        <w:rPr>
                          <w:rFonts w:ascii="Arial" w:hAnsi="Arial" w:cs="Arial"/>
                        </w:rPr>
                        <w:t>A</w:t>
                      </w:r>
                      <w:r w:rsidR="00140622">
                        <w:rPr>
                          <w:rFonts w:ascii="Arial" w:hAnsi="Arial" w:cs="Arial"/>
                        </w:rPr>
                        <w:t>dvertised</w:t>
                      </w:r>
                      <w:r>
                        <w:rPr>
                          <w:rFonts w:ascii="Arial" w:hAnsi="Arial" w:cs="Arial"/>
                        </w:rPr>
                        <w:t xml:space="preserve"> for 4 weeks</w:t>
                      </w:r>
                    </w:p>
                    <w:p w14:paraId="08F27901" w14:textId="77777777" w:rsidR="00140622" w:rsidRDefault="00140622"/>
                  </w:txbxContent>
                </v:textbox>
              </v:rect>
            </w:pict>
          </mc:Fallback>
        </mc:AlternateContent>
      </w:r>
      <w:r>
        <w:rPr>
          <w:noProof/>
        </w:rPr>
        <mc:AlternateContent>
          <mc:Choice Requires="wps">
            <w:drawing>
              <wp:anchor distT="0" distB="0" distL="114300" distR="114300" simplePos="0" relativeHeight="251691520" behindDoc="0" locked="0" layoutInCell="1" allowOverlap="1" wp14:anchorId="5EE45179" wp14:editId="446C895C">
                <wp:simplePos x="0" y="0"/>
                <wp:positionH relativeFrom="column">
                  <wp:posOffset>2788285</wp:posOffset>
                </wp:positionH>
                <wp:positionV relativeFrom="paragraph">
                  <wp:posOffset>1762760</wp:posOffset>
                </wp:positionV>
                <wp:extent cx="3810" cy="194310"/>
                <wp:effectExtent l="0" t="0" r="0" b="0"/>
                <wp:wrapNone/>
                <wp:docPr id="338586801" name="Line 190"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94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DD33B" id="Line 190" o:spid="_x0000_s1026" alt="down arrow"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5pt,138.8pt" to="219.85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">
                <v:stroke endarrow="block"/>
              </v:line>
            </w:pict>
          </mc:Fallback>
        </mc:AlternateContent>
      </w:r>
      <w:r>
        <w:rPr>
          <w:noProof/>
        </w:rPr>
        <mc:AlternateContent>
          <mc:Choice Requires="wps">
            <w:drawing>
              <wp:anchor distT="0" distB="0" distL="114300" distR="114300" simplePos="0" relativeHeight="251700736" behindDoc="0" locked="0" layoutInCell="1" allowOverlap="1" wp14:anchorId="78168AE3" wp14:editId="7C0A44B6">
                <wp:simplePos x="0" y="0"/>
                <wp:positionH relativeFrom="column">
                  <wp:posOffset>1686560</wp:posOffset>
                </wp:positionH>
                <wp:positionV relativeFrom="paragraph">
                  <wp:posOffset>6164580</wp:posOffset>
                </wp:positionV>
                <wp:extent cx="231775" cy="0"/>
                <wp:effectExtent l="0" t="0" r="0" b="0"/>
                <wp:wrapNone/>
                <wp:docPr id="865957384" name="Line 199" descr="lef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EC33A" id="Line 199" o:spid="_x0000_s1026" alt="left arrow"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8pt,485.4pt" to="151.05pt,4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">
                <v:stroke endarrow="block"/>
              </v:line>
            </w:pict>
          </mc:Fallback>
        </mc:AlternateContent>
      </w:r>
      <w:r>
        <w:rPr>
          <w:noProof/>
        </w:rPr>
        <mc:AlternateContent>
          <mc:Choice Requires="wps">
            <w:drawing>
              <wp:anchor distT="0" distB="0" distL="114300" distR="114300" simplePos="0" relativeHeight="251699712" behindDoc="0" locked="0" layoutInCell="1" allowOverlap="1" wp14:anchorId="13DB10F1" wp14:editId="27566E0E">
                <wp:simplePos x="0" y="0"/>
                <wp:positionH relativeFrom="column">
                  <wp:posOffset>1685290</wp:posOffset>
                </wp:positionH>
                <wp:positionV relativeFrom="paragraph">
                  <wp:posOffset>4744085</wp:posOffset>
                </wp:positionV>
                <wp:extent cx="229235" cy="257175"/>
                <wp:effectExtent l="0" t="0" r="0" b="0"/>
                <wp:wrapNone/>
                <wp:docPr id="436817884" name="Line 198" descr="down-righ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837F" id="Line 198" o:spid="_x0000_s1026" alt="down-right arrow"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7pt,373.55pt" to="150.75pt,3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">
                <v:stroke endarrow="block"/>
              </v:line>
            </w:pict>
          </mc:Fallback>
        </mc:AlternateContent>
      </w:r>
      <w:r>
        <w:rPr>
          <w:noProof/>
        </w:rPr>
        <mc:AlternateContent>
          <mc:Choice Requires="wps">
            <w:drawing>
              <wp:anchor distT="0" distB="0" distL="114300" distR="114300" simplePos="0" relativeHeight="251674112" behindDoc="0" locked="0" layoutInCell="1" allowOverlap="1" wp14:anchorId="5625A55F" wp14:editId="694F5847">
                <wp:simplePos x="0" y="0"/>
                <wp:positionH relativeFrom="column">
                  <wp:posOffset>781685</wp:posOffset>
                </wp:positionH>
                <wp:positionV relativeFrom="paragraph">
                  <wp:posOffset>4744085</wp:posOffset>
                </wp:positionV>
                <wp:extent cx="0" cy="244475"/>
                <wp:effectExtent l="0" t="0" r="0" b="0"/>
                <wp:wrapNone/>
                <wp:docPr id="1362288166" name="Line 160"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4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BFC9A" id="Line 160" o:spid="_x0000_s1026" alt="down arrow"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373.55pt" to="61.55pt,3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">
                <v:stroke endarrow="block"/>
              </v:line>
            </w:pict>
          </mc:Fallback>
        </mc:AlternateContent>
      </w:r>
      <w:r>
        <w:rPr>
          <w:noProof/>
        </w:rPr>
        <mc:AlternateContent>
          <mc:Choice Requires="wps">
            <w:drawing>
              <wp:anchor distT="0" distB="0" distL="114300" distR="114300" simplePos="0" relativeHeight="251698688" behindDoc="0" locked="0" layoutInCell="1" allowOverlap="1" wp14:anchorId="7D4613B6" wp14:editId="320DA9CA">
                <wp:simplePos x="0" y="0"/>
                <wp:positionH relativeFrom="column">
                  <wp:posOffset>-142240</wp:posOffset>
                </wp:positionH>
                <wp:positionV relativeFrom="paragraph">
                  <wp:posOffset>5001260</wp:posOffset>
                </wp:positionV>
                <wp:extent cx="1828800" cy="540385"/>
                <wp:effectExtent l="0" t="0" r="0" b="0"/>
                <wp:wrapNone/>
                <wp:docPr id="623612625"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0385"/>
                        </a:xfrm>
                        <a:prstGeom prst="rect">
                          <a:avLst/>
                        </a:prstGeom>
                        <a:solidFill>
                          <a:srgbClr val="FFFFCC"/>
                        </a:solidFill>
                        <a:ln w="9525">
                          <a:solidFill>
                            <a:srgbClr val="000000"/>
                          </a:solidFill>
                          <a:miter lim="800000"/>
                          <a:headEnd/>
                          <a:tailEnd/>
                        </a:ln>
                      </wps:spPr>
                      <wps:txbx>
                        <w:txbxContent>
                          <w:p w14:paraId="28A415B1" w14:textId="77777777" w:rsidR="00140622" w:rsidRPr="000869EF" w:rsidRDefault="00D948A0" w:rsidP="006D5B1C">
                            <w:pPr>
                              <w:jc w:val="center"/>
                              <w:rPr>
                                <w:rFonts w:ascii="Arial" w:hAnsi="Arial" w:cs="Arial"/>
                              </w:rPr>
                            </w:pPr>
                            <w:r>
                              <w:rPr>
                                <w:rFonts w:ascii="Arial" w:hAnsi="Arial" w:cs="Arial"/>
                              </w:rPr>
                              <w:t>No appeal to High Court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613B6" id="Rectangle 197" o:spid="_x0000_s1042" style="position:absolute;margin-left:-11.2pt;margin-top:393.8pt;width:2in;height:42.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" fillcolor="#ffc">
                <v:textbox>
                  <w:txbxContent>
                    <w:p w14:paraId="28A415B1" w14:textId="77777777" w:rsidR="00140622" w:rsidRPr="000869EF" w:rsidRDefault="00D948A0" w:rsidP="006D5B1C">
                      <w:pPr>
                        <w:jc w:val="center"/>
                        <w:rPr>
                          <w:rFonts w:ascii="Arial" w:hAnsi="Arial" w:cs="Arial"/>
                        </w:rPr>
                      </w:pPr>
                      <w:r>
                        <w:rPr>
                          <w:rFonts w:ascii="Arial" w:hAnsi="Arial" w:cs="Arial"/>
                        </w:rPr>
                        <w:t>No appeal to High Court</w:t>
                      </w:r>
                    </w:p>
                  </w:txbxContent>
                </v:textbox>
              </v:rect>
            </w:pict>
          </mc:Fallback>
        </mc:AlternateContent>
      </w:r>
      <w:r>
        <w:rPr>
          <w:noProof/>
        </w:rPr>
        <mc:AlternateContent>
          <mc:Choice Requires="wps">
            <w:drawing>
              <wp:anchor distT="0" distB="0" distL="114300" distR="114300" simplePos="0" relativeHeight="251716096" behindDoc="0" locked="1" layoutInCell="1" allowOverlap="1" wp14:anchorId="046F2408" wp14:editId="37B08088">
                <wp:simplePos x="0" y="0"/>
                <wp:positionH relativeFrom="column">
                  <wp:posOffset>-142240</wp:posOffset>
                </wp:positionH>
                <wp:positionV relativeFrom="paragraph">
                  <wp:posOffset>6601460</wp:posOffset>
                </wp:positionV>
                <wp:extent cx="1828800" cy="540385"/>
                <wp:effectExtent l="0" t="0" r="0" b="0"/>
                <wp:wrapNone/>
                <wp:docPr id="948712608"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0385"/>
                        </a:xfrm>
                        <a:prstGeom prst="rect">
                          <a:avLst/>
                        </a:prstGeom>
                        <a:solidFill>
                          <a:srgbClr val="CCFFCC"/>
                        </a:solidFill>
                        <a:ln w="9525">
                          <a:solidFill>
                            <a:srgbClr val="000000"/>
                          </a:solidFill>
                          <a:miter lim="800000"/>
                          <a:headEnd/>
                          <a:tailEnd/>
                        </a:ln>
                      </wps:spPr>
                      <wps:txbx>
                        <w:txbxContent>
                          <w:p w14:paraId="05B6AD9E" w14:textId="77777777" w:rsidR="007D1F5B" w:rsidRPr="0020512B" w:rsidRDefault="007D1F5B" w:rsidP="007D1F5B">
                            <w:pPr>
                              <w:jc w:val="center"/>
                              <w:rPr>
                                <w:rFonts w:ascii="Arial" w:hAnsi="Arial" w:cs="Arial"/>
                              </w:rPr>
                            </w:pPr>
                            <w:r>
                              <w:rPr>
                                <w:rFonts w:ascii="Arial" w:hAnsi="Arial" w:cs="Arial"/>
                              </w:rPr>
                              <w:t>Works certified and certification advertised</w:t>
                            </w:r>
                          </w:p>
                          <w:p w14:paraId="4C2F4C02" w14:textId="77777777" w:rsidR="007D1F5B" w:rsidRPr="00D24DCF" w:rsidRDefault="007D1F5B" w:rsidP="007D1F5B">
                            <w:pPr>
                              <w:jc w:val="center"/>
                              <w:rPr>
                                <w:rFonts w:ascii="Arial" w:hAnsi="Arial" w:cs="Arial"/>
                              </w:rPr>
                            </w:pPr>
                            <w:r w:rsidRPr="00D24DCF">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F2408" id="Rectangle 224" o:spid="_x0000_s1043" style="position:absolute;margin-left:-11.2pt;margin-top:519.8pt;width:2in;height:42.5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" fillcolor="#cfc">
                <v:textbox>
                  <w:txbxContent>
                    <w:p w14:paraId="05B6AD9E" w14:textId="77777777" w:rsidR="007D1F5B" w:rsidRPr="0020512B" w:rsidRDefault="007D1F5B" w:rsidP="007D1F5B">
                      <w:pPr>
                        <w:jc w:val="center"/>
                        <w:rPr>
                          <w:rFonts w:ascii="Arial" w:hAnsi="Arial" w:cs="Arial"/>
                        </w:rPr>
                      </w:pPr>
                      <w:r>
                        <w:rPr>
                          <w:rFonts w:ascii="Arial" w:hAnsi="Arial" w:cs="Arial"/>
                        </w:rPr>
                        <w:t>Works certified and certification advertised</w:t>
                      </w:r>
                    </w:p>
                    <w:p w14:paraId="4C2F4C02" w14:textId="77777777" w:rsidR="007D1F5B" w:rsidRPr="00D24DCF" w:rsidRDefault="007D1F5B" w:rsidP="007D1F5B">
                      <w:pPr>
                        <w:jc w:val="center"/>
                        <w:rPr>
                          <w:rFonts w:ascii="Arial" w:hAnsi="Arial" w:cs="Arial"/>
                        </w:rPr>
                      </w:pPr>
                      <w:r w:rsidRPr="00D24DCF">
                        <w:rPr>
                          <w:rFonts w:ascii="Arial" w:hAnsi="Arial" w:cs="Arial"/>
                        </w:rPr>
                        <w:t xml:space="preserve"> </w:t>
                      </w:r>
                    </w:p>
                  </w:txbxContent>
                </v:textbox>
                <w10:anchorlock/>
              </v:rect>
            </w:pict>
          </mc:Fallback>
        </mc:AlternateContent>
      </w:r>
      <w:r>
        <w:rPr>
          <w:noProof/>
        </w:rPr>
        <mc:AlternateContent>
          <mc:Choice Requires="wps">
            <w:drawing>
              <wp:anchor distT="0" distB="0" distL="114300" distR="114300" simplePos="0" relativeHeight="251645440" behindDoc="0" locked="0" layoutInCell="1" allowOverlap="1" wp14:anchorId="36C60493" wp14:editId="604DB6A9">
                <wp:simplePos x="0" y="0"/>
                <wp:positionH relativeFrom="column">
                  <wp:posOffset>2017395</wp:posOffset>
                </wp:positionH>
                <wp:positionV relativeFrom="paragraph">
                  <wp:posOffset>1083310</wp:posOffset>
                </wp:positionV>
                <wp:extent cx="156210" cy="215265"/>
                <wp:effectExtent l="0" t="0" r="0" b="0"/>
                <wp:wrapNone/>
                <wp:docPr id="1977139890" name="Line 106" descr="down-righ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 cy="215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A9D7E" id="Line 106" o:spid="_x0000_s1026" alt="down-right arrow"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85pt,85.3pt" to="171.1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">
                <v:stroke endarrow="block"/>
              </v:line>
            </w:pict>
          </mc:Fallback>
        </mc:AlternateContent>
      </w:r>
      <w:r>
        <w:rPr>
          <w:noProof/>
        </w:rPr>
        <mc:AlternateContent>
          <mc:Choice Requires="wps">
            <w:drawing>
              <wp:anchor distT="0" distB="0" distL="114300" distR="114300" simplePos="0" relativeHeight="251708928" behindDoc="0" locked="0" layoutInCell="1" allowOverlap="1" wp14:anchorId="65AA41AF" wp14:editId="284162FE">
                <wp:simplePos x="0" y="0"/>
                <wp:positionH relativeFrom="column">
                  <wp:posOffset>553720</wp:posOffset>
                </wp:positionH>
                <wp:positionV relativeFrom="paragraph">
                  <wp:posOffset>626110</wp:posOffset>
                </wp:positionV>
                <wp:extent cx="1830070" cy="457200"/>
                <wp:effectExtent l="0" t="0" r="0" b="0"/>
                <wp:wrapNone/>
                <wp:docPr id="1649246460"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457200"/>
                        </a:xfrm>
                        <a:prstGeom prst="rect">
                          <a:avLst/>
                        </a:prstGeom>
                        <a:solidFill>
                          <a:srgbClr val="FFFFCC"/>
                        </a:solidFill>
                        <a:ln w="9525">
                          <a:solidFill>
                            <a:srgbClr val="000000"/>
                          </a:solidFill>
                          <a:miter lim="800000"/>
                          <a:headEnd/>
                          <a:tailEnd/>
                        </a:ln>
                      </wps:spPr>
                      <wps:txbx>
                        <w:txbxContent>
                          <w:p w14:paraId="5153774A" w14:textId="77777777" w:rsidR="006B0BC5" w:rsidRDefault="006B0BC5" w:rsidP="006B0BC5">
                            <w:pPr>
                              <w:jc w:val="center"/>
                              <w:rPr>
                                <w:rFonts w:ascii="Arial" w:hAnsi="Arial" w:cs="Arial"/>
                              </w:rPr>
                            </w:pPr>
                            <w:r>
                              <w:rPr>
                                <w:rFonts w:ascii="Arial" w:hAnsi="Arial" w:cs="Arial"/>
                              </w:rPr>
                              <w:t xml:space="preserve">Works agreement </w:t>
                            </w:r>
                          </w:p>
                          <w:p w14:paraId="0A142E0C" w14:textId="77777777" w:rsidR="006B0BC5" w:rsidRPr="000869EF" w:rsidRDefault="006B0BC5" w:rsidP="006B0BC5">
                            <w:pPr>
                              <w:jc w:val="center"/>
                              <w:rPr>
                                <w:rFonts w:ascii="Arial" w:hAnsi="Arial" w:cs="Arial"/>
                              </w:rPr>
                            </w:pPr>
                            <w:r>
                              <w:rPr>
                                <w:rFonts w:ascii="Arial" w:hAnsi="Arial" w:cs="Arial"/>
                              </w:rPr>
                              <w:t>completed</w:t>
                            </w:r>
                          </w:p>
                          <w:p w14:paraId="433745DF" w14:textId="77777777" w:rsidR="006B0BC5" w:rsidRPr="000869EF" w:rsidRDefault="006B0BC5" w:rsidP="006B0BC5">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A41AF" id="Rectangle 209" o:spid="_x0000_s1044" style="position:absolute;margin-left:43.6pt;margin-top:49.3pt;width:144.1pt;height:36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" fillcolor="#ffc">
                <v:textbox>
                  <w:txbxContent>
                    <w:p w14:paraId="5153774A" w14:textId="77777777" w:rsidR="006B0BC5" w:rsidRDefault="006B0BC5" w:rsidP="006B0BC5">
                      <w:pPr>
                        <w:jc w:val="center"/>
                        <w:rPr>
                          <w:rFonts w:ascii="Arial" w:hAnsi="Arial" w:cs="Arial"/>
                        </w:rPr>
                      </w:pPr>
                      <w:r>
                        <w:rPr>
                          <w:rFonts w:ascii="Arial" w:hAnsi="Arial" w:cs="Arial"/>
                        </w:rPr>
                        <w:t xml:space="preserve">Works agreement </w:t>
                      </w:r>
                    </w:p>
                    <w:p w14:paraId="0A142E0C" w14:textId="77777777" w:rsidR="006B0BC5" w:rsidRPr="000869EF" w:rsidRDefault="006B0BC5" w:rsidP="006B0BC5">
                      <w:pPr>
                        <w:jc w:val="center"/>
                        <w:rPr>
                          <w:rFonts w:ascii="Arial" w:hAnsi="Arial" w:cs="Arial"/>
                        </w:rPr>
                      </w:pPr>
                      <w:r>
                        <w:rPr>
                          <w:rFonts w:ascii="Arial" w:hAnsi="Arial" w:cs="Arial"/>
                        </w:rPr>
                        <w:t>completed</w:t>
                      </w:r>
                    </w:p>
                    <w:p w14:paraId="433745DF" w14:textId="77777777" w:rsidR="006B0BC5" w:rsidRPr="000869EF" w:rsidRDefault="006B0BC5" w:rsidP="006B0BC5">
                      <w:pPr>
                        <w:rPr>
                          <w:szCs w:val="24"/>
                        </w:rPr>
                      </w:pPr>
                    </w:p>
                  </w:txbxContent>
                </v:textbox>
              </v:rect>
            </w:pict>
          </mc:Fallback>
        </mc:AlternateContent>
      </w:r>
      <w:r>
        <w:rPr>
          <w:noProof/>
        </w:rPr>
        <mc:AlternateContent>
          <mc:Choice Requires="wps">
            <w:drawing>
              <wp:anchor distT="0" distB="0" distL="114300" distR="114300" simplePos="0" relativeHeight="251673088" behindDoc="0" locked="0" layoutInCell="1" allowOverlap="1" wp14:anchorId="4FA6BEF3" wp14:editId="6B9C1098">
                <wp:simplePos x="0" y="0"/>
                <wp:positionH relativeFrom="column">
                  <wp:posOffset>781685</wp:posOffset>
                </wp:positionH>
                <wp:positionV relativeFrom="paragraph">
                  <wp:posOffset>7030085</wp:posOffset>
                </wp:positionV>
                <wp:extent cx="0" cy="318770"/>
                <wp:effectExtent l="0" t="0" r="0" b="0"/>
                <wp:wrapNone/>
                <wp:docPr id="621995666" name="Line 158"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8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49C51" id="Line 158" o:spid="_x0000_s1026" alt="down arrow"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553.55pt" to="61.55pt,5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">
                <v:stroke endarrow="block"/>
              </v:line>
            </w:pict>
          </mc:Fallback>
        </mc:AlternateContent>
      </w:r>
      <w:r>
        <w:rPr>
          <w:noProof/>
        </w:rPr>
        <mc:AlternateContent>
          <mc:Choice Requires="wps">
            <w:drawing>
              <wp:anchor distT="0" distB="0" distL="114300" distR="114300" simplePos="0" relativeHeight="251652608" behindDoc="0" locked="0" layoutInCell="1" allowOverlap="1" wp14:anchorId="4AF84B17" wp14:editId="6C6C5DF2">
                <wp:simplePos x="0" y="0"/>
                <wp:positionH relativeFrom="column">
                  <wp:posOffset>-143510</wp:posOffset>
                </wp:positionH>
                <wp:positionV relativeFrom="paragraph">
                  <wp:posOffset>7348855</wp:posOffset>
                </wp:positionV>
                <wp:extent cx="1830070" cy="540385"/>
                <wp:effectExtent l="0" t="0" r="0" b="0"/>
                <wp:wrapNone/>
                <wp:docPr id="95279594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540385"/>
                        </a:xfrm>
                        <a:prstGeom prst="rect">
                          <a:avLst/>
                        </a:prstGeom>
                        <a:solidFill>
                          <a:srgbClr val="CCFFCC"/>
                        </a:solidFill>
                        <a:ln w="9525">
                          <a:solidFill>
                            <a:srgbClr val="000000"/>
                          </a:solidFill>
                          <a:miter lim="800000"/>
                          <a:headEnd/>
                          <a:tailEnd/>
                        </a:ln>
                      </wps:spPr>
                      <wps:txbx>
                        <w:txbxContent>
                          <w:p w14:paraId="6673547F" w14:textId="77777777" w:rsidR="00140622" w:rsidRPr="008D7C95" w:rsidRDefault="00140622" w:rsidP="00DE1E87">
                            <w:pPr>
                              <w:jc w:val="center"/>
                              <w:rPr>
                                <w:rFonts w:ascii="Arial" w:hAnsi="Arial" w:cs="Arial"/>
                                <w:b/>
                              </w:rPr>
                            </w:pPr>
                            <w:r w:rsidRPr="008D7C95">
                              <w:rPr>
                                <w:rFonts w:ascii="Arial" w:hAnsi="Arial" w:cs="Arial"/>
                                <w:b/>
                              </w:rPr>
                              <w:t>END OF</w:t>
                            </w:r>
                          </w:p>
                          <w:p w14:paraId="717D842B" w14:textId="77777777" w:rsidR="00140622" w:rsidRPr="008D7C95" w:rsidRDefault="00140622" w:rsidP="00DE1E87">
                            <w:pPr>
                              <w:jc w:val="center"/>
                              <w:rPr>
                                <w:rFonts w:ascii="Arial" w:hAnsi="Arial" w:cs="Arial"/>
                                <w:b/>
                              </w:rPr>
                            </w:pPr>
                            <w:r w:rsidRPr="008D7C95">
                              <w:rPr>
                                <w:rFonts w:ascii="Arial" w:hAnsi="Arial" w:cs="Arial"/>
                                <w:b/>
                              </w:rPr>
                              <w:t>PROCESS</w:t>
                            </w:r>
                          </w:p>
                          <w:p w14:paraId="7744655F" w14:textId="77777777" w:rsidR="00140622" w:rsidRPr="00725BEB" w:rsidRDefault="00140622" w:rsidP="00DE1E87">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84B17" id="Text Box 133" o:spid="_x0000_s1045" type="#_x0000_t202" style="position:absolute;margin-left:-11.3pt;margin-top:578.65pt;width:144.1pt;height:4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" fillcolor="#cfc">
                <v:textbox>
                  <w:txbxContent>
                    <w:p w14:paraId="6673547F" w14:textId="77777777" w:rsidR="00140622" w:rsidRPr="008D7C95" w:rsidRDefault="00140622" w:rsidP="00DE1E87">
                      <w:pPr>
                        <w:jc w:val="center"/>
                        <w:rPr>
                          <w:rFonts w:ascii="Arial" w:hAnsi="Arial" w:cs="Arial"/>
                          <w:b/>
                        </w:rPr>
                      </w:pPr>
                      <w:r w:rsidRPr="008D7C95">
                        <w:rPr>
                          <w:rFonts w:ascii="Arial" w:hAnsi="Arial" w:cs="Arial"/>
                          <w:b/>
                        </w:rPr>
                        <w:t>END OF</w:t>
                      </w:r>
                    </w:p>
                    <w:p w14:paraId="717D842B" w14:textId="77777777" w:rsidR="00140622" w:rsidRPr="008D7C95" w:rsidRDefault="00140622" w:rsidP="00DE1E87">
                      <w:pPr>
                        <w:jc w:val="center"/>
                        <w:rPr>
                          <w:rFonts w:ascii="Arial" w:hAnsi="Arial" w:cs="Arial"/>
                          <w:b/>
                        </w:rPr>
                      </w:pPr>
                      <w:r w:rsidRPr="008D7C95">
                        <w:rPr>
                          <w:rFonts w:ascii="Arial" w:hAnsi="Arial" w:cs="Arial"/>
                          <w:b/>
                        </w:rPr>
                        <w:t>PROCESS</w:t>
                      </w:r>
                    </w:p>
                    <w:p w14:paraId="7744655F" w14:textId="77777777" w:rsidR="00140622" w:rsidRPr="00725BEB" w:rsidRDefault="00140622" w:rsidP="00DE1E87">
                      <w:pPr>
                        <w:jc w:val="center"/>
                        <w:rPr>
                          <w:rFonts w:ascii="Arial" w:hAnsi="Arial" w:cs="Arial"/>
                          <w:sz w:val="24"/>
                          <w:szCs w:val="24"/>
                        </w:rPr>
                      </w:pPr>
                    </w:p>
                  </w:txbxContent>
                </v:textbox>
              </v:shape>
            </w:pict>
          </mc:Fallback>
        </mc:AlternateContent>
      </w:r>
      <w:r>
        <w:rPr>
          <w:noProof/>
        </w:rPr>
        <mc:AlternateContent>
          <mc:Choice Requires="wps">
            <w:drawing>
              <wp:anchor distT="0" distB="0" distL="114300" distR="114300" simplePos="0" relativeHeight="251642368" behindDoc="0" locked="0" layoutInCell="1" allowOverlap="1" wp14:anchorId="326590E4" wp14:editId="529C6076">
                <wp:simplePos x="0" y="0"/>
                <wp:positionH relativeFrom="column">
                  <wp:posOffset>3921125</wp:posOffset>
                </wp:positionH>
                <wp:positionV relativeFrom="paragraph">
                  <wp:posOffset>1294765</wp:posOffset>
                </wp:positionV>
                <wp:extent cx="1830070" cy="467995"/>
                <wp:effectExtent l="0" t="0" r="0" b="0"/>
                <wp:wrapNone/>
                <wp:docPr id="98564182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467995"/>
                        </a:xfrm>
                        <a:prstGeom prst="rect">
                          <a:avLst/>
                        </a:prstGeom>
                        <a:solidFill>
                          <a:srgbClr val="FF9999"/>
                        </a:solidFill>
                        <a:ln w="9525">
                          <a:solidFill>
                            <a:srgbClr val="000000"/>
                          </a:solidFill>
                          <a:miter lim="800000"/>
                          <a:headEnd/>
                          <a:tailEnd/>
                        </a:ln>
                      </wps:spPr>
                      <wps:txbx>
                        <w:txbxContent>
                          <w:p w14:paraId="7B7EAB24" w14:textId="77777777" w:rsidR="00140622" w:rsidRDefault="00140622" w:rsidP="00DE1E87">
                            <w:pPr>
                              <w:jc w:val="center"/>
                              <w:rPr>
                                <w:rFonts w:ascii="Arial" w:hAnsi="Arial" w:cs="Arial"/>
                              </w:rPr>
                            </w:pPr>
                            <w:r>
                              <w:rPr>
                                <w:rFonts w:ascii="Arial" w:hAnsi="Arial" w:cs="Arial"/>
                              </w:rPr>
                              <w:t>No order made/</w:t>
                            </w:r>
                          </w:p>
                          <w:p w14:paraId="45787944" w14:textId="77777777" w:rsidR="00140622" w:rsidRPr="00ED6E24" w:rsidRDefault="00140622" w:rsidP="00966FEE">
                            <w:pPr>
                              <w:jc w:val="center"/>
                              <w:rPr>
                                <w:rFonts w:ascii="Arial" w:hAnsi="Arial" w:cs="Arial"/>
                              </w:rPr>
                            </w:pPr>
                            <w:r>
                              <w:rPr>
                                <w:rFonts w:ascii="Arial" w:hAnsi="Arial" w:cs="Arial"/>
                              </w:rPr>
                              <w:t>application rejected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590E4" id="Rectangle 97" o:spid="_x0000_s1046" style="position:absolute;margin-left:308.75pt;margin-top:101.95pt;width:144.1pt;height:36.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" fillcolor="#f99">
                <v:textbox>
                  <w:txbxContent>
                    <w:p w14:paraId="7B7EAB24" w14:textId="77777777" w:rsidR="00140622" w:rsidRDefault="00140622" w:rsidP="00DE1E87">
                      <w:pPr>
                        <w:jc w:val="center"/>
                        <w:rPr>
                          <w:rFonts w:ascii="Arial" w:hAnsi="Arial" w:cs="Arial"/>
                        </w:rPr>
                      </w:pPr>
                      <w:r>
                        <w:rPr>
                          <w:rFonts w:ascii="Arial" w:hAnsi="Arial" w:cs="Arial"/>
                        </w:rPr>
                        <w:t>No order made/</w:t>
                      </w:r>
                    </w:p>
                    <w:p w14:paraId="45787944" w14:textId="77777777" w:rsidR="00140622" w:rsidRPr="00ED6E24" w:rsidRDefault="00140622" w:rsidP="00966FEE">
                      <w:pPr>
                        <w:jc w:val="center"/>
                        <w:rPr>
                          <w:rFonts w:ascii="Arial" w:hAnsi="Arial" w:cs="Arial"/>
                        </w:rPr>
                      </w:pPr>
                      <w:r>
                        <w:rPr>
                          <w:rFonts w:ascii="Arial" w:hAnsi="Arial" w:cs="Arial"/>
                        </w:rPr>
                        <w:t>application rejected</w:t>
                      </w:r>
                    </w:p>
                  </w:txbxContent>
                </v:textbox>
              </v:rect>
            </w:pict>
          </mc:Fallback>
        </mc:AlternateContent>
      </w:r>
      <w:r>
        <w:rPr>
          <w:noProof/>
        </w:rPr>
        <mc:AlternateContent>
          <mc:Choice Requires="wps">
            <w:drawing>
              <wp:anchor distT="0" distB="0" distL="114300" distR="114300" simplePos="0" relativeHeight="251636224" behindDoc="0" locked="0" layoutInCell="1" allowOverlap="1" wp14:anchorId="7D744501" wp14:editId="4FBEE553">
                <wp:simplePos x="0" y="0"/>
                <wp:positionH relativeFrom="column">
                  <wp:posOffset>1867535</wp:posOffset>
                </wp:positionH>
                <wp:positionV relativeFrom="paragraph">
                  <wp:posOffset>1298575</wp:posOffset>
                </wp:positionV>
                <wp:extent cx="1828800" cy="464185"/>
                <wp:effectExtent l="0" t="0" r="0" b="0"/>
                <wp:wrapNone/>
                <wp:docPr id="182803709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64185"/>
                        </a:xfrm>
                        <a:prstGeom prst="rect">
                          <a:avLst/>
                        </a:prstGeom>
                        <a:solidFill>
                          <a:srgbClr val="FFFFCC"/>
                        </a:solidFill>
                        <a:ln w="9525">
                          <a:solidFill>
                            <a:srgbClr val="000000"/>
                          </a:solidFill>
                          <a:miter lim="800000"/>
                          <a:headEnd/>
                          <a:tailEnd/>
                        </a:ln>
                      </wps:spPr>
                      <wps:txbx>
                        <w:txbxContent>
                          <w:p w14:paraId="2266C37B" w14:textId="77777777" w:rsidR="00140622" w:rsidRPr="00ED6E24" w:rsidRDefault="00140622" w:rsidP="008C07FA">
                            <w:pPr>
                              <w:jc w:val="center"/>
                              <w:rPr>
                                <w:rFonts w:ascii="Arial" w:hAnsi="Arial" w:cs="Arial"/>
                              </w:rPr>
                            </w:pPr>
                            <w:r>
                              <w:rPr>
                                <w:rFonts w:ascii="Arial" w:hAnsi="Arial" w:cs="Arial"/>
                              </w:rPr>
                              <w:t xml:space="preserve">Authority </w:t>
                            </w:r>
                            <w:proofErr w:type="gramStart"/>
                            <w:r>
                              <w:rPr>
                                <w:rFonts w:ascii="Arial" w:hAnsi="Arial" w:cs="Arial"/>
                              </w:rPr>
                              <w:t>consider</w:t>
                            </w:r>
                            <w:proofErr w:type="gramEnd"/>
                            <w:r>
                              <w:rPr>
                                <w:rFonts w:ascii="Arial" w:hAnsi="Arial" w:cs="Arial"/>
                              </w:rPr>
                              <w:t xml:space="preserve"> whether or not to make order</w:t>
                            </w:r>
                          </w:p>
                          <w:p w14:paraId="5B660333" w14:textId="77777777" w:rsidR="00140622" w:rsidRPr="00053D74" w:rsidRDefault="00140622" w:rsidP="00DE1E87">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44501" id="Rectangle 88" o:spid="_x0000_s1047" style="position:absolute;margin-left:147.05pt;margin-top:102.25pt;width:2in;height:36.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" fillcolor="#ffc">
                <v:textbox>
                  <w:txbxContent>
                    <w:p w14:paraId="2266C37B" w14:textId="77777777" w:rsidR="00140622" w:rsidRPr="00ED6E24" w:rsidRDefault="00140622" w:rsidP="008C07FA">
                      <w:pPr>
                        <w:jc w:val="center"/>
                        <w:rPr>
                          <w:rFonts w:ascii="Arial" w:hAnsi="Arial" w:cs="Arial"/>
                        </w:rPr>
                      </w:pPr>
                      <w:r>
                        <w:rPr>
                          <w:rFonts w:ascii="Arial" w:hAnsi="Arial" w:cs="Arial"/>
                        </w:rPr>
                        <w:t xml:space="preserve">Authority </w:t>
                      </w:r>
                      <w:proofErr w:type="gramStart"/>
                      <w:r>
                        <w:rPr>
                          <w:rFonts w:ascii="Arial" w:hAnsi="Arial" w:cs="Arial"/>
                        </w:rPr>
                        <w:t>consider</w:t>
                      </w:r>
                      <w:proofErr w:type="gramEnd"/>
                      <w:r>
                        <w:rPr>
                          <w:rFonts w:ascii="Arial" w:hAnsi="Arial" w:cs="Arial"/>
                        </w:rPr>
                        <w:t xml:space="preserve"> whether or not to make order</w:t>
                      </w:r>
                    </w:p>
                    <w:p w14:paraId="5B660333" w14:textId="77777777" w:rsidR="00140622" w:rsidRPr="00053D74" w:rsidRDefault="00140622" w:rsidP="00DE1E87">
                      <w:pPr>
                        <w:jc w:val="center"/>
                        <w:rPr>
                          <w:rFonts w:ascii="Arial" w:hAnsi="Arial" w:cs="Arial"/>
                          <w:sz w:val="24"/>
                          <w:szCs w:val="24"/>
                        </w:rPr>
                      </w:pPr>
                    </w:p>
                  </w:txbxContent>
                </v:textbox>
              </v:rect>
            </w:pict>
          </mc:Fallback>
        </mc:AlternateContent>
      </w:r>
      <w:r>
        <w:rPr>
          <w:noProof/>
        </w:rPr>
        <mc:AlternateContent>
          <mc:Choice Requires="wps">
            <w:drawing>
              <wp:anchor distT="0" distB="0" distL="114300" distR="114300" simplePos="0" relativeHeight="251633152" behindDoc="0" locked="0" layoutInCell="1" allowOverlap="1" wp14:anchorId="708830D2" wp14:editId="673EF29C">
                <wp:simplePos x="0" y="0"/>
                <wp:positionH relativeFrom="column">
                  <wp:posOffset>2382520</wp:posOffset>
                </wp:positionH>
                <wp:positionV relativeFrom="paragraph">
                  <wp:posOffset>183515</wp:posOffset>
                </wp:positionV>
                <wp:extent cx="699770" cy="0"/>
                <wp:effectExtent l="0" t="0" r="0" b="0"/>
                <wp:wrapNone/>
                <wp:docPr id="2077445261" name="Line 82" descr="righ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9CD29" id="Line 82" o:spid="_x0000_s1026" alt="right arrow"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6pt,14.45pt" to="242.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">
                <v:stroke endarrow="block"/>
              </v:line>
            </w:pict>
          </mc:Fallback>
        </mc:AlternateContent>
      </w:r>
      <w:r>
        <w:rPr>
          <w:noProof/>
        </w:rPr>
        <mc:AlternateContent>
          <mc:Choice Requires="wps">
            <w:drawing>
              <wp:anchor distT="0" distB="0" distL="114300" distR="114300" simplePos="0" relativeHeight="251680256" behindDoc="0" locked="1" layoutInCell="1" allowOverlap="1" wp14:anchorId="33C5D310" wp14:editId="2C0E40B1">
                <wp:simplePos x="0" y="0"/>
                <wp:positionH relativeFrom="column">
                  <wp:posOffset>4003040</wp:posOffset>
                </wp:positionH>
                <wp:positionV relativeFrom="paragraph">
                  <wp:posOffset>5001260</wp:posOffset>
                </wp:positionV>
                <wp:extent cx="1828800" cy="540385"/>
                <wp:effectExtent l="0" t="0" r="0" b="0"/>
                <wp:wrapNone/>
                <wp:docPr id="27394302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0385"/>
                        </a:xfrm>
                        <a:prstGeom prst="rect">
                          <a:avLst/>
                        </a:prstGeom>
                        <a:solidFill>
                          <a:srgbClr val="FF9999"/>
                        </a:solidFill>
                        <a:ln w="9525">
                          <a:solidFill>
                            <a:srgbClr val="000000"/>
                          </a:solidFill>
                          <a:miter lim="800000"/>
                          <a:headEnd/>
                          <a:tailEnd/>
                        </a:ln>
                      </wps:spPr>
                      <wps:txbx>
                        <w:txbxContent>
                          <w:p w14:paraId="4D4AE06A" w14:textId="77777777" w:rsidR="00140622" w:rsidRPr="00D24DCF" w:rsidRDefault="00140622" w:rsidP="006C7D5F">
                            <w:pPr>
                              <w:jc w:val="center"/>
                              <w:rPr>
                                <w:rFonts w:ascii="Arial" w:hAnsi="Arial" w:cs="Arial"/>
                              </w:rPr>
                            </w:pPr>
                            <w:r>
                              <w:rPr>
                                <w:rFonts w:ascii="Arial" w:hAnsi="Arial" w:cs="Arial"/>
                              </w:rPr>
                              <w:t>Order quashed by High Court</w:t>
                            </w:r>
                            <w:r w:rsidRPr="00D24DCF">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5D310" id="Rectangle 166" o:spid="_x0000_s1048" style="position:absolute;margin-left:315.2pt;margin-top:393.8pt;width:2in;height:42.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" fillcolor="#f99">
                <v:textbox>
                  <w:txbxContent>
                    <w:p w14:paraId="4D4AE06A" w14:textId="77777777" w:rsidR="00140622" w:rsidRPr="00D24DCF" w:rsidRDefault="00140622" w:rsidP="006C7D5F">
                      <w:pPr>
                        <w:jc w:val="center"/>
                        <w:rPr>
                          <w:rFonts w:ascii="Arial" w:hAnsi="Arial" w:cs="Arial"/>
                        </w:rPr>
                      </w:pPr>
                      <w:r>
                        <w:rPr>
                          <w:rFonts w:ascii="Arial" w:hAnsi="Arial" w:cs="Arial"/>
                        </w:rPr>
                        <w:t>Order quashed by High Court</w:t>
                      </w:r>
                      <w:r w:rsidRPr="00D24DCF">
                        <w:rPr>
                          <w:rFonts w:ascii="Arial" w:hAnsi="Arial" w:cs="Arial"/>
                        </w:rPr>
                        <w:t xml:space="preserve"> </w:t>
                      </w:r>
                    </w:p>
                  </w:txbxContent>
                </v:textbox>
                <w10:anchorlock/>
              </v:rect>
            </w:pict>
          </mc:Fallback>
        </mc:AlternateContent>
      </w:r>
      <w:r>
        <w:rPr>
          <w:noProof/>
        </w:rPr>
        <mc:AlternateContent>
          <mc:Choice Requires="wps">
            <w:drawing>
              <wp:anchor distT="0" distB="0" distL="114300" distR="114300" simplePos="0" relativeHeight="251678208" behindDoc="0" locked="1" layoutInCell="1" allowOverlap="1" wp14:anchorId="473EE082" wp14:editId="3E90D81B">
                <wp:simplePos x="0" y="0"/>
                <wp:positionH relativeFrom="column">
                  <wp:posOffset>1914525</wp:posOffset>
                </wp:positionH>
                <wp:positionV relativeFrom="paragraph">
                  <wp:posOffset>5001260</wp:posOffset>
                </wp:positionV>
                <wp:extent cx="1828800" cy="540385"/>
                <wp:effectExtent l="0" t="0" r="0" b="0"/>
                <wp:wrapNone/>
                <wp:docPr id="596714940"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0385"/>
                        </a:xfrm>
                        <a:prstGeom prst="rect">
                          <a:avLst/>
                        </a:prstGeom>
                        <a:solidFill>
                          <a:srgbClr val="FFFFCC"/>
                        </a:solidFill>
                        <a:ln w="9525">
                          <a:solidFill>
                            <a:srgbClr val="000000"/>
                          </a:solidFill>
                          <a:miter lim="800000"/>
                          <a:headEnd/>
                          <a:tailEnd/>
                        </a:ln>
                      </wps:spPr>
                      <wps:txbx>
                        <w:txbxContent>
                          <w:p w14:paraId="4FA7D37C" w14:textId="77777777" w:rsidR="00140622" w:rsidRPr="006C7D5F" w:rsidRDefault="00140622" w:rsidP="00EF6C9D">
                            <w:pPr>
                              <w:jc w:val="center"/>
                              <w:rPr>
                                <w:rFonts w:ascii="Arial" w:hAnsi="Arial" w:cs="Arial"/>
                                <w:sz w:val="14"/>
                                <w:szCs w:val="14"/>
                              </w:rPr>
                            </w:pPr>
                          </w:p>
                          <w:p w14:paraId="74692B50" w14:textId="77777777" w:rsidR="00140622" w:rsidRPr="00D24DCF" w:rsidRDefault="00140622" w:rsidP="00EF6C9D">
                            <w:pPr>
                              <w:jc w:val="center"/>
                              <w:rPr>
                                <w:rFonts w:ascii="Arial" w:hAnsi="Arial" w:cs="Arial"/>
                              </w:rPr>
                            </w:pPr>
                            <w:r>
                              <w:rPr>
                                <w:rFonts w:ascii="Arial" w:hAnsi="Arial" w:cs="Arial"/>
                              </w:rPr>
                              <w:t>Appeal made to High Court</w:t>
                            </w:r>
                            <w:r w:rsidRPr="00D24DCF">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EE082" id="Rectangle 164" o:spid="_x0000_s1049" style="position:absolute;margin-left:150.75pt;margin-top:393.8pt;width:2in;height:42.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" fillcolor="#ffc">
                <v:textbox>
                  <w:txbxContent>
                    <w:p w14:paraId="4FA7D37C" w14:textId="77777777" w:rsidR="00140622" w:rsidRPr="006C7D5F" w:rsidRDefault="00140622" w:rsidP="00EF6C9D">
                      <w:pPr>
                        <w:jc w:val="center"/>
                        <w:rPr>
                          <w:rFonts w:ascii="Arial" w:hAnsi="Arial" w:cs="Arial"/>
                          <w:sz w:val="14"/>
                          <w:szCs w:val="14"/>
                        </w:rPr>
                      </w:pPr>
                    </w:p>
                    <w:p w14:paraId="74692B50" w14:textId="77777777" w:rsidR="00140622" w:rsidRPr="00D24DCF" w:rsidRDefault="00140622" w:rsidP="00EF6C9D">
                      <w:pPr>
                        <w:jc w:val="center"/>
                        <w:rPr>
                          <w:rFonts w:ascii="Arial" w:hAnsi="Arial" w:cs="Arial"/>
                        </w:rPr>
                      </w:pPr>
                      <w:r>
                        <w:rPr>
                          <w:rFonts w:ascii="Arial" w:hAnsi="Arial" w:cs="Arial"/>
                        </w:rPr>
                        <w:t>Appeal made to High Court</w:t>
                      </w:r>
                      <w:r w:rsidRPr="00D24DCF">
                        <w:rPr>
                          <w:rFonts w:ascii="Arial" w:hAnsi="Arial" w:cs="Arial"/>
                        </w:rPr>
                        <w:t xml:space="preserve"> </w:t>
                      </w:r>
                    </w:p>
                  </w:txbxContent>
                </v:textbox>
                <w10:anchorlock/>
              </v:rect>
            </w:pict>
          </mc:Fallback>
        </mc:AlternateContent>
      </w:r>
      <w:r>
        <w:rPr>
          <w:noProof/>
        </w:rPr>
        <mc:AlternateContent>
          <mc:Choice Requires="wps">
            <w:drawing>
              <wp:anchor distT="0" distB="0" distL="114300" distR="114300" simplePos="0" relativeHeight="251677184" behindDoc="0" locked="1" layoutInCell="1" allowOverlap="1" wp14:anchorId="5237B0F2" wp14:editId="457FEEE4">
                <wp:simplePos x="0" y="0"/>
                <wp:positionH relativeFrom="column">
                  <wp:posOffset>-142240</wp:posOffset>
                </wp:positionH>
                <wp:positionV relativeFrom="paragraph">
                  <wp:posOffset>5861050</wp:posOffset>
                </wp:positionV>
                <wp:extent cx="1828800" cy="540385"/>
                <wp:effectExtent l="0" t="0" r="0" b="0"/>
                <wp:wrapNone/>
                <wp:docPr id="486485"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0385"/>
                        </a:xfrm>
                        <a:prstGeom prst="rect">
                          <a:avLst/>
                        </a:prstGeom>
                        <a:solidFill>
                          <a:srgbClr val="CCFFCC"/>
                        </a:solidFill>
                        <a:ln w="9525">
                          <a:solidFill>
                            <a:srgbClr val="000000"/>
                          </a:solidFill>
                          <a:miter lim="800000"/>
                          <a:headEnd/>
                          <a:tailEnd/>
                        </a:ln>
                      </wps:spPr>
                      <wps:txbx>
                        <w:txbxContent>
                          <w:p w14:paraId="47869FD5" w14:textId="77777777" w:rsidR="00D948A0" w:rsidRDefault="00D948A0" w:rsidP="00D948A0">
                            <w:pPr>
                              <w:jc w:val="center"/>
                              <w:rPr>
                                <w:rFonts w:ascii="Arial" w:hAnsi="Arial" w:cs="Arial"/>
                              </w:rPr>
                            </w:pPr>
                            <w:r w:rsidRPr="0020512B">
                              <w:rPr>
                                <w:rFonts w:ascii="Arial" w:hAnsi="Arial" w:cs="Arial"/>
                              </w:rPr>
                              <w:t xml:space="preserve">Necessary works </w:t>
                            </w:r>
                          </w:p>
                          <w:p w14:paraId="12AE9B08" w14:textId="77777777" w:rsidR="00D948A0" w:rsidRPr="0020512B" w:rsidRDefault="00D948A0" w:rsidP="00D948A0">
                            <w:pPr>
                              <w:jc w:val="center"/>
                              <w:rPr>
                                <w:rFonts w:ascii="Arial" w:hAnsi="Arial" w:cs="Arial"/>
                              </w:rPr>
                            </w:pPr>
                            <w:r w:rsidRPr="0020512B">
                              <w:rPr>
                                <w:rFonts w:ascii="Arial" w:hAnsi="Arial" w:cs="Arial"/>
                              </w:rPr>
                              <w:t>completed on site</w:t>
                            </w:r>
                            <w:r>
                              <w:rPr>
                                <w:rFonts w:ascii="Arial" w:hAnsi="Arial" w:cs="Arial"/>
                              </w:rPr>
                              <w:t xml:space="preserve"> </w:t>
                            </w:r>
                          </w:p>
                          <w:p w14:paraId="4F7E348F" w14:textId="77777777" w:rsidR="00140622" w:rsidRPr="00D24DCF" w:rsidRDefault="00140622" w:rsidP="00EF6C9D">
                            <w:pPr>
                              <w:jc w:val="center"/>
                              <w:rPr>
                                <w:rFonts w:ascii="Arial" w:hAnsi="Arial" w:cs="Arial"/>
                              </w:rPr>
                            </w:pPr>
                            <w:r w:rsidRPr="00D24DCF">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7B0F2" id="Rectangle 163" o:spid="_x0000_s1050" style="position:absolute;margin-left:-11.2pt;margin-top:461.5pt;width:2in;height:42.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" fillcolor="#cfc">
                <v:textbox>
                  <w:txbxContent>
                    <w:p w14:paraId="47869FD5" w14:textId="77777777" w:rsidR="00D948A0" w:rsidRDefault="00D948A0" w:rsidP="00D948A0">
                      <w:pPr>
                        <w:jc w:val="center"/>
                        <w:rPr>
                          <w:rFonts w:ascii="Arial" w:hAnsi="Arial" w:cs="Arial"/>
                        </w:rPr>
                      </w:pPr>
                      <w:r w:rsidRPr="0020512B">
                        <w:rPr>
                          <w:rFonts w:ascii="Arial" w:hAnsi="Arial" w:cs="Arial"/>
                        </w:rPr>
                        <w:t xml:space="preserve">Necessary works </w:t>
                      </w:r>
                    </w:p>
                    <w:p w14:paraId="12AE9B08" w14:textId="77777777" w:rsidR="00D948A0" w:rsidRPr="0020512B" w:rsidRDefault="00D948A0" w:rsidP="00D948A0">
                      <w:pPr>
                        <w:jc w:val="center"/>
                        <w:rPr>
                          <w:rFonts w:ascii="Arial" w:hAnsi="Arial" w:cs="Arial"/>
                        </w:rPr>
                      </w:pPr>
                      <w:r w:rsidRPr="0020512B">
                        <w:rPr>
                          <w:rFonts w:ascii="Arial" w:hAnsi="Arial" w:cs="Arial"/>
                        </w:rPr>
                        <w:t>completed on site</w:t>
                      </w:r>
                      <w:r>
                        <w:rPr>
                          <w:rFonts w:ascii="Arial" w:hAnsi="Arial" w:cs="Arial"/>
                        </w:rPr>
                        <w:t xml:space="preserve"> </w:t>
                      </w:r>
                    </w:p>
                    <w:p w14:paraId="4F7E348F" w14:textId="77777777" w:rsidR="00140622" w:rsidRPr="00D24DCF" w:rsidRDefault="00140622" w:rsidP="00EF6C9D">
                      <w:pPr>
                        <w:jc w:val="center"/>
                        <w:rPr>
                          <w:rFonts w:ascii="Arial" w:hAnsi="Arial" w:cs="Arial"/>
                        </w:rPr>
                      </w:pPr>
                      <w:r w:rsidRPr="00D24DCF">
                        <w:rPr>
                          <w:rFonts w:ascii="Arial" w:hAnsi="Arial" w:cs="Arial"/>
                        </w:rPr>
                        <w:t xml:space="preserve"> </w:t>
                      </w:r>
                    </w:p>
                  </w:txbxContent>
                </v:textbox>
                <w10:anchorlock/>
              </v:rect>
            </w:pict>
          </mc:Fallback>
        </mc:AlternateContent>
      </w:r>
      <w:r w:rsidR="0037060F">
        <w:rPr>
          <w:rFonts w:ascii="Arial" w:hAnsi="Arial" w:cs="Arial"/>
          <w:b/>
          <w:sz w:val="28"/>
        </w:rPr>
        <w:br w:type="page"/>
      </w:r>
      <w:r w:rsidR="00FC5EF7">
        <w:rPr>
          <w:rFonts w:ascii="Arial" w:hAnsi="Arial" w:cs="Arial"/>
          <w:b/>
          <w:sz w:val="24"/>
          <w:szCs w:val="24"/>
          <w:u w:val="single"/>
        </w:rPr>
        <w:lastRenderedPageBreak/>
        <w:t>APPENDIX 2</w:t>
      </w:r>
      <w:r w:rsidR="002456B7" w:rsidRPr="002456B7">
        <w:rPr>
          <w:rFonts w:ascii="Arial" w:hAnsi="Arial" w:cs="Arial"/>
          <w:b/>
          <w:sz w:val="24"/>
          <w:szCs w:val="24"/>
        </w:rPr>
        <w:t xml:space="preserve">           </w:t>
      </w:r>
      <w:r w:rsidR="009A124E" w:rsidRPr="009A124E">
        <w:rPr>
          <w:rFonts w:ascii="Arial" w:hAnsi="Arial" w:cs="Arial"/>
          <w:b/>
          <w:sz w:val="24"/>
          <w:szCs w:val="24"/>
        </w:rPr>
        <w:t xml:space="preserve">HOW TO COMPLETE THE APPLICATION </w:t>
      </w:r>
      <w:smartTag w:uri="urn:schemas-microsoft-com:office:smarttags" w:element="stockticker">
        <w:r w:rsidR="009A124E" w:rsidRPr="009A124E">
          <w:rPr>
            <w:rFonts w:ascii="Arial" w:hAnsi="Arial" w:cs="Arial"/>
            <w:b/>
            <w:sz w:val="24"/>
            <w:szCs w:val="24"/>
          </w:rPr>
          <w:t>FORM</w:t>
        </w:r>
      </w:smartTag>
    </w:p>
    <w:p w14:paraId="05F6B083" w14:textId="77777777" w:rsidR="009A124E" w:rsidRPr="005130EB" w:rsidRDefault="009A124E" w:rsidP="009A124E">
      <w:pPr>
        <w:rPr>
          <w:rFonts w:ascii="Arial" w:hAnsi="Arial" w:cs="Arial"/>
          <w:sz w:val="8"/>
          <w:szCs w:val="8"/>
        </w:rPr>
      </w:pPr>
    </w:p>
    <w:p w14:paraId="63DE57A5" w14:textId="4069DA46" w:rsidR="00DE5D19" w:rsidRPr="00DE5D19" w:rsidRDefault="00DE5D19" w:rsidP="00DE5D19">
      <w:pPr>
        <w:keepNext/>
        <w:ind w:left="1418" w:right="-282" w:hanging="1702"/>
        <w:jc w:val="center"/>
        <w:outlineLvl w:val="1"/>
        <w:rPr>
          <w:rFonts w:ascii="Arial" w:hAnsi="Arial" w:cs="Arial"/>
          <w:sz w:val="22"/>
          <w:szCs w:val="22"/>
        </w:rPr>
      </w:pPr>
      <w:r w:rsidRPr="00DE5D19">
        <w:rPr>
          <w:rFonts w:ascii="Arial" w:hAnsi="Arial" w:cs="Arial"/>
          <w:sz w:val="22"/>
          <w:szCs w:val="22"/>
        </w:rPr>
        <w:t xml:space="preserve">Only use this form if </w:t>
      </w:r>
      <w:proofErr w:type="gramStart"/>
      <w:r w:rsidRPr="00DE5D19">
        <w:rPr>
          <w:rFonts w:ascii="Arial" w:hAnsi="Arial" w:cs="Arial"/>
          <w:sz w:val="22"/>
          <w:szCs w:val="22"/>
        </w:rPr>
        <w:t>submitting an application</w:t>
      </w:r>
      <w:proofErr w:type="gramEnd"/>
      <w:r w:rsidRPr="00DE5D19">
        <w:rPr>
          <w:rFonts w:ascii="Arial" w:hAnsi="Arial" w:cs="Arial"/>
          <w:sz w:val="22"/>
          <w:szCs w:val="22"/>
        </w:rPr>
        <w:t xml:space="preserve"> between 1st April 202</w:t>
      </w:r>
      <w:r w:rsidR="00CF62D3">
        <w:rPr>
          <w:rFonts w:ascii="Arial" w:hAnsi="Arial" w:cs="Arial"/>
          <w:sz w:val="22"/>
          <w:szCs w:val="22"/>
        </w:rPr>
        <w:t>5</w:t>
      </w:r>
      <w:r w:rsidRPr="00DE5D19">
        <w:rPr>
          <w:rFonts w:ascii="Arial" w:hAnsi="Arial" w:cs="Arial"/>
          <w:sz w:val="22"/>
          <w:szCs w:val="22"/>
        </w:rPr>
        <w:t xml:space="preserve"> and 31st March 202</w:t>
      </w:r>
      <w:r w:rsidR="00CF62D3">
        <w:rPr>
          <w:rFonts w:ascii="Arial" w:hAnsi="Arial" w:cs="Arial"/>
          <w:sz w:val="22"/>
          <w:szCs w:val="22"/>
        </w:rPr>
        <w:t>6</w:t>
      </w:r>
    </w:p>
    <w:p w14:paraId="63D54EC6" w14:textId="77777777" w:rsidR="00DE5D19" w:rsidRPr="00DE5D19" w:rsidRDefault="00DE5D19" w:rsidP="00DE5D19">
      <w:pPr>
        <w:keepNext/>
        <w:ind w:left="1418" w:hanging="1418"/>
        <w:jc w:val="both"/>
        <w:outlineLvl w:val="1"/>
        <w:rPr>
          <w:rFonts w:ascii="Arial" w:hAnsi="Arial" w:cs="Arial"/>
          <w:sz w:val="12"/>
          <w:szCs w:val="12"/>
        </w:rPr>
      </w:pPr>
    </w:p>
    <w:p w14:paraId="093BE91C" w14:textId="30C07C37" w:rsidR="009A124E" w:rsidRPr="009A124E" w:rsidRDefault="000A3A8E" w:rsidP="00100B68">
      <w:pPr>
        <w:keepNext/>
        <w:ind w:left="1418" w:hanging="1418"/>
        <w:jc w:val="both"/>
        <w:outlineLvl w:val="1"/>
        <w:rPr>
          <w:rFonts w:ascii="Arial" w:hAnsi="Arial" w:cs="Arial"/>
          <w:sz w:val="24"/>
          <w:szCs w:val="24"/>
        </w:rPr>
      </w:pPr>
      <w:r>
        <w:rPr>
          <w:rFonts w:ascii="Arial" w:hAnsi="Arial" w:cs="Arial"/>
          <w:sz w:val="24"/>
          <w:szCs w:val="24"/>
        </w:rPr>
        <w:t xml:space="preserve">Section 1 </w:t>
      </w:r>
      <w:r>
        <w:rPr>
          <w:rFonts w:ascii="Arial" w:hAnsi="Arial" w:cs="Arial"/>
          <w:sz w:val="24"/>
          <w:szCs w:val="24"/>
        </w:rPr>
        <w:tab/>
        <w:t>Complete</w:t>
      </w:r>
      <w:r w:rsidR="009A124E" w:rsidRPr="009A124E">
        <w:rPr>
          <w:rFonts w:ascii="Arial" w:hAnsi="Arial" w:cs="Arial"/>
          <w:sz w:val="24"/>
          <w:szCs w:val="24"/>
        </w:rPr>
        <w:t xml:space="preserve"> name and contact details</w:t>
      </w:r>
      <w:r>
        <w:rPr>
          <w:rFonts w:ascii="Arial" w:hAnsi="Arial" w:cs="Arial"/>
          <w:sz w:val="24"/>
          <w:szCs w:val="24"/>
        </w:rPr>
        <w:t xml:space="preserve"> of applicant</w:t>
      </w:r>
      <w:r w:rsidR="000A5E17">
        <w:rPr>
          <w:rFonts w:ascii="Arial" w:hAnsi="Arial" w:cs="Arial"/>
          <w:sz w:val="24"/>
          <w:szCs w:val="24"/>
        </w:rPr>
        <w:t xml:space="preserve">.  It should be noted that </w:t>
      </w:r>
      <w:r w:rsidR="00100B68">
        <w:rPr>
          <w:rFonts w:ascii="Arial" w:hAnsi="Arial" w:cs="Arial"/>
          <w:sz w:val="24"/>
          <w:szCs w:val="24"/>
        </w:rPr>
        <w:t xml:space="preserve">the </w:t>
      </w:r>
      <w:r w:rsidR="000A5E17">
        <w:rPr>
          <w:rFonts w:ascii="Arial" w:hAnsi="Arial" w:cs="Arial"/>
          <w:sz w:val="24"/>
          <w:szCs w:val="24"/>
        </w:rPr>
        <w:t xml:space="preserve">application will be included in the Authority’s statutory register and </w:t>
      </w:r>
      <w:r w:rsidR="00100B68">
        <w:rPr>
          <w:rFonts w:ascii="Arial" w:hAnsi="Arial" w:cs="Arial"/>
          <w:sz w:val="24"/>
          <w:szCs w:val="24"/>
        </w:rPr>
        <w:t xml:space="preserve">the </w:t>
      </w:r>
      <w:r w:rsidR="000A5E17">
        <w:rPr>
          <w:rFonts w:ascii="Arial" w:hAnsi="Arial" w:cs="Arial"/>
          <w:sz w:val="24"/>
          <w:szCs w:val="24"/>
        </w:rPr>
        <w:t xml:space="preserve">applicant’s names and postal addresses will therefore be </w:t>
      </w:r>
      <w:r w:rsidR="00191768">
        <w:rPr>
          <w:rFonts w:ascii="Arial" w:hAnsi="Arial" w:cs="Arial"/>
          <w:sz w:val="24"/>
          <w:szCs w:val="24"/>
        </w:rPr>
        <w:t>publicly</w:t>
      </w:r>
      <w:r w:rsidR="000A5E17">
        <w:rPr>
          <w:rFonts w:ascii="Arial" w:hAnsi="Arial" w:cs="Arial"/>
          <w:sz w:val="24"/>
          <w:szCs w:val="24"/>
        </w:rPr>
        <w:t xml:space="preserve"> available.  Signatures, telephone numbers and emai</w:t>
      </w:r>
      <w:r w:rsidR="002A4984">
        <w:rPr>
          <w:rFonts w:ascii="Arial" w:hAnsi="Arial" w:cs="Arial"/>
          <w:sz w:val="24"/>
          <w:szCs w:val="24"/>
        </w:rPr>
        <w:t xml:space="preserve">l address will be redacted and </w:t>
      </w:r>
      <w:r w:rsidR="00DE5D19">
        <w:rPr>
          <w:rFonts w:ascii="Arial" w:hAnsi="Arial" w:cs="Arial"/>
          <w:sz w:val="24"/>
          <w:szCs w:val="24"/>
        </w:rPr>
        <w:t>won’t</w:t>
      </w:r>
      <w:r w:rsidR="002A4984">
        <w:rPr>
          <w:rFonts w:ascii="Arial" w:hAnsi="Arial" w:cs="Arial"/>
          <w:sz w:val="24"/>
          <w:szCs w:val="24"/>
        </w:rPr>
        <w:t xml:space="preserve"> be publicly available.</w:t>
      </w:r>
    </w:p>
    <w:p w14:paraId="5A6A8F38" w14:textId="77777777" w:rsidR="009A124E" w:rsidRPr="005130EB" w:rsidRDefault="009A124E" w:rsidP="009A124E">
      <w:pPr>
        <w:rPr>
          <w:rFonts w:ascii="Arial" w:hAnsi="Arial" w:cs="Arial"/>
          <w:sz w:val="10"/>
          <w:szCs w:val="10"/>
        </w:rPr>
      </w:pPr>
    </w:p>
    <w:p w14:paraId="45052C16" w14:textId="77777777" w:rsidR="009A124E" w:rsidRPr="009A124E" w:rsidRDefault="000720B4" w:rsidP="009A124E">
      <w:pPr>
        <w:rPr>
          <w:rFonts w:ascii="Arial" w:hAnsi="Arial" w:cs="Arial"/>
          <w:sz w:val="24"/>
          <w:szCs w:val="24"/>
        </w:rPr>
      </w:pPr>
      <w:r>
        <w:rPr>
          <w:rFonts w:ascii="Arial" w:hAnsi="Arial" w:cs="Arial"/>
          <w:sz w:val="24"/>
          <w:szCs w:val="24"/>
        </w:rPr>
        <w:t>Section 2</w:t>
      </w:r>
      <w:r>
        <w:rPr>
          <w:rFonts w:ascii="Arial" w:hAnsi="Arial" w:cs="Arial"/>
          <w:sz w:val="24"/>
          <w:szCs w:val="24"/>
        </w:rPr>
        <w:tab/>
        <w:t>Complete name and</w:t>
      </w:r>
      <w:r w:rsidR="009A124E" w:rsidRPr="009A124E">
        <w:rPr>
          <w:rFonts w:ascii="Arial" w:hAnsi="Arial" w:cs="Arial"/>
          <w:sz w:val="24"/>
          <w:szCs w:val="24"/>
        </w:rPr>
        <w:t xml:space="preserve"> contact details of agent</w:t>
      </w:r>
      <w:r w:rsidR="00771194">
        <w:rPr>
          <w:rFonts w:ascii="Arial" w:hAnsi="Arial" w:cs="Arial"/>
          <w:sz w:val="24"/>
          <w:szCs w:val="24"/>
        </w:rPr>
        <w:t>, if applicable</w:t>
      </w:r>
      <w:r w:rsidR="009A124E" w:rsidRPr="009A124E">
        <w:rPr>
          <w:rFonts w:ascii="Arial" w:hAnsi="Arial" w:cs="Arial"/>
          <w:sz w:val="24"/>
          <w:szCs w:val="24"/>
        </w:rPr>
        <w:t xml:space="preserve"> </w:t>
      </w:r>
    </w:p>
    <w:p w14:paraId="7279328A" w14:textId="77777777" w:rsidR="009A124E" w:rsidRPr="005130EB" w:rsidRDefault="009A124E" w:rsidP="009A124E">
      <w:pPr>
        <w:rPr>
          <w:rFonts w:ascii="Arial" w:hAnsi="Arial" w:cs="Arial"/>
          <w:sz w:val="10"/>
          <w:szCs w:val="10"/>
        </w:rPr>
      </w:pPr>
    </w:p>
    <w:p w14:paraId="2E94BD36" w14:textId="77777777" w:rsidR="009A124E" w:rsidRPr="009A124E" w:rsidRDefault="009A124E" w:rsidP="009A124E">
      <w:pPr>
        <w:tabs>
          <w:tab w:val="left" w:pos="1418"/>
        </w:tabs>
        <w:ind w:left="1985" w:hanging="1985"/>
        <w:jc w:val="both"/>
        <w:rPr>
          <w:rFonts w:ascii="Arial" w:hAnsi="Arial" w:cs="Arial"/>
          <w:sz w:val="24"/>
          <w:szCs w:val="24"/>
        </w:rPr>
      </w:pPr>
      <w:r w:rsidRPr="009A124E">
        <w:rPr>
          <w:rFonts w:ascii="Arial" w:hAnsi="Arial" w:cs="Arial"/>
          <w:sz w:val="24"/>
          <w:szCs w:val="24"/>
        </w:rPr>
        <w:t xml:space="preserve">Section 3 </w:t>
      </w:r>
      <w:r w:rsidRPr="009A124E">
        <w:rPr>
          <w:rFonts w:ascii="Arial" w:hAnsi="Arial" w:cs="Arial"/>
          <w:sz w:val="24"/>
          <w:szCs w:val="24"/>
        </w:rPr>
        <w:tab/>
        <w:t xml:space="preserve">(a)  </w:t>
      </w:r>
      <w:r w:rsidRPr="009A124E">
        <w:rPr>
          <w:rFonts w:ascii="Arial" w:hAnsi="Arial" w:cs="Arial"/>
          <w:sz w:val="24"/>
          <w:szCs w:val="24"/>
        </w:rPr>
        <w:tab/>
        <w:t>Complete with path numbers as shown on map enclosed with application form.</w:t>
      </w:r>
    </w:p>
    <w:p w14:paraId="1B2B9BCF" w14:textId="77777777" w:rsidR="009A124E" w:rsidRPr="009A124E" w:rsidRDefault="009A124E" w:rsidP="009A124E">
      <w:pPr>
        <w:ind w:left="1985" w:hanging="567"/>
        <w:jc w:val="both"/>
        <w:rPr>
          <w:rFonts w:ascii="Arial" w:hAnsi="Arial" w:cs="Arial"/>
          <w:sz w:val="24"/>
          <w:szCs w:val="24"/>
        </w:rPr>
      </w:pPr>
      <w:r w:rsidRPr="009A124E">
        <w:rPr>
          <w:rFonts w:ascii="Arial" w:hAnsi="Arial" w:cs="Arial"/>
          <w:sz w:val="24"/>
          <w:szCs w:val="24"/>
        </w:rPr>
        <w:t>(b)</w:t>
      </w:r>
      <w:r w:rsidRPr="009A124E">
        <w:rPr>
          <w:rFonts w:ascii="Arial" w:hAnsi="Arial" w:cs="Arial"/>
          <w:sz w:val="24"/>
          <w:szCs w:val="24"/>
        </w:rPr>
        <w:tab/>
        <w:t>Comp</w:t>
      </w:r>
      <w:r w:rsidR="00160456">
        <w:rPr>
          <w:rFonts w:ascii="Arial" w:hAnsi="Arial" w:cs="Arial"/>
          <w:sz w:val="24"/>
          <w:szCs w:val="24"/>
        </w:rPr>
        <w:t>l</w:t>
      </w:r>
      <w:r w:rsidRPr="009A124E">
        <w:rPr>
          <w:rFonts w:ascii="Arial" w:hAnsi="Arial" w:cs="Arial"/>
          <w:sz w:val="24"/>
          <w:szCs w:val="24"/>
        </w:rPr>
        <w:t>ete names of all parishes affected by the proposals.</w:t>
      </w:r>
    </w:p>
    <w:p w14:paraId="730509D8" w14:textId="77777777" w:rsidR="009A124E" w:rsidRPr="009A124E" w:rsidRDefault="009A124E" w:rsidP="009A124E">
      <w:pPr>
        <w:numPr>
          <w:ilvl w:val="0"/>
          <w:numId w:val="20"/>
        </w:numPr>
        <w:jc w:val="both"/>
        <w:rPr>
          <w:rFonts w:ascii="Arial" w:hAnsi="Arial" w:cs="Arial"/>
          <w:sz w:val="24"/>
          <w:szCs w:val="24"/>
        </w:rPr>
      </w:pPr>
      <w:r w:rsidRPr="009A124E">
        <w:rPr>
          <w:rFonts w:ascii="Arial" w:hAnsi="Arial" w:cs="Arial"/>
          <w:sz w:val="24"/>
          <w:szCs w:val="24"/>
        </w:rPr>
        <w:t>Use scale-rule or measure on site.  Use ‘approximate’ for length measurements.</w:t>
      </w:r>
    </w:p>
    <w:p w14:paraId="2357A5C5" w14:textId="77777777" w:rsidR="009A124E" w:rsidRPr="009A124E" w:rsidRDefault="009A124E" w:rsidP="009A124E">
      <w:pPr>
        <w:tabs>
          <w:tab w:val="left" w:pos="1985"/>
        </w:tabs>
        <w:ind w:left="1985" w:hanging="567"/>
        <w:jc w:val="both"/>
        <w:rPr>
          <w:rFonts w:ascii="Arial" w:hAnsi="Arial" w:cs="Arial"/>
          <w:sz w:val="24"/>
          <w:szCs w:val="24"/>
        </w:rPr>
      </w:pPr>
      <w:r w:rsidRPr="009A124E">
        <w:rPr>
          <w:rFonts w:ascii="Arial" w:hAnsi="Arial" w:cs="Arial"/>
          <w:sz w:val="24"/>
          <w:szCs w:val="24"/>
        </w:rPr>
        <w:t xml:space="preserve">(d)  </w:t>
      </w:r>
      <w:r w:rsidRPr="009A124E">
        <w:rPr>
          <w:rFonts w:ascii="Arial" w:hAnsi="Arial" w:cs="Arial"/>
          <w:sz w:val="24"/>
          <w:szCs w:val="24"/>
        </w:rPr>
        <w:tab/>
        <w:t>Width r</w:t>
      </w:r>
      <w:r w:rsidR="006863E2">
        <w:rPr>
          <w:rFonts w:ascii="Arial" w:hAnsi="Arial" w:cs="Arial"/>
          <w:sz w:val="24"/>
          <w:szCs w:val="24"/>
        </w:rPr>
        <w:t>ecorded in Definitive Statement</w:t>
      </w:r>
      <w:r w:rsidRPr="009A124E">
        <w:rPr>
          <w:rFonts w:ascii="Arial" w:hAnsi="Arial" w:cs="Arial"/>
          <w:sz w:val="24"/>
          <w:szCs w:val="24"/>
        </w:rPr>
        <w:t xml:space="preserve"> or measured on site.</w:t>
      </w:r>
    </w:p>
    <w:p w14:paraId="747F4B9B" w14:textId="77777777" w:rsidR="009A124E" w:rsidRPr="009A124E" w:rsidRDefault="009A124E" w:rsidP="009A124E">
      <w:pPr>
        <w:tabs>
          <w:tab w:val="left" w:pos="1418"/>
        </w:tabs>
        <w:ind w:left="1985" w:hanging="1985"/>
        <w:jc w:val="both"/>
        <w:rPr>
          <w:rFonts w:ascii="Arial" w:hAnsi="Arial" w:cs="Arial"/>
          <w:sz w:val="24"/>
          <w:szCs w:val="24"/>
        </w:rPr>
      </w:pPr>
      <w:r w:rsidRPr="009A124E">
        <w:rPr>
          <w:rFonts w:ascii="Arial" w:hAnsi="Arial" w:cs="Arial"/>
          <w:sz w:val="24"/>
          <w:szCs w:val="24"/>
        </w:rPr>
        <w:tab/>
        <w:t xml:space="preserve">(e)   </w:t>
      </w:r>
      <w:r w:rsidRPr="009A124E">
        <w:rPr>
          <w:rFonts w:ascii="Arial" w:hAnsi="Arial" w:cs="Arial"/>
          <w:sz w:val="24"/>
          <w:szCs w:val="24"/>
        </w:rPr>
        <w:tab/>
        <w:t xml:space="preserve">e.g. </w:t>
      </w:r>
      <w:r w:rsidR="006863E2">
        <w:rPr>
          <w:rFonts w:ascii="Arial" w:hAnsi="Arial" w:cs="Arial"/>
          <w:sz w:val="24"/>
          <w:szCs w:val="24"/>
        </w:rPr>
        <w:t>“</w:t>
      </w:r>
      <w:r w:rsidR="006863E2" w:rsidRPr="00A91C50">
        <w:rPr>
          <w:rFonts w:ascii="Arial" w:hAnsi="Arial" w:cs="Arial"/>
          <w:i/>
          <w:sz w:val="24"/>
          <w:szCs w:val="24"/>
        </w:rPr>
        <w:t xml:space="preserve">the section of public footpath BA28/12 running from the High Street (grid reference </w:t>
      </w:r>
      <w:r w:rsidR="00A91C50" w:rsidRPr="00A91C50">
        <w:rPr>
          <w:rFonts w:ascii="Arial" w:hAnsi="Arial" w:cs="Arial"/>
          <w:i/>
          <w:sz w:val="24"/>
          <w:szCs w:val="24"/>
        </w:rPr>
        <w:t>ST 5725 6467</w:t>
      </w:r>
      <w:r w:rsidR="006863E2" w:rsidRPr="00A91C50">
        <w:rPr>
          <w:rFonts w:ascii="Arial" w:hAnsi="Arial" w:cs="Arial"/>
          <w:i/>
          <w:sz w:val="24"/>
          <w:szCs w:val="24"/>
        </w:rPr>
        <w:t xml:space="preserve">) south to a junction with public bridleway BA28/32 (grid reference ST </w:t>
      </w:r>
      <w:r w:rsidR="00A91C50" w:rsidRPr="00A91C50">
        <w:rPr>
          <w:rFonts w:ascii="Arial" w:hAnsi="Arial" w:cs="Arial"/>
          <w:i/>
          <w:sz w:val="24"/>
          <w:szCs w:val="24"/>
        </w:rPr>
        <w:t>5728 6482</w:t>
      </w:r>
      <w:r w:rsidR="006863E2" w:rsidRPr="00A91C50">
        <w:rPr>
          <w:rFonts w:ascii="Arial" w:hAnsi="Arial" w:cs="Arial"/>
          <w:i/>
          <w:sz w:val="24"/>
          <w:szCs w:val="24"/>
        </w:rPr>
        <w:t>)”</w:t>
      </w:r>
    </w:p>
    <w:p w14:paraId="52847FBB" w14:textId="77777777" w:rsidR="009A124E" w:rsidRPr="009A124E" w:rsidRDefault="009A124E" w:rsidP="00636823">
      <w:pPr>
        <w:tabs>
          <w:tab w:val="left" w:pos="1418"/>
        </w:tabs>
        <w:ind w:left="1985" w:hanging="1985"/>
        <w:jc w:val="both"/>
        <w:rPr>
          <w:rFonts w:ascii="Arial" w:hAnsi="Arial" w:cs="Arial"/>
          <w:sz w:val="24"/>
          <w:szCs w:val="24"/>
        </w:rPr>
      </w:pPr>
      <w:r w:rsidRPr="009A124E">
        <w:rPr>
          <w:rFonts w:ascii="Arial" w:hAnsi="Arial" w:cs="Arial"/>
          <w:sz w:val="24"/>
          <w:szCs w:val="24"/>
        </w:rPr>
        <w:tab/>
        <w:t xml:space="preserve">(f)   </w:t>
      </w:r>
      <w:r w:rsidR="00636823">
        <w:rPr>
          <w:rFonts w:ascii="Arial" w:hAnsi="Arial" w:cs="Arial"/>
          <w:sz w:val="24"/>
          <w:szCs w:val="24"/>
        </w:rPr>
        <w:tab/>
      </w:r>
      <w:r w:rsidRPr="009A124E">
        <w:rPr>
          <w:rFonts w:ascii="Arial" w:hAnsi="Arial" w:cs="Arial"/>
          <w:sz w:val="24"/>
          <w:szCs w:val="24"/>
        </w:rPr>
        <w:t>Confirm that the ‘legal’ line (i</w:t>
      </w:r>
      <w:r w:rsidR="00636823">
        <w:rPr>
          <w:rFonts w:ascii="Arial" w:hAnsi="Arial" w:cs="Arial"/>
          <w:sz w:val="24"/>
          <w:szCs w:val="24"/>
        </w:rPr>
        <w:t>.</w:t>
      </w:r>
      <w:r w:rsidRPr="009A124E">
        <w:rPr>
          <w:rFonts w:ascii="Arial" w:hAnsi="Arial" w:cs="Arial"/>
          <w:sz w:val="24"/>
          <w:szCs w:val="24"/>
        </w:rPr>
        <w:t>e</w:t>
      </w:r>
      <w:r w:rsidR="00636823">
        <w:rPr>
          <w:rFonts w:ascii="Arial" w:hAnsi="Arial" w:cs="Arial"/>
          <w:sz w:val="24"/>
          <w:szCs w:val="24"/>
        </w:rPr>
        <w:t>.</w:t>
      </w:r>
      <w:r w:rsidRPr="009A124E">
        <w:rPr>
          <w:rFonts w:ascii="Arial" w:hAnsi="Arial" w:cs="Arial"/>
          <w:sz w:val="24"/>
          <w:szCs w:val="24"/>
        </w:rPr>
        <w:t xml:space="preserve"> the route </w:t>
      </w:r>
      <w:r w:rsidR="006863E2">
        <w:rPr>
          <w:rFonts w:ascii="Arial" w:hAnsi="Arial" w:cs="Arial"/>
          <w:sz w:val="24"/>
          <w:szCs w:val="24"/>
        </w:rPr>
        <w:t xml:space="preserve">currently </w:t>
      </w:r>
      <w:r w:rsidRPr="009A124E">
        <w:rPr>
          <w:rFonts w:ascii="Arial" w:hAnsi="Arial" w:cs="Arial"/>
          <w:sz w:val="24"/>
          <w:szCs w:val="24"/>
        </w:rPr>
        <w:t xml:space="preserve">recorded on the </w:t>
      </w:r>
      <w:r w:rsidR="00636823">
        <w:rPr>
          <w:rFonts w:ascii="Arial" w:hAnsi="Arial" w:cs="Arial"/>
          <w:sz w:val="24"/>
          <w:szCs w:val="24"/>
        </w:rPr>
        <w:t>Definitive M</w:t>
      </w:r>
      <w:r w:rsidR="006863E2">
        <w:rPr>
          <w:rFonts w:ascii="Arial" w:hAnsi="Arial" w:cs="Arial"/>
          <w:sz w:val="24"/>
          <w:szCs w:val="24"/>
        </w:rPr>
        <w:t>ap and Statement</w:t>
      </w:r>
      <w:r w:rsidRPr="009A124E">
        <w:rPr>
          <w:rFonts w:ascii="Arial" w:hAnsi="Arial" w:cs="Arial"/>
          <w:sz w:val="24"/>
          <w:szCs w:val="24"/>
        </w:rPr>
        <w:t>) is not blocked, and can be currently used by the public.  Obstruction or interference with the highway may make it impossible to proceed with the making o</w:t>
      </w:r>
      <w:r w:rsidR="001A1915">
        <w:rPr>
          <w:rFonts w:ascii="Arial" w:hAnsi="Arial" w:cs="Arial"/>
          <w:sz w:val="24"/>
          <w:szCs w:val="24"/>
        </w:rPr>
        <w:t xml:space="preserve">f an </w:t>
      </w:r>
      <w:r w:rsidR="006863E2">
        <w:rPr>
          <w:rFonts w:ascii="Arial" w:hAnsi="Arial" w:cs="Arial"/>
          <w:sz w:val="24"/>
          <w:szCs w:val="24"/>
        </w:rPr>
        <w:t>o</w:t>
      </w:r>
      <w:r w:rsidR="001A1915">
        <w:rPr>
          <w:rFonts w:ascii="Arial" w:hAnsi="Arial" w:cs="Arial"/>
          <w:sz w:val="24"/>
          <w:szCs w:val="24"/>
        </w:rPr>
        <w:t>rder.</w:t>
      </w:r>
    </w:p>
    <w:p w14:paraId="4024FDAE" w14:textId="77777777" w:rsidR="009A124E" w:rsidRPr="00DE5D19" w:rsidRDefault="009A124E" w:rsidP="009A124E">
      <w:pPr>
        <w:ind w:left="1440"/>
        <w:rPr>
          <w:rFonts w:ascii="Arial" w:hAnsi="Arial" w:cs="Arial"/>
          <w:sz w:val="8"/>
          <w:szCs w:val="8"/>
        </w:rPr>
      </w:pPr>
    </w:p>
    <w:p w14:paraId="6624C065" w14:textId="77777777" w:rsidR="009A124E" w:rsidRPr="009A124E" w:rsidRDefault="009A124E" w:rsidP="009A124E">
      <w:pPr>
        <w:ind w:left="1440" w:hanging="1440"/>
        <w:jc w:val="both"/>
        <w:rPr>
          <w:rFonts w:ascii="Arial" w:hAnsi="Arial" w:cs="Arial"/>
          <w:sz w:val="24"/>
          <w:szCs w:val="24"/>
        </w:rPr>
      </w:pPr>
      <w:r w:rsidRPr="009A124E">
        <w:rPr>
          <w:rFonts w:ascii="Arial" w:hAnsi="Arial" w:cs="Arial"/>
          <w:sz w:val="24"/>
          <w:szCs w:val="24"/>
        </w:rPr>
        <w:t>Section 4</w:t>
      </w:r>
      <w:r w:rsidRPr="009A124E">
        <w:rPr>
          <w:rFonts w:ascii="Arial" w:hAnsi="Arial" w:cs="Arial"/>
          <w:sz w:val="24"/>
          <w:szCs w:val="24"/>
        </w:rPr>
        <w:tab/>
        <w:t xml:space="preserve">Please complete, with reasons for the diversion or extinguishment, </w:t>
      </w:r>
      <w:r w:rsidR="0016383C">
        <w:rPr>
          <w:rFonts w:ascii="Arial" w:hAnsi="Arial" w:cs="Arial"/>
          <w:sz w:val="24"/>
          <w:szCs w:val="24"/>
        </w:rPr>
        <w:t xml:space="preserve">e.g. </w:t>
      </w:r>
      <w:r w:rsidR="00A91C50">
        <w:rPr>
          <w:rFonts w:ascii="Arial" w:hAnsi="Arial" w:cs="Arial"/>
          <w:sz w:val="24"/>
          <w:szCs w:val="24"/>
        </w:rPr>
        <w:t>necessary to allow for development</w:t>
      </w:r>
      <w:r w:rsidRPr="009A124E">
        <w:rPr>
          <w:rFonts w:ascii="Arial" w:hAnsi="Arial" w:cs="Arial"/>
          <w:sz w:val="24"/>
          <w:szCs w:val="24"/>
        </w:rPr>
        <w:t xml:space="preserve"> etc.  It must also be stated why the path needs to be diverted or stop</w:t>
      </w:r>
      <w:r w:rsidR="0016383C">
        <w:rPr>
          <w:rFonts w:ascii="Arial" w:hAnsi="Arial" w:cs="Arial"/>
          <w:sz w:val="24"/>
          <w:szCs w:val="24"/>
        </w:rPr>
        <w:t>ped up to allow for development</w:t>
      </w:r>
      <w:r w:rsidR="00A91C50">
        <w:rPr>
          <w:rFonts w:ascii="Arial" w:hAnsi="Arial" w:cs="Arial"/>
          <w:sz w:val="24"/>
          <w:szCs w:val="24"/>
        </w:rPr>
        <w:t>.</w:t>
      </w:r>
    </w:p>
    <w:p w14:paraId="2AF5C7C5" w14:textId="77777777" w:rsidR="009A124E" w:rsidRPr="00DE5D19" w:rsidRDefault="009A124E" w:rsidP="009A124E">
      <w:pPr>
        <w:ind w:left="1440" w:hanging="1440"/>
        <w:jc w:val="both"/>
        <w:rPr>
          <w:rFonts w:ascii="Arial" w:hAnsi="Arial" w:cs="Arial"/>
          <w:sz w:val="8"/>
          <w:szCs w:val="8"/>
        </w:rPr>
      </w:pPr>
    </w:p>
    <w:p w14:paraId="31FDABAE" w14:textId="77777777" w:rsidR="009A124E" w:rsidRPr="009A124E" w:rsidRDefault="009A124E" w:rsidP="009A124E">
      <w:pPr>
        <w:ind w:left="1440"/>
        <w:jc w:val="both"/>
        <w:rPr>
          <w:rFonts w:ascii="Arial" w:hAnsi="Arial" w:cs="Arial"/>
          <w:sz w:val="24"/>
          <w:szCs w:val="24"/>
        </w:rPr>
      </w:pPr>
      <w:r w:rsidRPr="009A124E">
        <w:rPr>
          <w:rFonts w:ascii="Arial" w:hAnsi="Arial" w:cs="Arial"/>
          <w:sz w:val="24"/>
          <w:szCs w:val="24"/>
        </w:rPr>
        <w:t xml:space="preserve">In accordance with paragraph 7 of the </w:t>
      </w:r>
      <w:r w:rsidR="00DE5D19">
        <w:rPr>
          <w:rFonts w:ascii="Arial" w:hAnsi="Arial" w:cs="Arial"/>
          <w:sz w:val="24"/>
          <w:szCs w:val="24"/>
        </w:rPr>
        <w:t>PPO</w:t>
      </w:r>
      <w:r w:rsidRPr="009A124E">
        <w:rPr>
          <w:rFonts w:ascii="Arial" w:hAnsi="Arial" w:cs="Arial"/>
          <w:sz w:val="24"/>
          <w:szCs w:val="24"/>
        </w:rPr>
        <w:t xml:space="preserve"> Policy, the </w:t>
      </w:r>
      <w:r w:rsidR="00636823">
        <w:rPr>
          <w:rFonts w:ascii="Arial" w:hAnsi="Arial" w:cs="Arial"/>
          <w:sz w:val="24"/>
          <w:szCs w:val="24"/>
        </w:rPr>
        <w:t>Authority</w:t>
      </w:r>
      <w:r w:rsidRPr="009A124E">
        <w:rPr>
          <w:rFonts w:ascii="Arial" w:hAnsi="Arial" w:cs="Arial"/>
          <w:sz w:val="24"/>
          <w:szCs w:val="24"/>
        </w:rPr>
        <w:t xml:space="preserve"> does not generally support applications for extinguishment orders unless they are part of a wider package with compensating public benefit.</w:t>
      </w:r>
    </w:p>
    <w:p w14:paraId="6BB00741" w14:textId="77777777" w:rsidR="009A124E" w:rsidRPr="00DE5D19" w:rsidRDefault="009A124E" w:rsidP="009A124E">
      <w:pPr>
        <w:ind w:left="1440" w:hanging="1440"/>
        <w:jc w:val="both"/>
        <w:rPr>
          <w:rFonts w:ascii="Arial" w:hAnsi="Arial" w:cs="Arial"/>
          <w:sz w:val="8"/>
          <w:szCs w:val="8"/>
        </w:rPr>
      </w:pPr>
    </w:p>
    <w:p w14:paraId="5B1328AC" w14:textId="77777777" w:rsidR="00E94F3A" w:rsidRDefault="009A124E" w:rsidP="009A124E">
      <w:pPr>
        <w:ind w:left="1440" w:hanging="1440"/>
        <w:jc w:val="both"/>
        <w:rPr>
          <w:rFonts w:ascii="Arial" w:hAnsi="Arial" w:cs="Arial"/>
          <w:sz w:val="24"/>
          <w:szCs w:val="24"/>
        </w:rPr>
      </w:pPr>
      <w:r w:rsidRPr="009A124E">
        <w:rPr>
          <w:rFonts w:ascii="Arial" w:hAnsi="Arial" w:cs="Arial"/>
          <w:sz w:val="24"/>
          <w:szCs w:val="24"/>
        </w:rPr>
        <w:t>Section 5</w:t>
      </w:r>
      <w:r w:rsidRPr="009A124E">
        <w:rPr>
          <w:rFonts w:ascii="Arial" w:hAnsi="Arial" w:cs="Arial"/>
          <w:sz w:val="24"/>
          <w:szCs w:val="24"/>
        </w:rPr>
        <w:tab/>
      </w:r>
      <w:r w:rsidR="0016383C">
        <w:rPr>
          <w:rFonts w:ascii="Arial" w:hAnsi="Arial" w:cs="Arial"/>
          <w:sz w:val="24"/>
          <w:szCs w:val="24"/>
        </w:rPr>
        <w:t>Please give details of the associated planning permission</w:t>
      </w:r>
      <w:r w:rsidR="00E94F3A">
        <w:rPr>
          <w:rFonts w:ascii="Arial" w:hAnsi="Arial" w:cs="Arial"/>
          <w:sz w:val="24"/>
          <w:szCs w:val="24"/>
        </w:rPr>
        <w:t>.</w:t>
      </w:r>
    </w:p>
    <w:p w14:paraId="090C233B" w14:textId="77777777" w:rsidR="00E94F3A" w:rsidRPr="00DE5D19" w:rsidRDefault="00E94F3A" w:rsidP="009A124E">
      <w:pPr>
        <w:ind w:left="1440" w:hanging="1440"/>
        <w:jc w:val="both"/>
        <w:rPr>
          <w:rFonts w:ascii="Arial" w:hAnsi="Arial" w:cs="Arial"/>
          <w:sz w:val="8"/>
          <w:szCs w:val="8"/>
        </w:rPr>
      </w:pPr>
    </w:p>
    <w:p w14:paraId="31B0529F" w14:textId="77777777" w:rsidR="009A124E" w:rsidRPr="009A124E" w:rsidRDefault="00E94F3A" w:rsidP="0016383C">
      <w:pPr>
        <w:ind w:left="1440" w:hanging="1440"/>
        <w:jc w:val="both"/>
        <w:rPr>
          <w:rFonts w:ascii="Arial" w:hAnsi="Arial" w:cs="Arial"/>
          <w:sz w:val="24"/>
          <w:szCs w:val="24"/>
        </w:rPr>
      </w:pPr>
      <w:r>
        <w:rPr>
          <w:rFonts w:ascii="Arial" w:hAnsi="Arial" w:cs="Arial"/>
          <w:sz w:val="24"/>
          <w:szCs w:val="24"/>
        </w:rPr>
        <w:t>Section 6</w:t>
      </w:r>
      <w:r>
        <w:rPr>
          <w:rFonts w:ascii="Arial" w:hAnsi="Arial" w:cs="Arial"/>
          <w:sz w:val="24"/>
          <w:szCs w:val="24"/>
        </w:rPr>
        <w:tab/>
      </w:r>
      <w:r w:rsidR="009A124E" w:rsidRPr="009A124E">
        <w:rPr>
          <w:rFonts w:ascii="Arial" w:hAnsi="Arial" w:cs="Arial"/>
          <w:sz w:val="24"/>
          <w:szCs w:val="24"/>
        </w:rPr>
        <w:t xml:space="preserve">Complete with details of the proposed alternative route.  </w:t>
      </w:r>
    </w:p>
    <w:p w14:paraId="545E5C7A" w14:textId="77777777" w:rsidR="009A124E" w:rsidRPr="009A124E" w:rsidRDefault="009A124E" w:rsidP="00EB21CD">
      <w:pPr>
        <w:numPr>
          <w:ilvl w:val="0"/>
          <w:numId w:val="21"/>
        </w:numPr>
        <w:tabs>
          <w:tab w:val="clear" w:pos="1860"/>
          <w:tab w:val="num" w:pos="1843"/>
        </w:tabs>
        <w:ind w:left="1843" w:hanging="403"/>
        <w:jc w:val="both"/>
        <w:rPr>
          <w:rFonts w:ascii="Arial" w:hAnsi="Arial" w:cs="Arial"/>
          <w:sz w:val="24"/>
          <w:szCs w:val="24"/>
        </w:rPr>
      </w:pPr>
      <w:r w:rsidRPr="009A124E">
        <w:rPr>
          <w:rFonts w:ascii="Arial" w:hAnsi="Arial" w:cs="Arial"/>
          <w:sz w:val="24"/>
          <w:szCs w:val="24"/>
        </w:rPr>
        <w:t>Use scale-rule or measure on site.  Use ‘approximate’ for length measurements.</w:t>
      </w:r>
    </w:p>
    <w:p w14:paraId="430E8F6F" w14:textId="77777777" w:rsidR="002A4984" w:rsidRDefault="009A124E" w:rsidP="00EB21CD">
      <w:pPr>
        <w:numPr>
          <w:ilvl w:val="0"/>
          <w:numId w:val="21"/>
        </w:numPr>
        <w:tabs>
          <w:tab w:val="clear" w:pos="1860"/>
          <w:tab w:val="num" w:pos="1843"/>
        </w:tabs>
        <w:ind w:left="1843" w:hanging="403"/>
        <w:jc w:val="both"/>
        <w:rPr>
          <w:rFonts w:ascii="Arial" w:hAnsi="Arial" w:cs="Arial"/>
          <w:sz w:val="24"/>
          <w:szCs w:val="24"/>
        </w:rPr>
      </w:pPr>
      <w:r w:rsidRPr="009A124E">
        <w:rPr>
          <w:rFonts w:ascii="Arial" w:hAnsi="Arial" w:cs="Arial"/>
          <w:sz w:val="24"/>
          <w:szCs w:val="24"/>
        </w:rPr>
        <w:t xml:space="preserve">The MINIMUM level width for a footpath is 2 metres, for a bridleway is 3 metres and for a restricted byway is 5 metres.  </w:t>
      </w:r>
    </w:p>
    <w:p w14:paraId="20A16A5F" w14:textId="77777777" w:rsidR="009A124E" w:rsidRPr="009A124E" w:rsidRDefault="009A124E" w:rsidP="002A4984">
      <w:pPr>
        <w:ind w:left="1843"/>
        <w:jc w:val="both"/>
        <w:rPr>
          <w:rFonts w:ascii="Arial" w:hAnsi="Arial" w:cs="Arial"/>
          <w:sz w:val="24"/>
          <w:szCs w:val="24"/>
        </w:rPr>
      </w:pPr>
      <w:r w:rsidRPr="009A124E">
        <w:rPr>
          <w:rFonts w:ascii="Arial" w:hAnsi="Arial" w:cs="Arial"/>
          <w:sz w:val="24"/>
          <w:szCs w:val="24"/>
        </w:rPr>
        <w:t xml:space="preserve">In some circumstances, such as if the path is to be fenced on either side, then a greater width may be required.  The width will form part of the legal </w:t>
      </w:r>
      <w:r w:rsidR="00EB21CD">
        <w:rPr>
          <w:rFonts w:ascii="Arial" w:hAnsi="Arial" w:cs="Arial"/>
          <w:sz w:val="24"/>
          <w:szCs w:val="24"/>
        </w:rPr>
        <w:t>description of the path on the Def S</w:t>
      </w:r>
      <w:r w:rsidRPr="009A124E">
        <w:rPr>
          <w:rFonts w:ascii="Arial" w:hAnsi="Arial" w:cs="Arial"/>
          <w:sz w:val="24"/>
          <w:szCs w:val="24"/>
        </w:rPr>
        <w:t>tatement.</w:t>
      </w:r>
    </w:p>
    <w:p w14:paraId="6B7A7834" w14:textId="77777777" w:rsidR="009A124E" w:rsidRPr="009A124E" w:rsidRDefault="003E5F50" w:rsidP="009A124E">
      <w:pPr>
        <w:numPr>
          <w:ilvl w:val="0"/>
          <w:numId w:val="21"/>
        </w:numPr>
        <w:tabs>
          <w:tab w:val="num" w:pos="1985"/>
        </w:tabs>
        <w:ind w:left="1985" w:hanging="545"/>
        <w:jc w:val="both"/>
        <w:rPr>
          <w:rFonts w:ascii="Arial" w:hAnsi="Arial" w:cs="Arial"/>
          <w:sz w:val="24"/>
          <w:szCs w:val="24"/>
        </w:rPr>
      </w:pPr>
      <w:r>
        <w:rPr>
          <w:rFonts w:ascii="Arial" w:hAnsi="Arial" w:cs="Arial"/>
          <w:sz w:val="24"/>
          <w:szCs w:val="24"/>
        </w:rPr>
        <w:t xml:space="preserve">Description of surface </w:t>
      </w:r>
      <w:r w:rsidR="006B0BC5">
        <w:rPr>
          <w:rFonts w:ascii="Arial" w:hAnsi="Arial" w:cs="Arial"/>
          <w:sz w:val="24"/>
          <w:szCs w:val="24"/>
        </w:rPr>
        <w:t>type i.e. arable, grass, tarmack</w:t>
      </w:r>
      <w:r>
        <w:rPr>
          <w:rFonts w:ascii="Arial" w:hAnsi="Arial" w:cs="Arial"/>
          <w:sz w:val="24"/>
          <w:szCs w:val="24"/>
        </w:rPr>
        <w:t>ed</w:t>
      </w:r>
      <w:r w:rsidR="009A124E" w:rsidRPr="009A124E">
        <w:rPr>
          <w:rFonts w:ascii="Arial" w:hAnsi="Arial" w:cs="Arial"/>
          <w:sz w:val="24"/>
          <w:szCs w:val="24"/>
        </w:rPr>
        <w:t xml:space="preserve"> etc.</w:t>
      </w:r>
    </w:p>
    <w:p w14:paraId="54625DD9" w14:textId="77777777" w:rsidR="002234E5" w:rsidRPr="002234E5" w:rsidRDefault="002234E5" w:rsidP="002234E5">
      <w:pPr>
        <w:numPr>
          <w:ilvl w:val="0"/>
          <w:numId w:val="21"/>
        </w:numPr>
        <w:tabs>
          <w:tab w:val="clear" w:pos="1860"/>
          <w:tab w:val="num" w:pos="1843"/>
        </w:tabs>
        <w:ind w:left="1843" w:hanging="403"/>
        <w:jc w:val="both"/>
        <w:rPr>
          <w:rFonts w:ascii="Arial" w:hAnsi="Arial" w:cs="Arial"/>
          <w:sz w:val="24"/>
          <w:szCs w:val="24"/>
        </w:rPr>
      </w:pPr>
      <w:r w:rsidRPr="009A124E">
        <w:rPr>
          <w:rFonts w:ascii="Arial" w:hAnsi="Arial" w:cs="Arial"/>
          <w:sz w:val="24"/>
          <w:szCs w:val="24"/>
        </w:rPr>
        <w:t xml:space="preserve">e.g. </w:t>
      </w:r>
      <w:r>
        <w:rPr>
          <w:rFonts w:ascii="Arial" w:hAnsi="Arial" w:cs="Arial"/>
          <w:sz w:val="24"/>
          <w:szCs w:val="24"/>
        </w:rPr>
        <w:t>“</w:t>
      </w:r>
      <w:r>
        <w:rPr>
          <w:rFonts w:ascii="Arial" w:hAnsi="Arial" w:cs="Arial"/>
          <w:i/>
          <w:sz w:val="24"/>
          <w:szCs w:val="24"/>
        </w:rPr>
        <w:t>a new</w:t>
      </w:r>
      <w:r w:rsidRPr="00A91C50">
        <w:rPr>
          <w:rFonts w:ascii="Arial" w:hAnsi="Arial" w:cs="Arial"/>
          <w:i/>
          <w:sz w:val="24"/>
          <w:szCs w:val="24"/>
        </w:rPr>
        <w:t xml:space="preserve"> section of public footpath running from the High Street south</w:t>
      </w:r>
      <w:r>
        <w:rPr>
          <w:rFonts w:ascii="Arial" w:hAnsi="Arial" w:cs="Arial"/>
          <w:i/>
          <w:sz w:val="24"/>
          <w:szCs w:val="24"/>
        </w:rPr>
        <w:t>east</w:t>
      </w:r>
      <w:r w:rsidRPr="00A91C50">
        <w:rPr>
          <w:rFonts w:ascii="Arial" w:hAnsi="Arial" w:cs="Arial"/>
          <w:i/>
          <w:sz w:val="24"/>
          <w:szCs w:val="24"/>
        </w:rPr>
        <w:t xml:space="preserve"> to a junction with public bridleway BA28/32</w:t>
      </w:r>
      <w:r w:rsidR="006B0BC5">
        <w:rPr>
          <w:rFonts w:ascii="Arial" w:hAnsi="Arial" w:cs="Arial"/>
          <w:i/>
          <w:sz w:val="24"/>
          <w:szCs w:val="24"/>
        </w:rPr>
        <w:t>”</w:t>
      </w:r>
    </w:p>
    <w:p w14:paraId="5CB72A84" w14:textId="77777777" w:rsidR="009A124E" w:rsidRDefault="002234E5" w:rsidP="002234E5">
      <w:pPr>
        <w:numPr>
          <w:ilvl w:val="0"/>
          <w:numId w:val="21"/>
        </w:numPr>
        <w:tabs>
          <w:tab w:val="clear" w:pos="1860"/>
          <w:tab w:val="num" w:pos="1843"/>
        </w:tabs>
        <w:ind w:left="1843" w:hanging="403"/>
        <w:jc w:val="both"/>
        <w:rPr>
          <w:rFonts w:ascii="Arial" w:hAnsi="Arial" w:cs="Arial"/>
          <w:sz w:val="24"/>
          <w:szCs w:val="24"/>
        </w:rPr>
      </w:pPr>
      <w:r>
        <w:rPr>
          <w:rFonts w:ascii="Arial" w:hAnsi="Arial" w:cs="Arial"/>
          <w:sz w:val="24"/>
          <w:szCs w:val="24"/>
        </w:rPr>
        <w:t>D</w:t>
      </w:r>
      <w:r w:rsidR="009A124E" w:rsidRPr="009A124E">
        <w:rPr>
          <w:rFonts w:ascii="Arial" w:hAnsi="Arial" w:cs="Arial"/>
          <w:sz w:val="24"/>
          <w:szCs w:val="24"/>
        </w:rPr>
        <w:t xml:space="preserve">escribe any gates, bridges, steps, furniture or resurfacing works </w:t>
      </w:r>
      <w:r w:rsidR="00377FE6" w:rsidRPr="009A124E">
        <w:rPr>
          <w:rFonts w:ascii="Arial" w:hAnsi="Arial" w:cs="Arial"/>
          <w:sz w:val="24"/>
          <w:szCs w:val="24"/>
        </w:rPr>
        <w:t>etc.</w:t>
      </w:r>
      <w:r w:rsidR="009A124E" w:rsidRPr="009A124E">
        <w:rPr>
          <w:rFonts w:ascii="Arial" w:hAnsi="Arial" w:cs="Arial"/>
          <w:sz w:val="24"/>
          <w:szCs w:val="24"/>
        </w:rPr>
        <w:t xml:space="preserve"> that will be necessary to make the path useable by the public.</w:t>
      </w:r>
    </w:p>
    <w:p w14:paraId="79E6FE3D" w14:textId="77777777" w:rsidR="0000513B" w:rsidRDefault="0000513B" w:rsidP="0000513B">
      <w:pPr>
        <w:tabs>
          <w:tab w:val="left" w:pos="1985"/>
        </w:tabs>
        <w:ind w:left="1418"/>
        <w:jc w:val="both"/>
        <w:rPr>
          <w:rFonts w:ascii="Arial" w:hAnsi="Arial" w:cs="Arial"/>
          <w:sz w:val="24"/>
          <w:szCs w:val="24"/>
        </w:rPr>
      </w:pPr>
      <w:r>
        <w:rPr>
          <w:rFonts w:ascii="Arial" w:hAnsi="Arial" w:cs="Arial"/>
          <w:sz w:val="24"/>
          <w:szCs w:val="24"/>
        </w:rPr>
        <w:t>Please also note below the requirement for a GIS shape file (.</w:t>
      </w:r>
      <w:proofErr w:type="spellStart"/>
      <w:r>
        <w:rPr>
          <w:rFonts w:ascii="Arial" w:hAnsi="Arial" w:cs="Arial"/>
          <w:sz w:val="24"/>
          <w:szCs w:val="24"/>
        </w:rPr>
        <w:t>shp</w:t>
      </w:r>
      <w:proofErr w:type="spellEnd"/>
      <w:r w:rsidR="005130EB">
        <w:rPr>
          <w:rFonts w:ascii="Arial" w:hAnsi="Arial" w:cs="Arial"/>
          <w:sz w:val="24"/>
          <w:szCs w:val="24"/>
        </w:rPr>
        <w:t>, .</w:t>
      </w:r>
      <w:proofErr w:type="spellStart"/>
      <w:r w:rsidR="005130EB">
        <w:rPr>
          <w:rFonts w:ascii="Arial" w:hAnsi="Arial" w:cs="Arial"/>
          <w:sz w:val="24"/>
          <w:szCs w:val="24"/>
        </w:rPr>
        <w:t>shx</w:t>
      </w:r>
      <w:proofErr w:type="spellEnd"/>
      <w:r w:rsidR="005130EB">
        <w:rPr>
          <w:rFonts w:ascii="Arial" w:hAnsi="Arial" w:cs="Arial"/>
          <w:sz w:val="24"/>
          <w:szCs w:val="24"/>
        </w:rPr>
        <w:t xml:space="preserve"> and .</w:t>
      </w:r>
      <w:proofErr w:type="spellStart"/>
      <w:r w:rsidR="005130EB">
        <w:rPr>
          <w:rFonts w:ascii="Arial" w:hAnsi="Arial" w:cs="Arial"/>
          <w:sz w:val="24"/>
          <w:szCs w:val="24"/>
        </w:rPr>
        <w:t>dbf</w:t>
      </w:r>
      <w:proofErr w:type="spellEnd"/>
      <w:r>
        <w:rPr>
          <w:rFonts w:ascii="Arial" w:hAnsi="Arial" w:cs="Arial"/>
          <w:sz w:val="24"/>
          <w:szCs w:val="24"/>
        </w:rPr>
        <w:t xml:space="preserve">) georeferenced to British National Grid and a simplified Block Plan.  </w:t>
      </w:r>
    </w:p>
    <w:p w14:paraId="7CD749BC" w14:textId="77777777" w:rsidR="009A124E" w:rsidRPr="009A124E" w:rsidRDefault="009A124E" w:rsidP="009A124E">
      <w:pPr>
        <w:ind w:left="1440" w:hanging="1440"/>
        <w:jc w:val="both"/>
        <w:rPr>
          <w:rFonts w:ascii="Arial" w:hAnsi="Arial"/>
          <w:sz w:val="24"/>
          <w:szCs w:val="24"/>
        </w:rPr>
      </w:pPr>
      <w:r w:rsidRPr="009A124E">
        <w:rPr>
          <w:rFonts w:ascii="Arial" w:hAnsi="Arial" w:cs="Arial"/>
          <w:sz w:val="24"/>
          <w:szCs w:val="24"/>
        </w:rPr>
        <w:t xml:space="preserve">Section </w:t>
      </w:r>
      <w:r w:rsidR="00E94F3A">
        <w:rPr>
          <w:rFonts w:ascii="Arial" w:hAnsi="Arial" w:cs="Arial"/>
          <w:sz w:val="24"/>
          <w:szCs w:val="24"/>
        </w:rPr>
        <w:t>7</w:t>
      </w:r>
      <w:r w:rsidRPr="009A124E">
        <w:rPr>
          <w:rFonts w:ascii="Arial" w:hAnsi="Arial" w:cs="Arial"/>
          <w:sz w:val="24"/>
          <w:szCs w:val="24"/>
        </w:rPr>
        <w:tab/>
        <w:t xml:space="preserve">In addition to the legislative tests the </w:t>
      </w:r>
      <w:r w:rsidR="00250B94">
        <w:rPr>
          <w:rFonts w:ascii="Arial" w:hAnsi="Arial" w:cs="Arial"/>
          <w:sz w:val="24"/>
          <w:szCs w:val="24"/>
        </w:rPr>
        <w:t>Authority</w:t>
      </w:r>
      <w:r w:rsidRPr="009A124E">
        <w:rPr>
          <w:rFonts w:ascii="Arial" w:hAnsi="Arial" w:cs="Arial"/>
          <w:sz w:val="24"/>
          <w:szCs w:val="24"/>
        </w:rPr>
        <w:t xml:space="preserve"> will assess any application for a </w:t>
      </w:r>
      <w:r w:rsidR="00507001">
        <w:rPr>
          <w:rFonts w:ascii="Arial" w:hAnsi="Arial" w:cs="Arial"/>
          <w:sz w:val="24"/>
          <w:szCs w:val="24"/>
        </w:rPr>
        <w:t>PPO</w:t>
      </w:r>
      <w:r w:rsidRPr="009A124E">
        <w:rPr>
          <w:rFonts w:ascii="Arial" w:hAnsi="Arial" w:cs="Arial"/>
          <w:sz w:val="24"/>
          <w:szCs w:val="24"/>
        </w:rPr>
        <w:t xml:space="preserve"> against the criteria of connectivity, equalities </w:t>
      </w:r>
      <w:r w:rsidRPr="009A124E">
        <w:rPr>
          <w:rFonts w:ascii="Arial" w:hAnsi="Arial" w:cs="Arial"/>
          <w:sz w:val="24"/>
          <w:szCs w:val="24"/>
        </w:rPr>
        <w:lastRenderedPageBreak/>
        <w:t xml:space="preserve">impact, gaps &amp; gates, gradient, maintenance, safety, status, width and features of interest.  Fuller explanations of these criteria are contained in paragraph 13 </w:t>
      </w:r>
      <w:r w:rsidR="001A1915">
        <w:rPr>
          <w:rFonts w:ascii="Arial" w:hAnsi="Arial" w:cs="Arial"/>
          <w:sz w:val="24"/>
          <w:szCs w:val="24"/>
        </w:rPr>
        <w:t>of the Public Path Order Policy</w:t>
      </w:r>
      <w:r w:rsidR="005B41F7">
        <w:rPr>
          <w:rFonts w:ascii="Arial" w:hAnsi="Arial" w:cs="Arial"/>
          <w:sz w:val="24"/>
          <w:szCs w:val="24"/>
        </w:rPr>
        <w:t xml:space="preserve"> which is available on the Authority’s website</w:t>
      </w:r>
      <w:r w:rsidRPr="009A124E">
        <w:rPr>
          <w:rFonts w:ascii="Arial" w:hAnsi="Arial" w:cs="Arial"/>
          <w:sz w:val="24"/>
          <w:szCs w:val="24"/>
        </w:rPr>
        <w:t xml:space="preserve"> and applicants should state what impact the application would have on each criteria.  It should be stressed that the </w:t>
      </w:r>
      <w:r w:rsidR="00250B94">
        <w:rPr>
          <w:rFonts w:ascii="Arial" w:hAnsi="Arial" w:cs="Arial"/>
          <w:sz w:val="24"/>
          <w:szCs w:val="24"/>
        </w:rPr>
        <w:t>Authority</w:t>
      </w:r>
      <w:r w:rsidRPr="009A124E">
        <w:rPr>
          <w:rFonts w:ascii="Arial" w:hAnsi="Arial" w:cs="Arial"/>
          <w:sz w:val="24"/>
          <w:szCs w:val="24"/>
        </w:rPr>
        <w:t xml:space="preserve"> will seek to take a balanced view of the assessment against all the criteria as a whole.</w:t>
      </w:r>
      <w:r w:rsidRPr="009A124E">
        <w:rPr>
          <w:rFonts w:ascii="Arial" w:hAnsi="Arial"/>
          <w:sz w:val="24"/>
          <w:szCs w:val="24"/>
        </w:rPr>
        <w:t xml:space="preserve"> </w:t>
      </w:r>
    </w:p>
    <w:p w14:paraId="6A34BE03" w14:textId="77777777" w:rsidR="009A124E" w:rsidRPr="009812DC" w:rsidRDefault="009A124E" w:rsidP="009A124E">
      <w:pPr>
        <w:rPr>
          <w:rFonts w:ascii="Arial" w:hAnsi="Arial" w:cs="Arial"/>
          <w:sz w:val="12"/>
          <w:szCs w:val="12"/>
        </w:rPr>
      </w:pPr>
    </w:p>
    <w:p w14:paraId="046A57BA" w14:textId="77777777" w:rsidR="009A124E" w:rsidRPr="009A124E" w:rsidRDefault="009A124E" w:rsidP="009A124E">
      <w:pPr>
        <w:rPr>
          <w:rFonts w:ascii="Arial" w:hAnsi="Arial" w:cs="Arial"/>
          <w:sz w:val="24"/>
          <w:szCs w:val="24"/>
        </w:rPr>
      </w:pPr>
      <w:r w:rsidRPr="009A124E">
        <w:rPr>
          <w:rFonts w:ascii="Arial" w:hAnsi="Arial" w:cs="Arial"/>
          <w:sz w:val="24"/>
          <w:szCs w:val="24"/>
        </w:rPr>
        <w:t xml:space="preserve">Section </w:t>
      </w:r>
      <w:r w:rsidR="00E94F3A">
        <w:rPr>
          <w:rFonts w:ascii="Arial" w:hAnsi="Arial" w:cs="Arial"/>
          <w:sz w:val="24"/>
          <w:szCs w:val="24"/>
        </w:rPr>
        <w:t>8</w:t>
      </w:r>
      <w:r w:rsidRPr="009A124E">
        <w:rPr>
          <w:rFonts w:ascii="Arial" w:hAnsi="Arial" w:cs="Arial"/>
          <w:sz w:val="24"/>
          <w:szCs w:val="24"/>
        </w:rPr>
        <w:tab/>
        <w:t>Complete ownership details</w:t>
      </w:r>
    </w:p>
    <w:p w14:paraId="7EB43DDA" w14:textId="77777777" w:rsidR="009A124E" w:rsidRPr="009A124E" w:rsidRDefault="009A124E" w:rsidP="009A124E">
      <w:pPr>
        <w:numPr>
          <w:ilvl w:val="0"/>
          <w:numId w:val="22"/>
        </w:numPr>
        <w:tabs>
          <w:tab w:val="num" w:pos="1985"/>
        </w:tabs>
        <w:ind w:left="1985" w:hanging="545"/>
        <w:jc w:val="both"/>
        <w:rPr>
          <w:rFonts w:ascii="Arial" w:hAnsi="Arial" w:cs="Arial"/>
          <w:sz w:val="24"/>
          <w:szCs w:val="24"/>
        </w:rPr>
      </w:pPr>
      <w:r w:rsidRPr="009A124E">
        <w:rPr>
          <w:rFonts w:ascii="Arial" w:hAnsi="Arial" w:cs="Arial"/>
          <w:sz w:val="24"/>
          <w:szCs w:val="24"/>
        </w:rPr>
        <w:t>Confirm whether you are the owner/</w:t>
      </w:r>
      <w:r w:rsidR="00DD1586">
        <w:rPr>
          <w:rFonts w:ascii="Arial" w:hAnsi="Arial" w:cs="Arial"/>
          <w:sz w:val="24"/>
          <w:szCs w:val="24"/>
        </w:rPr>
        <w:t>occupier/</w:t>
      </w:r>
      <w:r w:rsidRPr="009A124E">
        <w:rPr>
          <w:rFonts w:ascii="Arial" w:hAnsi="Arial" w:cs="Arial"/>
          <w:sz w:val="24"/>
          <w:szCs w:val="24"/>
        </w:rPr>
        <w:t>lessee of the land over which the legal line of the path runs, or whether other reasons apply for diverting or extinguishing the path</w:t>
      </w:r>
    </w:p>
    <w:p w14:paraId="63B5D8BE" w14:textId="77777777" w:rsidR="009A124E" w:rsidRPr="009A124E" w:rsidRDefault="009A124E" w:rsidP="009A124E">
      <w:pPr>
        <w:numPr>
          <w:ilvl w:val="0"/>
          <w:numId w:val="22"/>
        </w:numPr>
        <w:tabs>
          <w:tab w:val="num" w:pos="1985"/>
        </w:tabs>
        <w:ind w:left="1985" w:hanging="545"/>
        <w:jc w:val="both"/>
        <w:rPr>
          <w:rFonts w:ascii="Arial" w:hAnsi="Arial" w:cs="Arial"/>
          <w:sz w:val="24"/>
          <w:szCs w:val="24"/>
        </w:rPr>
      </w:pPr>
      <w:r w:rsidRPr="009A124E">
        <w:rPr>
          <w:rFonts w:ascii="Arial" w:hAnsi="Arial" w:cs="Arial"/>
          <w:sz w:val="24"/>
          <w:szCs w:val="24"/>
        </w:rPr>
        <w:t>Confirm whether you are the owner/</w:t>
      </w:r>
      <w:r w:rsidR="00DD1586">
        <w:rPr>
          <w:rFonts w:ascii="Arial" w:hAnsi="Arial" w:cs="Arial"/>
          <w:sz w:val="24"/>
          <w:szCs w:val="24"/>
        </w:rPr>
        <w:t>occupier/</w:t>
      </w:r>
      <w:r w:rsidRPr="009A124E">
        <w:rPr>
          <w:rFonts w:ascii="Arial" w:hAnsi="Arial" w:cs="Arial"/>
          <w:sz w:val="24"/>
          <w:szCs w:val="24"/>
        </w:rPr>
        <w:t>lessee of the land over which the alternative path is proposed to run</w:t>
      </w:r>
    </w:p>
    <w:p w14:paraId="5248D74D" w14:textId="77777777" w:rsidR="009A124E" w:rsidRPr="009A124E" w:rsidRDefault="009A124E" w:rsidP="009A124E">
      <w:pPr>
        <w:numPr>
          <w:ilvl w:val="0"/>
          <w:numId w:val="22"/>
        </w:numPr>
        <w:tabs>
          <w:tab w:val="num" w:pos="1985"/>
        </w:tabs>
        <w:ind w:left="1985" w:hanging="545"/>
        <w:jc w:val="both"/>
        <w:rPr>
          <w:rFonts w:ascii="Arial" w:hAnsi="Arial" w:cs="Arial"/>
          <w:sz w:val="24"/>
          <w:szCs w:val="24"/>
        </w:rPr>
      </w:pPr>
      <w:r w:rsidRPr="009A124E">
        <w:rPr>
          <w:rFonts w:ascii="Arial" w:hAnsi="Arial" w:cs="Arial"/>
          <w:sz w:val="24"/>
          <w:szCs w:val="24"/>
        </w:rPr>
        <w:t>Confirm details of other persons with an interest in the land over which the existing or proposed path runs</w:t>
      </w:r>
      <w:r w:rsidR="00DD1586">
        <w:rPr>
          <w:rFonts w:ascii="Arial" w:hAnsi="Arial" w:cs="Arial"/>
          <w:sz w:val="24"/>
          <w:szCs w:val="24"/>
        </w:rPr>
        <w:t xml:space="preserve"> e.g. tenants, individuals holding sporting rights etc</w:t>
      </w:r>
      <w:r w:rsidRPr="009A124E">
        <w:rPr>
          <w:rFonts w:ascii="Arial" w:hAnsi="Arial" w:cs="Arial"/>
          <w:sz w:val="24"/>
          <w:szCs w:val="24"/>
        </w:rPr>
        <w:t xml:space="preserve">.  </w:t>
      </w:r>
    </w:p>
    <w:p w14:paraId="4F787C7D" w14:textId="77777777" w:rsidR="009A124E" w:rsidRPr="009A124E" w:rsidRDefault="009A124E" w:rsidP="009A124E">
      <w:pPr>
        <w:numPr>
          <w:ilvl w:val="0"/>
          <w:numId w:val="22"/>
        </w:numPr>
        <w:tabs>
          <w:tab w:val="num" w:pos="1985"/>
        </w:tabs>
        <w:ind w:left="1985" w:hanging="545"/>
        <w:jc w:val="both"/>
        <w:rPr>
          <w:rFonts w:ascii="Arial" w:hAnsi="Arial" w:cs="Arial"/>
          <w:sz w:val="24"/>
          <w:szCs w:val="24"/>
        </w:rPr>
      </w:pPr>
      <w:r w:rsidRPr="009A124E">
        <w:rPr>
          <w:rFonts w:ascii="Arial" w:hAnsi="Arial" w:cs="Arial"/>
          <w:sz w:val="24"/>
          <w:szCs w:val="24"/>
        </w:rPr>
        <w:t xml:space="preserve">If other persons do have an interest in the land affected, the box should be ticked and a copy of their written consent to the proposals </w:t>
      </w:r>
      <w:r w:rsidR="00A56600">
        <w:rPr>
          <w:rFonts w:ascii="Arial" w:hAnsi="Arial" w:cs="Arial"/>
          <w:sz w:val="24"/>
          <w:szCs w:val="24"/>
        </w:rPr>
        <w:t>must</w:t>
      </w:r>
      <w:r w:rsidRPr="009A124E">
        <w:rPr>
          <w:rFonts w:ascii="Arial" w:hAnsi="Arial" w:cs="Arial"/>
          <w:sz w:val="24"/>
          <w:szCs w:val="24"/>
        </w:rPr>
        <w:t xml:space="preserve"> be attached to the completed application form.</w:t>
      </w:r>
      <w:r w:rsidRPr="009A124E">
        <w:rPr>
          <w:rFonts w:ascii="Arial" w:hAnsi="Arial"/>
          <w:sz w:val="24"/>
          <w:szCs w:val="24"/>
        </w:rPr>
        <w:t xml:space="preserve"> </w:t>
      </w:r>
    </w:p>
    <w:p w14:paraId="5C4CA73E" w14:textId="77777777" w:rsidR="009A124E" w:rsidRPr="009812DC" w:rsidRDefault="009A124E" w:rsidP="009A124E">
      <w:pPr>
        <w:rPr>
          <w:rFonts w:ascii="Arial" w:hAnsi="Arial" w:cs="Arial"/>
          <w:sz w:val="12"/>
          <w:szCs w:val="12"/>
        </w:rPr>
      </w:pPr>
    </w:p>
    <w:p w14:paraId="03B8DB94" w14:textId="77777777" w:rsidR="009A124E" w:rsidRPr="009A124E" w:rsidRDefault="00E94F3A" w:rsidP="00DB1114">
      <w:pPr>
        <w:tabs>
          <w:tab w:val="left" w:pos="1985"/>
        </w:tabs>
        <w:ind w:left="1985" w:hanging="1985"/>
        <w:jc w:val="both"/>
        <w:rPr>
          <w:rFonts w:ascii="Arial" w:hAnsi="Arial" w:cs="Arial"/>
          <w:sz w:val="24"/>
          <w:szCs w:val="24"/>
        </w:rPr>
      </w:pPr>
      <w:r>
        <w:rPr>
          <w:rFonts w:ascii="Arial" w:hAnsi="Arial" w:cs="Arial"/>
          <w:sz w:val="24"/>
          <w:szCs w:val="24"/>
        </w:rPr>
        <w:t>Section 9</w:t>
      </w:r>
      <w:r w:rsidR="00DB1114">
        <w:rPr>
          <w:rFonts w:ascii="Arial" w:hAnsi="Arial" w:cs="Arial"/>
          <w:sz w:val="24"/>
          <w:szCs w:val="24"/>
        </w:rPr>
        <w:t xml:space="preserve">     </w:t>
      </w:r>
      <w:r w:rsidR="00D764DC">
        <w:rPr>
          <w:rFonts w:ascii="Arial" w:hAnsi="Arial" w:cs="Arial"/>
          <w:sz w:val="24"/>
          <w:szCs w:val="24"/>
        </w:rPr>
        <w:t>(a)</w:t>
      </w:r>
      <w:r w:rsidR="00D764DC">
        <w:rPr>
          <w:rFonts w:ascii="Arial" w:hAnsi="Arial" w:cs="Arial"/>
          <w:sz w:val="24"/>
          <w:szCs w:val="24"/>
        </w:rPr>
        <w:tab/>
      </w:r>
      <w:r w:rsidR="009A124E" w:rsidRPr="009A124E">
        <w:rPr>
          <w:rFonts w:ascii="Arial" w:hAnsi="Arial" w:cs="Arial"/>
          <w:sz w:val="24"/>
          <w:szCs w:val="24"/>
        </w:rPr>
        <w:t xml:space="preserve">Please use a current Ordnance Survey base map of </w:t>
      </w:r>
      <w:r w:rsidR="00907646">
        <w:rPr>
          <w:rFonts w:ascii="Arial" w:hAnsi="Arial" w:cs="Arial"/>
          <w:sz w:val="24"/>
          <w:szCs w:val="24"/>
        </w:rPr>
        <w:t xml:space="preserve">a scale not less than 1:2500.  </w:t>
      </w:r>
      <w:r w:rsidR="009A124E" w:rsidRPr="009A124E">
        <w:rPr>
          <w:rFonts w:ascii="Arial" w:hAnsi="Arial" w:cs="Arial"/>
          <w:sz w:val="24"/>
          <w:szCs w:val="24"/>
        </w:rPr>
        <w:t xml:space="preserve">The </w:t>
      </w:r>
      <w:r w:rsidR="00250B94">
        <w:rPr>
          <w:rFonts w:ascii="Arial" w:hAnsi="Arial" w:cs="Arial"/>
          <w:sz w:val="24"/>
          <w:szCs w:val="24"/>
        </w:rPr>
        <w:t>Authority</w:t>
      </w:r>
      <w:r w:rsidR="009A124E" w:rsidRPr="009A124E">
        <w:rPr>
          <w:rFonts w:ascii="Arial" w:hAnsi="Arial" w:cs="Arial"/>
          <w:sz w:val="24"/>
          <w:szCs w:val="24"/>
        </w:rPr>
        <w:t xml:space="preserve"> can provide such a plan, but a </w:t>
      </w:r>
      <w:r w:rsidR="00DD1586">
        <w:rPr>
          <w:rFonts w:ascii="Arial" w:hAnsi="Arial" w:cs="Arial"/>
          <w:sz w:val="24"/>
          <w:szCs w:val="24"/>
        </w:rPr>
        <w:t xml:space="preserve">small </w:t>
      </w:r>
      <w:r w:rsidR="009A124E" w:rsidRPr="009A124E">
        <w:rPr>
          <w:rFonts w:ascii="Arial" w:hAnsi="Arial" w:cs="Arial"/>
          <w:sz w:val="24"/>
          <w:szCs w:val="24"/>
        </w:rPr>
        <w:t>charge may be made</w:t>
      </w:r>
      <w:r w:rsidR="00907646">
        <w:rPr>
          <w:rFonts w:ascii="Arial" w:hAnsi="Arial" w:cs="Arial"/>
          <w:sz w:val="24"/>
          <w:szCs w:val="24"/>
        </w:rPr>
        <w:t xml:space="preserve">.  </w:t>
      </w:r>
      <w:r w:rsidR="009A124E" w:rsidRPr="009A124E">
        <w:rPr>
          <w:rFonts w:ascii="Arial" w:hAnsi="Arial" w:cs="Arial"/>
          <w:sz w:val="24"/>
          <w:szCs w:val="24"/>
        </w:rPr>
        <w:t>Please mark:</w:t>
      </w:r>
    </w:p>
    <w:p w14:paraId="65CC7F60" w14:textId="77777777" w:rsidR="009A124E" w:rsidRPr="009A124E" w:rsidRDefault="009A124E" w:rsidP="00DB1114">
      <w:pPr>
        <w:numPr>
          <w:ilvl w:val="0"/>
          <w:numId w:val="23"/>
        </w:numPr>
        <w:tabs>
          <w:tab w:val="left" w:pos="1985"/>
        </w:tabs>
        <w:ind w:left="1985" w:firstLine="0"/>
        <w:jc w:val="both"/>
        <w:rPr>
          <w:rFonts w:ascii="Arial" w:hAnsi="Arial" w:cs="Arial"/>
          <w:sz w:val="24"/>
          <w:szCs w:val="24"/>
        </w:rPr>
      </w:pPr>
      <w:r w:rsidRPr="009A124E">
        <w:rPr>
          <w:rFonts w:ascii="Arial" w:hAnsi="Arial" w:cs="Arial"/>
          <w:sz w:val="24"/>
          <w:szCs w:val="24"/>
        </w:rPr>
        <w:t xml:space="preserve">the section of </w:t>
      </w:r>
      <w:r w:rsidR="00EE47EC">
        <w:rPr>
          <w:rFonts w:ascii="Arial" w:hAnsi="Arial" w:cs="Arial"/>
          <w:sz w:val="24"/>
          <w:szCs w:val="24"/>
        </w:rPr>
        <w:t>existing</w:t>
      </w:r>
      <w:r w:rsidRPr="009A124E">
        <w:rPr>
          <w:rFonts w:ascii="Arial" w:hAnsi="Arial" w:cs="Arial"/>
          <w:sz w:val="24"/>
          <w:szCs w:val="24"/>
        </w:rPr>
        <w:t xml:space="preserve"> path to be extinguished</w:t>
      </w:r>
    </w:p>
    <w:p w14:paraId="713F7212" w14:textId="77777777" w:rsidR="009A124E" w:rsidRDefault="009A124E" w:rsidP="00DB1114">
      <w:pPr>
        <w:numPr>
          <w:ilvl w:val="0"/>
          <w:numId w:val="23"/>
        </w:numPr>
        <w:tabs>
          <w:tab w:val="left" w:pos="1985"/>
        </w:tabs>
        <w:ind w:left="1985" w:firstLine="0"/>
        <w:jc w:val="both"/>
        <w:rPr>
          <w:rFonts w:ascii="Arial" w:hAnsi="Arial" w:cs="Arial"/>
          <w:sz w:val="24"/>
          <w:szCs w:val="24"/>
        </w:rPr>
      </w:pPr>
      <w:r w:rsidRPr="009A124E">
        <w:rPr>
          <w:rFonts w:ascii="Arial" w:hAnsi="Arial" w:cs="Arial"/>
          <w:sz w:val="24"/>
          <w:szCs w:val="24"/>
        </w:rPr>
        <w:t xml:space="preserve">the route of </w:t>
      </w:r>
      <w:r w:rsidR="00EE47EC">
        <w:rPr>
          <w:rFonts w:ascii="Arial" w:hAnsi="Arial" w:cs="Arial"/>
          <w:sz w:val="24"/>
          <w:szCs w:val="24"/>
        </w:rPr>
        <w:t xml:space="preserve">the </w:t>
      </w:r>
      <w:r w:rsidRPr="009A124E">
        <w:rPr>
          <w:rFonts w:ascii="Arial" w:hAnsi="Arial" w:cs="Arial"/>
          <w:sz w:val="24"/>
          <w:szCs w:val="24"/>
        </w:rPr>
        <w:t>proposed new path</w:t>
      </w:r>
    </w:p>
    <w:p w14:paraId="2A080178" w14:textId="77777777" w:rsidR="009F59C7" w:rsidRDefault="00DB1114" w:rsidP="00DB1114">
      <w:pPr>
        <w:tabs>
          <w:tab w:val="left" w:pos="1985"/>
        </w:tabs>
        <w:ind w:left="1985" w:hanging="545"/>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r>
      <w:r w:rsidR="0000513B">
        <w:rPr>
          <w:rFonts w:ascii="Arial" w:hAnsi="Arial" w:cs="Arial"/>
          <w:sz w:val="24"/>
          <w:szCs w:val="24"/>
        </w:rPr>
        <w:t>P</w:t>
      </w:r>
      <w:r w:rsidR="0056235E">
        <w:rPr>
          <w:rFonts w:ascii="Arial" w:hAnsi="Arial" w:cs="Arial"/>
          <w:sz w:val="24"/>
          <w:szCs w:val="24"/>
        </w:rPr>
        <w:t xml:space="preserve">lease provide </w:t>
      </w:r>
      <w:r w:rsidR="006278C6">
        <w:rPr>
          <w:rFonts w:ascii="Arial" w:hAnsi="Arial" w:cs="Arial"/>
          <w:sz w:val="24"/>
          <w:szCs w:val="24"/>
        </w:rPr>
        <w:t xml:space="preserve">a </w:t>
      </w:r>
      <w:r w:rsidR="0056235E">
        <w:rPr>
          <w:rFonts w:ascii="Arial" w:hAnsi="Arial" w:cs="Arial"/>
          <w:sz w:val="24"/>
          <w:szCs w:val="24"/>
        </w:rPr>
        <w:t xml:space="preserve">GIS </w:t>
      </w:r>
      <w:r w:rsidR="006278C6">
        <w:rPr>
          <w:rFonts w:ascii="Arial" w:hAnsi="Arial" w:cs="Arial"/>
          <w:sz w:val="24"/>
          <w:szCs w:val="24"/>
        </w:rPr>
        <w:t xml:space="preserve">shape </w:t>
      </w:r>
      <w:r w:rsidR="0056235E">
        <w:rPr>
          <w:rFonts w:ascii="Arial" w:hAnsi="Arial" w:cs="Arial"/>
          <w:sz w:val="24"/>
          <w:szCs w:val="24"/>
        </w:rPr>
        <w:t>file</w:t>
      </w:r>
      <w:r w:rsidR="006278C6">
        <w:rPr>
          <w:rFonts w:ascii="Arial" w:hAnsi="Arial" w:cs="Arial"/>
          <w:sz w:val="24"/>
          <w:szCs w:val="24"/>
        </w:rPr>
        <w:t xml:space="preserve"> (.</w:t>
      </w:r>
      <w:proofErr w:type="spellStart"/>
      <w:r w:rsidR="006278C6">
        <w:rPr>
          <w:rFonts w:ascii="Arial" w:hAnsi="Arial" w:cs="Arial"/>
          <w:sz w:val="24"/>
          <w:szCs w:val="24"/>
        </w:rPr>
        <w:t>shp</w:t>
      </w:r>
      <w:proofErr w:type="spellEnd"/>
      <w:r w:rsidR="006278C6">
        <w:rPr>
          <w:rFonts w:ascii="Arial" w:hAnsi="Arial" w:cs="Arial"/>
          <w:sz w:val="24"/>
          <w:szCs w:val="24"/>
        </w:rPr>
        <w:t>) georeferenced to British National Grid containing</w:t>
      </w:r>
      <w:r w:rsidR="009F59C7">
        <w:rPr>
          <w:rFonts w:ascii="Arial" w:hAnsi="Arial" w:cs="Arial"/>
          <w:sz w:val="24"/>
          <w:szCs w:val="24"/>
        </w:rPr>
        <w:t xml:space="preserve"> the proposed development showing the existing and proposed paths</w:t>
      </w:r>
      <w:r w:rsidR="0056235E">
        <w:rPr>
          <w:rFonts w:ascii="Arial" w:hAnsi="Arial" w:cs="Arial"/>
          <w:sz w:val="24"/>
          <w:szCs w:val="24"/>
        </w:rPr>
        <w:t>.</w:t>
      </w:r>
    </w:p>
    <w:p w14:paraId="102D25D9" w14:textId="77777777" w:rsidR="002456B7" w:rsidRDefault="002456B7" w:rsidP="00DB1114">
      <w:pPr>
        <w:tabs>
          <w:tab w:val="left" w:pos="1985"/>
        </w:tabs>
        <w:ind w:left="1985" w:hanging="545"/>
        <w:jc w:val="both"/>
        <w:rPr>
          <w:rFonts w:ascii="Arial" w:hAnsi="Arial" w:cs="Arial"/>
          <w:sz w:val="24"/>
          <w:szCs w:val="24"/>
        </w:rPr>
      </w:pPr>
      <w:r>
        <w:rPr>
          <w:rFonts w:ascii="Arial" w:hAnsi="Arial" w:cs="Arial"/>
          <w:sz w:val="24"/>
          <w:szCs w:val="24"/>
        </w:rPr>
        <w:t>(c)</w:t>
      </w:r>
      <w:r w:rsidRPr="002456B7">
        <w:rPr>
          <w:rFonts w:ascii="Arial" w:hAnsi="Arial" w:cs="Arial"/>
          <w:sz w:val="24"/>
          <w:szCs w:val="24"/>
        </w:rPr>
        <w:t xml:space="preserve"> </w:t>
      </w:r>
      <w:r>
        <w:rPr>
          <w:rFonts w:ascii="Arial" w:hAnsi="Arial" w:cs="Arial"/>
          <w:sz w:val="24"/>
          <w:szCs w:val="24"/>
        </w:rPr>
        <w:tab/>
      </w:r>
      <w:r w:rsidR="0000513B">
        <w:rPr>
          <w:rFonts w:ascii="Arial" w:hAnsi="Arial" w:cs="Arial"/>
          <w:sz w:val="24"/>
          <w:szCs w:val="24"/>
        </w:rPr>
        <w:t>P</w:t>
      </w:r>
      <w:r>
        <w:rPr>
          <w:rFonts w:ascii="Arial" w:hAnsi="Arial" w:cs="Arial"/>
          <w:sz w:val="24"/>
          <w:szCs w:val="24"/>
        </w:rPr>
        <w:t>lease provide a simplified Block Plan of the development which also shows the proposed and existing paths.  This will be sent out by the Authority as part of the consultation so that consultees can understand how the proposed diversion relates to the proposed development.</w:t>
      </w:r>
    </w:p>
    <w:p w14:paraId="2F11B3B9" w14:textId="3727A0AA" w:rsidR="00F76378" w:rsidRDefault="002456B7" w:rsidP="00DB1114">
      <w:pPr>
        <w:tabs>
          <w:tab w:val="left" w:pos="1985"/>
        </w:tabs>
        <w:ind w:left="1985" w:hanging="567"/>
        <w:jc w:val="both"/>
        <w:rPr>
          <w:rFonts w:ascii="Arial" w:hAnsi="Arial" w:cs="Arial"/>
          <w:sz w:val="24"/>
          <w:szCs w:val="24"/>
        </w:rPr>
      </w:pPr>
      <w:r>
        <w:rPr>
          <w:rFonts w:ascii="Arial" w:hAnsi="Arial" w:cs="Arial"/>
          <w:sz w:val="24"/>
          <w:szCs w:val="24"/>
        </w:rPr>
        <w:t>(d</w:t>
      </w:r>
      <w:r w:rsidR="00A17E0A">
        <w:rPr>
          <w:rFonts w:ascii="Arial" w:hAnsi="Arial" w:cs="Arial"/>
          <w:sz w:val="24"/>
          <w:szCs w:val="24"/>
        </w:rPr>
        <w:t>)</w:t>
      </w:r>
      <w:r w:rsidR="009812DC">
        <w:rPr>
          <w:rFonts w:ascii="Arial" w:hAnsi="Arial" w:cs="Arial"/>
          <w:sz w:val="24"/>
          <w:szCs w:val="24"/>
        </w:rPr>
        <w:t>(</w:t>
      </w:r>
      <w:proofErr w:type="gramStart"/>
      <w:r w:rsidR="009812DC">
        <w:rPr>
          <w:rFonts w:ascii="Arial" w:hAnsi="Arial" w:cs="Arial"/>
          <w:sz w:val="24"/>
          <w:szCs w:val="24"/>
        </w:rPr>
        <w:t>e)Payment</w:t>
      </w:r>
      <w:proofErr w:type="gramEnd"/>
      <w:r w:rsidR="009812DC">
        <w:rPr>
          <w:rFonts w:ascii="Arial" w:hAnsi="Arial" w:cs="Arial"/>
          <w:sz w:val="24"/>
          <w:szCs w:val="24"/>
        </w:rPr>
        <w:t xml:space="preserve"> can be made via cheque or credit/debit card and the initial fee is </w:t>
      </w:r>
      <w:r w:rsidR="00E601D6">
        <w:rPr>
          <w:rFonts w:ascii="Arial" w:hAnsi="Arial" w:cs="Arial"/>
          <w:bCs/>
          <w:sz w:val="24"/>
          <w:szCs w:val="24"/>
        </w:rPr>
        <w:t>£1,</w:t>
      </w:r>
      <w:r w:rsidR="00CF62D3">
        <w:rPr>
          <w:rFonts w:ascii="Arial" w:hAnsi="Arial" w:cs="Arial"/>
          <w:bCs/>
          <w:sz w:val="24"/>
          <w:szCs w:val="24"/>
        </w:rPr>
        <w:t>143</w:t>
      </w:r>
      <w:r w:rsidR="009812DC">
        <w:rPr>
          <w:rFonts w:ascii="Arial" w:hAnsi="Arial" w:cs="Arial"/>
          <w:sz w:val="24"/>
          <w:szCs w:val="24"/>
        </w:rPr>
        <w:t>. Cheques should be made payable to ‘</w:t>
      </w:r>
      <w:r w:rsidR="009812DC" w:rsidRPr="001F1A5E">
        <w:rPr>
          <w:rFonts w:ascii="Arial" w:hAnsi="Arial" w:cs="Arial"/>
          <w:i/>
          <w:iCs/>
          <w:sz w:val="24"/>
          <w:szCs w:val="24"/>
        </w:rPr>
        <w:t>Bath and North East Somerset Council’</w:t>
      </w:r>
      <w:r w:rsidR="009812DC">
        <w:rPr>
          <w:rFonts w:ascii="Arial" w:hAnsi="Arial" w:cs="Arial"/>
          <w:sz w:val="24"/>
          <w:szCs w:val="24"/>
        </w:rPr>
        <w:t>, marked ‘</w:t>
      </w:r>
      <w:r w:rsidR="009812DC" w:rsidRPr="0031686F">
        <w:rPr>
          <w:rFonts w:ascii="Arial" w:hAnsi="Arial" w:cs="Arial"/>
          <w:i/>
          <w:iCs/>
          <w:sz w:val="24"/>
          <w:szCs w:val="24"/>
        </w:rPr>
        <w:t>YF2 LGA60 PR10 No VAT</w:t>
      </w:r>
      <w:r w:rsidR="009812DC">
        <w:rPr>
          <w:rFonts w:ascii="Arial" w:hAnsi="Arial" w:cs="Arial"/>
          <w:sz w:val="24"/>
          <w:szCs w:val="24"/>
        </w:rPr>
        <w:t xml:space="preserve">’ on the reverse and enclosed with the Application. Alternatively, payment can be made electronically </w:t>
      </w:r>
      <w:hyperlink r:id="rId13" w:history="1">
        <w:r w:rsidR="009812DC" w:rsidRPr="0031686F">
          <w:rPr>
            <w:rStyle w:val="Hyperlink"/>
            <w:rFonts w:ascii="Arial" w:hAnsi="Arial" w:cs="Arial"/>
            <w:sz w:val="24"/>
            <w:szCs w:val="24"/>
          </w:rPr>
          <w:t>here</w:t>
        </w:r>
      </w:hyperlink>
      <w:r w:rsidR="009812DC">
        <w:rPr>
          <w:rFonts w:ascii="Arial" w:hAnsi="Arial" w:cs="Arial"/>
          <w:sz w:val="24"/>
          <w:szCs w:val="24"/>
        </w:rPr>
        <w:t>;</w:t>
      </w:r>
      <w:r w:rsidR="00F93289" w:rsidRPr="00F93289">
        <w:rPr>
          <w:rFonts w:ascii="Arial" w:hAnsi="Arial" w:cs="Arial"/>
          <w:sz w:val="24"/>
          <w:szCs w:val="24"/>
        </w:rPr>
        <w:t xml:space="preserve"> </w:t>
      </w:r>
      <w:r w:rsidR="00F93289">
        <w:rPr>
          <w:rFonts w:ascii="Arial" w:hAnsi="Arial" w:cs="Arial"/>
          <w:sz w:val="24"/>
          <w:szCs w:val="24"/>
        </w:rPr>
        <w:t>(</w:t>
      </w:r>
      <w:hyperlink r:id="rId14" w:history="1">
        <w:r w:rsidR="00F93289" w:rsidRPr="000514D2">
          <w:rPr>
            <w:rStyle w:val="Hyperlink"/>
            <w:rFonts w:ascii="Arial" w:hAnsi="Arial" w:cs="Arial"/>
            <w:sz w:val="24"/>
            <w:szCs w:val="24"/>
          </w:rPr>
          <w:t>https://www.civicaepay.co.uk/BathNESEstore/estore/default/Catalog/Index</w:t>
        </w:r>
      </w:hyperlink>
      <w:r w:rsidR="00F93289">
        <w:rPr>
          <w:rFonts w:ascii="Arial" w:hAnsi="Arial" w:cs="Arial"/>
          <w:sz w:val="24"/>
          <w:szCs w:val="24"/>
        </w:rPr>
        <w:t xml:space="preserve"> then search for PROW):</w:t>
      </w:r>
      <w:r w:rsidR="009812DC">
        <w:rPr>
          <w:rFonts w:ascii="Arial" w:hAnsi="Arial" w:cs="Arial"/>
          <w:sz w:val="24"/>
          <w:szCs w:val="24"/>
        </w:rPr>
        <w:t xml:space="preserve"> please state ‘</w:t>
      </w:r>
      <w:r w:rsidR="009812DC" w:rsidRPr="0031686F">
        <w:rPr>
          <w:rFonts w:ascii="Arial" w:hAnsi="Arial" w:cs="Arial"/>
          <w:i/>
          <w:iCs/>
          <w:sz w:val="24"/>
          <w:szCs w:val="24"/>
        </w:rPr>
        <w:t xml:space="preserve">PPO’ </w:t>
      </w:r>
      <w:r w:rsidR="009812DC">
        <w:rPr>
          <w:rFonts w:ascii="Arial" w:hAnsi="Arial" w:cs="Arial"/>
          <w:sz w:val="24"/>
          <w:szCs w:val="24"/>
        </w:rPr>
        <w:t xml:space="preserve">followed by your name/company name in the reference box. </w:t>
      </w:r>
      <w:r w:rsidR="0056235E">
        <w:rPr>
          <w:rFonts w:ascii="Arial" w:hAnsi="Arial" w:cs="Arial"/>
          <w:sz w:val="24"/>
          <w:szCs w:val="24"/>
        </w:rPr>
        <w:t>The tota</w:t>
      </w:r>
      <w:r w:rsidR="0000513B">
        <w:rPr>
          <w:rFonts w:ascii="Arial" w:hAnsi="Arial" w:cs="Arial"/>
          <w:sz w:val="24"/>
          <w:szCs w:val="24"/>
        </w:rPr>
        <w:t xml:space="preserve">l administrative cost will be </w:t>
      </w:r>
      <w:r w:rsidR="00E601D6">
        <w:rPr>
          <w:rFonts w:ascii="Arial" w:hAnsi="Arial" w:cs="Arial"/>
          <w:sz w:val="24"/>
          <w:szCs w:val="24"/>
        </w:rPr>
        <w:t>£</w:t>
      </w:r>
      <w:r w:rsidR="00CF62D3">
        <w:rPr>
          <w:rFonts w:ascii="Arial" w:hAnsi="Arial" w:cs="Arial"/>
          <w:sz w:val="24"/>
          <w:szCs w:val="24"/>
        </w:rPr>
        <w:t>6,155</w:t>
      </w:r>
      <w:r w:rsidR="0056235E">
        <w:rPr>
          <w:rFonts w:ascii="Arial" w:hAnsi="Arial" w:cs="Arial"/>
          <w:sz w:val="24"/>
          <w:szCs w:val="24"/>
        </w:rPr>
        <w:t>.</w:t>
      </w:r>
    </w:p>
    <w:p w14:paraId="55289B65" w14:textId="36B4F1F8" w:rsidR="0001163D" w:rsidRDefault="0001163D" w:rsidP="00DB1114">
      <w:pPr>
        <w:tabs>
          <w:tab w:val="left" w:pos="1985"/>
        </w:tabs>
        <w:ind w:left="1985" w:hanging="567"/>
        <w:jc w:val="both"/>
        <w:rPr>
          <w:rFonts w:ascii="Arial" w:hAnsi="Arial" w:cs="Arial"/>
          <w:sz w:val="24"/>
          <w:szCs w:val="24"/>
        </w:rPr>
      </w:pPr>
      <w:r>
        <w:rPr>
          <w:rFonts w:ascii="Arial" w:hAnsi="Arial" w:cs="Arial"/>
          <w:sz w:val="24"/>
          <w:szCs w:val="24"/>
        </w:rPr>
        <w:t>(</w:t>
      </w:r>
      <w:r w:rsidR="009812DC">
        <w:rPr>
          <w:rFonts w:ascii="Arial" w:hAnsi="Arial" w:cs="Arial"/>
          <w:sz w:val="24"/>
          <w:szCs w:val="24"/>
        </w:rPr>
        <w:t>f</w:t>
      </w:r>
      <w:r>
        <w:rPr>
          <w:rFonts w:ascii="Arial" w:hAnsi="Arial" w:cs="Arial"/>
          <w:sz w:val="24"/>
          <w:szCs w:val="24"/>
        </w:rPr>
        <w:t>)</w:t>
      </w:r>
      <w:r>
        <w:rPr>
          <w:rFonts w:ascii="Arial" w:hAnsi="Arial" w:cs="Arial"/>
          <w:sz w:val="24"/>
          <w:szCs w:val="24"/>
        </w:rPr>
        <w:tab/>
      </w:r>
      <w:r w:rsidRPr="0001163D">
        <w:rPr>
          <w:rFonts w:ascii="Arial" w:hAnsi="Arial" w:cs="Arial"/>
          <w:sz w:val="24"/>
          <w:szCs w:val="24"/>
        </w:rPr>
        <w:t xml:space="preserve">If the public right of way needs to be closed to allow works to start on site before the diversion order has been completed then a separate application for a temporary </w:t>
      </w:r>
      <w:r w:rsidR="009812DC">
        <w:rPr>
          <w:rFonts w:ascii="Arial" w:hAnsi="Arial" w:cs="Arial"/>
          <w:sz w:val="24"/>
          <w:szCs w:val="24"/>
        </w:rPr>
        <w:t xml:space="preserve">TRO </w:t>
      </w:r>
      <w:r w:rsidRPr="0001163D">
        <w:rPr>
          <w:rFonts w:ascii="Arial" w:hAnsi="Arial" w:cs="Arial"/>
          <w:sz w:val="24"/>
          <w:szCs w:val="24"/>
        </w:rPr>
        <w:t xml:space="preserve">must also be made at least eight weeks prior to the planned closure.  </w:t>
      </w:r>
    </w:p>
    <w:p w14:paraId="06C8C6A7" w14:textId="6AE040EC" w:rsidR="009812DC" w:rsidRDefault="00A17E0A" w:rsidP="009812DC">
      <w:pPr>
        <w:tabs>
          <w:tab w:val="left" w:pos="1985"/>
        </w:tabs>
        <w:ind w:left="1985" w:hanging="567"/>
        <w:jc w:val="both"/>
        <w:rPr>
          <w:rFonts w:ascii="Arial" w:hAnsi="Arial" w:cs="Arial"/>
          <w:sz w:val="24"/>
          <w:szCs w:val="24"/>
        </w:rPr>
      </w:pPr>
      <w:r>
        <w:rPr>
          <w:rFonts w:ascii="Arial" w:hAnsi="Arial" w:cs="Arial"/>
          <w:sz w:val="24"/>
          <w:szCs w:val="24"/>
        </w:rPr>
        <w:t>(</w:t>
      </w:r>
      <w:r w:rsidR="009812DC">
        <w:rPr>
          <w:rFonts w:ascii="Arial" w:hAnsi="Arial" w:cs="Arial"/>
          <w:sz w:val="24"/>
          <w:szCs w:val="24"/>
        </w:rPr>
        <w:t>g</w:t>
      </w:r>
      <w:r w:rsidR="00DB1114">
        <w:rPr>
          <w:rFonts w:ascii="Arial" w:hAnsi="Arial" w:cs="Arial"/>
          <w:sz w:val="24"/>
          <w:szCs w:val="24"/>
        </w:rPr>
        <w:t xml:space="preserve">) </w:t>
      </w:r>
      <w:r w:rsidR="00DB1114">
        <w:rPr>
          <w:rFonts w:ascii="Arial" w:hAnsi="Arial" w:cs="Arial"/>
          <w:sz w:val="24"/>
          <w:szCs w:val="24"/>
        </w:rPr>
        <w:tab/>
      </w:r>
      <w:r w:rsidR="00864AE5">
        <w:rPr>
          <w:rFonts w:ascii="Arial" w:hAnsi="Arial" w:cs="Arial"/>
          <w:sz w:val="24"/>
          <w:szCs w:val="24"/>
        </w:rPr>
        <w:t xml:space="preserve">The application will be included in the Authority’s statutory register and the applicant’s names and postal addresses will therefore be </w:t>
      </w:r>
      <w:r w:rsidR="00191768">
        <w:rPr>
          <w:rFonts w:ascii="Arial" w:hAnsi="Arial" w:cs="Arial"/>
          <w:sz w:val="24"/>
          <w:szCs w:val="24"/>
        </w:rPr>
        <w:t>publicly</w:t>
      </w:r>
      <w:r w:rsidR="00864AE5">
        <w:rPr>
          <w:rFonts w:ascii="Arial" w:hAnsi="Arial" w:cs="Arial"/>
          <w:sz w:val="24"/>
          <w:szCs w:val="24"/>
        </w:rPr>
        <w:t xml:space="preserve"> available.  </w:t>
      </w:r>
    </w:p>
    <w:p w14:paraId="7B93417B" w14:textId="17ED5454" w:rsidR="009A124E" w:rsidRPr="009A124E" w:rsidRDefault="009A124E" w:rsidP="009812DC">
      <w:pPr>
        <w:ind w:left="851"/>
        <w:jc w:val="both"/>
        <w:rPr>
          <w:rFonts w:ascii="Arial" w:hAnsi="Arial" w:cs="Arial"/>
          <w:b/>
          <w:sz w:val="24"/>
          <w:szCs w:val="24"/>
        </w:rPr>
      </w:pPr>
      <w:r w:rsidRPr="009A124E">
        <w:rPr>
          <w:rFonts w:ascii="Arial" w:hAnsi="Arial" w:cs="Arial"/>
          <w:b/>
          <w:sz w:val="24"/>
          <w:szCs w:val="24"/>
        </w:rPr>
        <w:t xml:space="preserve">PLEASE SIGN </w:t>
      </w:r>
      <w:smartTag w:uri="urn:schemas-microsoft-com:office:smarttags" w:element="stockticker">
        <w:r w:rsidRPr="009A124E">
          <w:rPr>
            <w:rFonts w:ascii="Arial" w:hAnsi="Arial" w:cs="Arial"/>
            <w:b/>
            <w:sz w:val="24"/>
            <w:szCs w:val="24"/>
          </w:rPr>
          <w:t>AND</w:t>
        </w:r>
      </w:smartTag>
      <w:r w:rsidRPr="009A124E">
        <w:rPr>
          <w:rFonts w:ascii="Arial" w:hAnsi="Arial" w:cs="Arial"/>
          <w:b/>
          <w:sz w:val="24"/>
          <w:szCs w:val="24"/>
        </w:rPr>
        <w:t xml:space="preserve"> DATE THE </w:t>
      </w:r>
      <w:smartTag w:uri="urn:schemas-microsoft-com:office:smarttags" w:element="stockticker">
        <w:r w:rsidRPr="009A124E">
          <w:rPr>
            <w:rFonts w:ascii="Arial" w:hAnsi="Arial" w:cs="Arial"/>
            <w:b/>
            <w:sz w:val="24"/>
            <w:szCs w:val="24"/>
          </w:rPr>
          <w:t>FORM</w:t>
        </w:r>
      </w:smartTag>
      <w:r w:rsidRPr="009A124E">
        <w:rPr>
          <w:rFonts w:ascii="Arial" w:hAnsi="Arial" w:cs="Arial"/>
          <w:b/>
          <w:sz w:val="24"/>
          <w:szCs w:val="24"/>
        </w:rPr>
        <w:t xml:space="preserve"> </w:t>
      </w:r>
      <w:smartTag w:uri="urn:schemas-microsoft-com:office:smarttags" w:element="stockticker">
        <w:r w:rsidRPr="009A124E">
          <w:rPr>
            <w:rFonts w:ascii="Arial" w:hAnsi="Arial" w:cs="Arial"/>
            <w:b/>
            <w:sz w:val="24"/>
            <w:szCs w:val="24"/>
          </w:rPr>
          <w:t>AND</w:t>
        </w:r>
      </w:smartTag>
      <w:r w:rsidRPr="009A124E">
        <w:rPr>
          <w:rFonts w:ascii="Arial" w:hAnsi="Arial" w:cs="Arial"/>
          <w:b/>
          <w:sz w:val="24"/>
          <w:szCs w:val="24"/>
        </w:rPr>
        <w:t xml:space="preserve"> SEND TO THE ADDRESS SHOWN TOGETHER </w:t>
      </w:r>
      <w:r w:rsidR="00AF63E4">
        <w:rPr>
          <w:rFonts w:ascii="Arial" w:hAnsi="Arial" w:cs="Arial"/>
          <w:b/>
          <w:sz w:val="24"/>
          <w:szCs w:val="24"/>
        </w:rPr>
        <w:t xml:space="preserve">WITH THE REQUIRED DOCUMENTS </w:t>
      </w:r>
    </w:p>
    <w:p w14:paraId="5B440B23" w14:textId="77777777" w:rsidR="002349E6" w:rsidRDefault="000720B4" w:rsidP="002349E6">
      <w:pPr>
        <w:rPr>
          <w:rFonts w:ascii="Arial" w:hAnsi="Arial" w:cs="Arial"/>
          <w:b/>
          <w:sz w:val="24"/>
          <w:szCs w:val="24"/>
        </w:rPr>
      </w:pPr>
      <w:r>
        <w:rPr>
          <w:rFonts w:ascii="Arial" w:hAnsi="Arial" w:cs="Arial"/>
          <w:b/>
          <w:sz w:val="24"/>
          <w:szCs w:val="24"/>
        </w:rPr>
        <w:br w:type="page"/>
      </w:r>
      <w:r w:rsidR="002349E6">
        <w:rPr>
          <w:rFonts w:ascii="Arial" w:hAnsi="Arial" w:cs="Arial"/>
          <w:b/>
          <w:sz w:val="24"/>
          <w:szCs w:val="24"/>
          <w:u w:val="single"/>
        </w:rPr>
        <w:lastRenderedPageBreak/>
        <w:t>APPENDIX 3</w:t>
      </w:r>
    </w:p>
    <w:p w14:paraId="5C6C1681" w14:textId="77777777" w:rsidR="002349E6" w:rsidRPr="005C5A41" w:rsidRDefault="002349E6">
      <w:pPr>
        <w:jc w:val="center"/>
        <w:rPr>
          <w:rFonts w:ascii="Arial" w:hAnsi="Arial" w:cs="Arial"/>
          <w:b/>
        </w:rPr>
      </w:pPr>
    </w:p>
    <w:p w14:paraId="39A83612" w14:textId="77777777" w:rsidR="00BC5245" w:rsidRPr="009631C6" w:rsidRDefault="00BC5245">
      <w:pPr>
        <w:jc w:val="center"/>
        <w:rPr>
          <w:rFonts w:ascii="Arial" w:hAnsi="Arial" w:cs="Arial"/>
          <w:b/>
          <w:sz w:val="28"/>
        </w:rPr>
      </w:pPr>
      <w:r w:rsidRPr="009631C6">
        <w:rPr>
          <w:rFonts w:ascii="Arial" w:hAnsi="Arial" w:cs="Arial"/>
          <w:b/>
          <w:sz w:val="28"/>
        </w:rPr>
        <w:t xml:space="preserve">APPLICATION </w:t>
      </w:r>
      <w:r w:rsidR="00BD7BAD">
        <w:rPr>
          <w:rFonts w:ascii="Arial" w:hAnsi="Arial" w:cs="Arial"/>
          <w:b/>
          <w:sz w:val="28"/>
        </w:rPr>
        <w:t xml:space="preserve">FORM </w:t>
      </w:r>
      <w:r w:rsidRPr="009631C6">
        <w:rPr>
          <w:rFonts w:ascii="Arial" w:hAnsi="Arial" w:cs="Arial"/>
          <w:b/>
          <w:sz w:val="28"/>
        </w:rPr>
        <w:t xml:space="preserve">FOR </w:t>
      </w:r>
    </w:p>
    <w:p w14:paraId="052F16E7" w14:textId="77777777" w:rsidR="00BC5245" w:rsidRPr="009631C6" w:rsidRDefault="009F25E1">
      <w:pPr>
        <w:jc w:val="center"/>
        <w:rPr>
          <w:rFonts w:ascii="Arial" w:hAnsi="Arial" w:cs="Arial"/>
          <w:b/>
          <w:sz w:val="28"/>
        </w:rPr>
      </w:pPr>
      <w:r w:rsidRPr="009631C6">
        <w:rPr>
          <w:rFonts w:ascii="Arial" w:hAnsi="Arial" w:cs="Arial"/>
          <w:b/>
          <w:sz w:val="28"/>
        </w:rPr>
        <w:t xml:space="preserve">DIVERSION OR </w:t>
      </w:r>
      <w:r w:rsidR="00BC5245" w:rsidRPr="009631C6">
        <w:rPr>
          <w:rFonts w:ascii="Arial" w:hAnsi="Arial" w:cs="Arial"/>
          <w:b/>
          <w:sz w:val="28"/>
        </w:rPr>
        <w:t>EXTINGUISHMENT OF</w:t>
      </w:r>
    </w:p>
    <w:p w14:paraId="7A8E3E88" w14:textId="77777777" w:rsidR="00BC5245" w:rsidRPr="009631C6" w:rsidRDefault="00BC5245">
      <w:pPr>
        <w:jc w:val="center"/>
        <w:rPr>
          <w:rFonts w:ascii="Arial" w:hAnsi="Arial" w:cs="Arial"/>
          <w:b/>
          <w:sz w:val="32"/>
        </w:rPr>
      </w:pPr>
      <w:r w:rsidRPr="009631C6">
        <w:rPr>
          <w:rFonts w:ascii="Arial" w:hAnsi="Arial" w:cs="Arial"/>
          <w:b/>
          <w:sz w:val="28"/>
        </w:rPr>
        <w:t xml:space="preserve">PUBLIC FOOTPATH / </w:t>
      </w:r>
      <w:r w:rsidRPr="002F2570">
        <w:rPr>
          <w:rFonts w:ascii="Arial" w:hAnsi="Arial" w:cs="Arial"/>
          <w:b/>
          <w:sz w:val="28"/>
          <w:szCs w:val="28"/>
        </w:rPr>
        <w:t>BRIDLEWAY</w:t>
      </w:r>
      <w:r w:rsidR="002F2570" w:rsidRPr="002F2570">
        <w:rPr>
          <w:rFonts w:ascii="Arial" w:hAnsi="Arial" w:cs="Arial"/>
          <w:b/>
          <w:sz w:val="28"/>
          <w:szCs w:val="28"/>
        </w:rPr>
        <w:t xml:space="preserve"> / RESTRICTED BYWAY</w:t>
      </w:r>
    </w:p>
    <w:p w14:paraId="3E01E476" w14:textId="77777777" w:rsidR="00BC5245" w:rsidRPr="009631C6" w:rsidRDefault="00BC5245">
      <w:pPr>
        <w:rPr>
          <w:rFonts w:ascii="Arial" w:hAnsi="Arial" w:cs="Arial"/>
        </w:rPr>
      </w:pPr>
    </w:p>
    <w:p w14:paraId="69A662D9" w14:textId="77777777" w:rsidR="00BC5245" w:rsidRPr="009631C6" w:rsidRDefault="00AC251E">
      <w:pPr>
        <w:jc w:val="center"/>
        <w:rPr>
          <w:rFonts w:ascii="Arial" w:hAnsi="Arial" w:cs="Arial"/>
          <w:b/>
          <w:sz w:val="24"/>
        </w:rPr>
      </w:pPr>
      <w:r w:rsidRPr="009631C6">
        <w:rPr>
          <w:rFonts w:ascii="Arial" w:hAnsi="Arial" w:cs="Arial"/>
          <w:b/>
          <w:sz w:val="24"/>
        </w:rPr>
        <w:t>SECTION 257</w:t>
      </w:r>
      <w:r>
        <w:rPr>
          <w:rFonts w:ascii="Arial" w:hAnsi="Arial" w:cs="Arial"/>
          <w:b/>
          <w:sz w:val="24"/>
        </w:rPr>
        <w:t xml:space="preserve"> OF THE </w:t>
      </w:r>
      <w:r w:rsidR="00BC5245" w:rsidRPr="009631C6">
        <w:rPr>
          <w:rFonts w:ascii="Arial" w:hAnsi="Arial" w:cs="Arial"/>
          <w:b/>
          <w:sz w:val="24"/>
        </w:rPr>
        <w:t xml:space="preserve">TOWN </w:t>
      </w:r>
      <w:smartTag w:uri="urn:schemas-microsoft-com:office:smarttags" w:element="stockticker">
        <w:r w:rsidR="00BC5245" w:rsidRPr="009631C6">
          <w:rPr>
            <w:rFonts w:ascii="Arial" w:hAnsi="Arial" w:cs="Arial"/>
            <w:b/>
            <w:sz w:val="24"/>
          </w:rPr>
          <w:t>AND</w:t>
        </w:r>
      </w:smartTag>
      <w:r>
        <w:rPr>
          <w:rFonts w:ascii="Arial" w:hAnsi="Arial" w:cs="Arial"/>
          <w:b/>
          <w:sz w:val="24"/>
        </w:rPr>
        <w:t xml:space="preserve"> COUNTRY PLANNING ACT 1990</w:t>
      </w:r>
    </w:p>
    <w:p w14:paraId="2F2B12D3" w14:textId="77777777" w:rsidR="00BC5245" w:rsidRPr="009631C6" w:rsidRDefault="00BC5245">
      <w:pPr>
        <w:rPr>
          <w:rFonts w:ascii="Arial" w:hAnsi="Arial" w:cs="Arial"/>
        </w:rPr>
      </w:pPr>
    </w:p>
    <w:p w14:paraId="227DE306" w14:textId="0FB49D9D" w:rsidR="00BC5245" w:rsidRPr="009631C6" w:rsidRDefault="00EF2EC5">
      <w:pPr>
        <w:pStyle w:val="Header"/>
        <w:tabs>
          <w:tab w:val="clear" w:pos="4153"/>
          <w:tab w:val="clear" w:pos="8306"/>
        </w:tabs>
        <w:rPr>
          <w:rFonts w:ascii="Arial" w:hAnsi="Arial" w:cs="Arial"/>
        </w:rPr>
      </w:pPr>
      <w:r>
        <w:rPr>
          <w:rFonts w:ascii="Arial" w:hAnsi="Arial" w:cs="Arial"/>
          <w:b/>
          <w:noProof/>
          <w:sz w:val="22"/>
        </w:rPr>
        <mc:AlternateContent>
          <mc:Choice Requires="wps">
            <w:drawing>
              <wp:anchor distT="0" distB="0" distL="114300" distR="114300" simplePos="0" relativeHeight="251630080" behindDoc="0" locked="0" layoutInCell="1" allowOverlap="1" wp14:anchorId="3D8C05F6" wp14:editId="786D2F18">
                <wp:simplePos x="0" y="0"/>
                <wp:positionH relativeFrom="column">
                  <wp:posOffset>-152400</wp:posOffset>
                </wp:positionH>
                <wp:positionV relativeFrom="paragraph">
                  <wp:posOffset>36830</wp:posOffset>
                </wp:positionV>
                <wp:extent cx="5860415" cy="1143000"/>
                <wp:effectExtent l="0" t="0" r="0" b="0"/>
                <wp:wrapNone/>
                <wp:docPr id="15443818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15" cy="1143000"/>
                        </a:xfrm>
                        <a:prstGeom prst="rect">
                          <a:avLst/>
                        </a:prstGeom>
                        <a:solidFill>
                          <a:srgbClr val="FFFFFF"/>
                        </a:solidFill>
                        <a:ln w="9525">
                          <a:solidFill>
                            <a:srgbClr val="000000"/>
                          </a:solidFill>
                          <a:miter lim="800000"/>
                          <a:headEnd/>
                          <a:tailEnd/>
                        </a:ln>
                      </wps:spPr>
                      <wps:txbx>
                        <w:txbxContent>
                          <w:p w14:paraId="6E6D4405" w14:textId="77777777" w:rsidR="00140622" w:rsidRDefault="00140622" w:rsidP="00A04B5B">
                            <w:pPr>
                              <w:tabs>
                                <w:tab w:val="left" w:pos="1701"/>
                              </w:tabs>
                              <w:ind w:left="3" w:hanging="3"/>
                              <w:jc w:val="center"/>
                              <w:rPr>
                                <w:rFonts w:ascii="Arial" w:hAnsi="Arial"/>
                                <w:sz w:val="22"/>
                              </w:rPr>
                            </w:pPr>
                            <w:r>
                              <w:rPr>
                                <w:rFonts w:ascii="Arial" w:hAnsi="Arial"/>
                                <w:b/>
                                <w:sz w:val="22"/>
                              </w:rPr>
                              <w:t>IMPORTANT</w:t>
                            </w:r>
                          </w:p>
                          <w:p w14:paraId="70D76448" w14:textId="77777777" w:rsidR="00140622" w:rsidRPr="00A04B5B" w:rsidRDefault="00140622" w:rsidP="00A04B5B">
                            <w:pPr>
                              <w:tabs>
                                <w:tab w:val="left" w:pos="1701"/>
                              </w:tabs>
                              <w:ind w:left="3" w:hanging="3"/>
                              <w:jc w:val="center"/>
                              <w:rPr>
                                <w:rFonts w:ascii="Arial" w:hAnsi="Arial"/>
                                <w:b/>
                                <w:sz w:val="22"/>
                              </w:rPr>
                            </w:pPr>
                            <w:r w:rsidRPr="00A04B5B">
                              <w:rPr>
                                <w:rFonts w:ascii="Arial" w:hAnsi="Arial"/>
                                <w:b/>
                                <w:sz w:val="22"/>
                              </w:rPr>
                              <w:t xml:space="preserve">No authority for the extinguishment </w:t>
                            </w:r>
                            <w:r>
                              <w:rPr>
                                <w:rFonts w:ascii="Arial" w:hAnsi="Arial"/>
                                <w:b/>
                                <w:sz w:val="22"/>
                              </w:rPr>
                              <w:t xml:space="preserve">or diversion </w:t>
                            </w:r>
                            <w:r w:rsidRPr="00A04B5B">
                              <w:rPr>
                                <w:rFonts w:ascii="Arial" w:hAnsi="Arial"/>
                                <w:b/>
                                <w:sz w:val="22"/>
                              </w:rPr>
                              <w:t>of a highway is conferred unless and until a Public</w:t>
                            </w:r>
                            <w:r>
                              <w:rPr>
                                <w:rFonts w:ascii="Arial" w:hAnsi="Arial"/>
                                <w:b/>
                                <w:sz w:val="22"/>
                              </w:rPr>
                              <w:t xml:space="preserve"> </w:t>
                            </w:r>
                            <w:r w:rsidRPr="00A04B5B">
                              <w:rPr>
                                <w:rFonts w:ascii="Arial" w:hAnsi="Arial"/>
                                <w:b/>
                                <w:sz w:val="22"/>
                              </w:rPr>
                              <w:t xml:space="preserve">Path Extinguishment or Diversion Order has been made, confirmed and come into effect. Any preliminary obstruction of, or interference with, the highway concerned may not only be an </w:t>
                            </w:r>
                            <w:proofErr w:type="gramStart"/>
                            <w:r w:rsidRPr="00A04B5B">
                              <w:rPr>
                                <w:rFonts w:ascii="Arial" w:hAnsi="Arial"/>
                                <w:b/>
                                <w:sz w:val="22"/>
                              </w:rPr>
                              <w:t>offence, but</w:t>
                            </w:r>
                            <w:proofErr w:type="gramEnd"/>
                            <w:r w:rsidRPr="00A04B5B">
                              <w:rPr>
                                <w:rFonts w:ascii="Arial" w:hAnsi="Arial"/>
                                <w:b/>
                                <w:sz w:val="22"/>
                              </w:rPr>
                              <w:t xml:space="preserve"> may make it impossible to proceed with the making of an Order.</w:t>
                            </w:r>
                          </w:p>
                          <w:p w14:paraId="122F10BA" w14:textId="77777777" w:rsidR="00140622" w:rsidRPr="00A04B5B" w:rsidRDefault="00140622">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C05F6" id="Text Box 4" o:spid="_x0000_s1051" type="#_x0000_t202" style="position:absolute;margin-left:-12pt;margin-top:2.9pt;width:461.45pt;height:90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">
                <v:textbox>
                  <w:txbxContent>
                    <w:p w14:paraId="6E6D4405" w14:textId="77777777" w:rsidR="00140622" w:rsidRDefault="00140622" w:rsidP="00A04B5B">
                      <w:pPr>
                        <w:tabs>
                          <w:tab w:val="left" w:pos="1701"/>
                        </w:tabs>
                        <w:ind w:left="3" w:hanging="3"/>
                        <w:jc w:val="center"/>
                        <w:rPr>
                          <w:rFonts w:ascii="Arial" w:hAnsi="Arial"/>
                          <w:sz w:val="22"/>
                        </w:rPr>
                      </w:pPr>
                      <w:r>
                        <w:rPr>
                          <w:rFonts w:ascii="Arial" w:hAnsi="Arial"/>
                          <w:b/>
                          <w:sz w:val="22"/>
                        </w:rPr>
                        <w:t>IMPORTANT</w:t>
                      </w:r>
                    </w:p>
                    <w:p w14:paraId="70D76448" w14:textId="77777777" w:rsidR="00140622" w:rsidRPr="00A04B5B" w:rsidRDefault="00140622" w:rsidP="00A04B5B">
                      <w:pPr>
                        <w:tabs>
                          <w:tab w:val="left" w:pos="1701"/>
                        </w:tabs>
                        <w:ind w:left="3" w:hanging="3"/>
                        <w:jc w:val="center"/>
                        <w:rPr>
                          <w:rFonts w:ascii="Arial" w:hAnsi="Arial"/>
                          <w:b/>
                          <w:sz w:val="22"/>
                        </w:rPr>
                      </w:pPr>
                      <w:r w:rsidRPr="00A04B5B">
                        <w:rPr>
                          <w:rFonts w:ascii="Arial" w:hAnsi="Arial"/>
                          <w:b/>
                          <w:sz w:val="22"/>
                        </w:rPr>
                        <w:t xml:space="preserve">No authority for the extinguishment </w:t>
                      </w:r>
                      <w:r>
                        <w:rPr>
                          <w:rFonts w:ascii="Arial" w:hAnsi="Arial"/>
                          <w:b/>
                          <w:sz w:val="22"/>
                        </w:rPr>
                        <w:t xml:space="preserve">or diversion </w:t>
                      </w:r>
                      <w:r w:rsidRPr="00A04B5B">
                        <w:rPr>
                          <w:rFonts w:ascii="Arial" w:hAnsi="Arial"/>
                          <w:b/>
                          <w:sz w:val="22"/>
                        </w:rPr>
                        <w:t>of a highway is conferred unless and until a Public</w:t>
                      </w:r>
                      <w:r>
                        <w:rPr>
                          <w:rFonts w:ascii="Arial" w:hAnsi="Arial"/>
                          <w:b/>
                          <w:sz w:val="22"/>
                        </w:rPr>
                        <w:t xml:space="preserve"> </w:t>
                      </w:r>
                      <w:r w:rsidRPr="00A04B5B">
                        <w:rPr>
                          <w:rFonts w:ascii="Arial" w:hAnsi="Arial"/>
                          <w:b/>
                          <w:sz w:val="22"/>
                        </w:rPr>
                        <w:t xml:space="preserve">Path Extinguishment or Diversion Order has been made, confirmed and come into effect. Any preliminary obstruction of, or interference with, the highway concerned may not only be an </w:t>
                      </w:r>
                      <w:proofErr w:type="gramStart"/>
                      <w:r w:rsidRPr="00A04B5B">
                        <w:rPr>
                          <w:rFonts w:ascii="Arial" w:hAnsi="Arial"/>
                          <w:b/>
                          <w:sz w:val="22"/>
                        </w:rPr>
                        <w:t>offence, but</w:t>
                      </w:r>
                      <w:proofErr w:type="gramEnd"/>
                      <w:r w:rsidRPr="00A04B5B">
                        <w:rPr>
                          <w:rFonts w:ascii="Arial" w:hAnsi="Arial"/>
                          <w:b/>
                          <w:sz w:val="22"/>
                        </w:rPr>
                        <w:t xml:space="preserve"> may make it impossible to proceed with the making of an Order.</w:t>
                      </w:r>
                    </w:p>
                    <w:p w14:paraId="122F10BA" w14:textId="77777777" w:rsidR="00140622" w:rsidRPr="00A04B5B" w:rsidRDefault="00140622">
                      <w:pPr>
                        <w:rPr>
                          <w:rFonts w:ascii="Arial" w:hAnsi="Arial" w:cs="Arial"/>
                          <w:sz w:val="24"/>
                          <w:szCs w:val="24"/>
                        </w:rPr>
                      </w:pPr>
                    </w:p>
                  </w:txbxContent>
                </v:textbox>
              </v:shape>
            </w:pict>
          </mc:Fallback>
        </mc:AlternateContent>
      </w:r>
    </w:p>
    <w:p w14:paraId="527B23C3" w14:textId="77777777" w:rsidR="00BC5245" w:rsidRPr="009631C6" w:rsidRDefault="00BC5245">
      <w:pPr>
        <w:tabs>
          <w:tab w:val="left" w:pos="1701"/>
        </w:tabs>
        <w:ind w:left="5" w:hanging="3"/>
        <w:rPr>
          <w:rFonts w:ascii="Arial" w:hAnsi="Arial" w:cs="Arial"/>
          <w:sz w:val="22"/>
        </w:rPr>
      </w:pPr>
    </w:p>
    <w:p w14:paraId="5917CDB9" w14:textId="77777777" w:rsidR="00BC5245" w:rsidRPr="009631C6" w:rsidRDefault="00BC5245">
      <w:pPr>
        <w:rPr>
          <w:rFonts w:ascii="Arial" w:hAnsi="Arial" w:cs="Arial"/>
        </w:rPr>
      </w:pPr>
    </w:p>
    <w:p w14:paraId="013C22E7" w14:textId="77777777" w:rsidR="00A04B5B" w:rsidRPr="009631C6" w:rsidRDefault="00A04B5B">
      <w:pPr>
        <w:rPr>
          <w:rFonts w:ascii="Arial" w:hAnsi="Arial" w:cs="Arial"/>
          <w:b/>
          <w:sz w:val="24"/>
        </w:rPr>
      </w:pPr>
    </w:p>
    <w:p w14:paraId="7B13B295" w14:textId="77777777" w:rsidR="00A04B5B" w:rsidRPr="009631C6" w:rsidRDefault="00A04B5B">
      <w:pPr>
        <w:rPr>
          <w:rFonts w:ascii="Arial" w:hAnsi="Arial" w:cs="Arial"/>
          <w:b/>
          <w:sz w:val="24"/>
        </w:rPr>
      </w:pPr>
    </w:p>
    <w:p w14:paraId="3DB706F3" w14:textId="77777777" w:rsidR="00A04B5B" w:rsidRPr="009631C6" w:rsidRDefault="00A04B5B">
      <w:pPr>
        <w:rPr>
          <w:rFonts w:ascii="Arial" w:hAnsi="Arial" w:cs="Arial"/>
          <w:b/>
          <w:sz w:val="24"/>
        </w:rPr>
      </w:pPr>
    </w:p>
    <w:p w14:paraId="31927138" w14:textId="77777777" w:rsidR="001059F7" w:rsidRPr="009631C6" w:rsidRDefault="001059F7">
      <w:pPr>
        <w:rPr>
          <w:rFonts w:ascii="Arial" w:hAnsi="Arial" w:cs="Arial"/>
          <w:b/>
          <w:sz w:val="24"/>
        </w:rPr>
      </w:pPr>
    </w:p>
    <w:p w14:paraId="5A0E3C1F" w14:textId="77777777" w:rsidR="00A04B5B" w:rsidRPr="009631C6" w:rsidRDefault="00A04B5B">
      <w:pPr>
        <w:rPr>
          <w:rFonts w:ascii="Arial" w:hAnsi="Arial" w:cs="Arial"/>
          <w:b/>
          <w:sz w:val="24"/>
        </w:rPr>
      </w:pPr>
    </w:p>
    <w:p w14:paraId="6F2555BD" w14:textId="77777777" w:rsidR="00BC5245" w:rsidRPr="009631C6" w:rsidRDefault="00BC5245" w:rsidP="001059F7">
      <w:pPr>
        <w:spacing w:after="240"/>
        <w:ind w:left="567" w:hanging="567"/>
        <w:rPr>
          <w:rFonts w:ascii="Arial" w:hAnsi="Arial" w:cs="Arial"/>
          <w:b/>
          <w:sz w:val="24"/>
        </w:rPr>
      </w:pPr>
      <w:r w:rsidRPr="009631C6">
        <w:rPr>
          <w:rFonts w:ascii="Arial" w:hAnsi="Arial" w:cs="Arial"/>
          <w:b/>
          <w:sz w:val="24"/>
        </w:rPr>
        <w:t>1.</w:t>
      </w:r>
      <w:r w:rsidRPr="009631C6">
        <w:rPr>
          <w:rFonts w:ascii="Arial" w:hAnsi="Arial" w:cs="Arial"/>
          <w:b/>
          <w:sz w:val="24"/>
        </w:rPr>
        <w:tab/>
      </w:r>
      <w:r w:rsidRPr="009631C6">
        <w:rPr>
          <w:rFonts w:ascii="Arial" w:hAnsi="Arial" w:cs="Arial"/>
          <w:b/>
          <w:sz w:val="24"/>
          <w:u w:val="single"/>
        </w:rPr>
        <w:t xml:space="preserve">NAME </w:t>
      </w:r>
      <w:smartTag w:uri="urn:schemas-microsoft-com:office:smarttags" w:element="stockticker">
        <w:r w:rsidRPr="009631C6">
          <w:rPr>
            <w:rFonts w:ascii="Arial" w:hAnsi="Arial" w:cs="Arial"/>
            <w:b/>
            <w:sz w:val="24"/>
            <w:u w:val="single"/>
          </w:rPr>
          <w:t>AND</w:t>
        </w:r>
      </w:smartTag>
      <w:r w:rsidRPr="009631C6">
        <w:rPr>
          <w:rFonts w:ascii="Arial" w:hAnsi="Arial" w:cs="Arial"/>
          <w:b/>
          <w:sz w:val="24"/>
          <w:u w:val="single"/>
        </w:rPr>
        <w:t xml:space="preserve"> ADDRESS OF APPLICANT</w:t>
      </w:r>
    </w:p>
    <w:p w14:paraId="065723C2" w14:textId="77777777" w:rsidR="007C3FB1" w:rsidRPr="009631C6" w:rsidRDefault="007C3FB1" w:rsidP="001059F7">
      <w:pPr>
        <w:numPr>
          <w:ilvl w:val="12"/>
          <w:numId w:val="0"/>
        </w:numPr>
        <w:spacing w:line="360" w:lineRule="auto"/>
        <w:ind w:left="720" w:hanging="153"/>
        <w:rPr>
          <w:rFonts w:ascii="Arial" w:hAnsi="Arial" w:cs="Arial"/>
          <w:sz w:val="24"/>
        </w:rPr>
      </w:pPr>
      <w:r w:rsidRPr="009631C6">
        <w:rPr>
          <w:rFonts w:ascii="Arial" w:hAnsi="Arial" w:cs="Arial"/>
          <w:sz w:val="24"/>
        </w:rPr>
        <w:t>Name: ___________________________</w:t>
      </w:r>
      <w:r w:rsidR="00BD7BAD">
        <w:rPr>
          <w:rFonts w:ascii="Arial" w:hAnsi="Arial" w:cs="Arial"/>
          <w:sz w:val="24"/>
        </w:rPr>
        <w:t>___________________________</w:t>
      </w:r>
    </w:p>
    <w:p w14:paraId="580372C3" w14:textId="77777777" w:rsidR="00BC5245" w:rsidRPr="009631C6" w:rsidRDefault="007C3FB1" w:rsidP="001059F7">
      <w:pPr>
        <w:numPr>
          <w:ilvl w:val="12"/>
          <w:numId w:val="0"/>
        </w:numPr>
        <w:spacing w:line="360" w:lineRule="auto"/>
        <w:ind w:left="720" w:hanging="153"/>
        <w:rPr>
          <w:rFonts w:ascii="Arial" w:hAnsi="Arial" w:cs="Arial"/>
          <w:sz w:val="24"/>
        </w:rPr>
      </w:pPr>
      <w:r w:rsidRPr="009631C6">
        <w:rPr>
          <w:rFonts w:ascii="Arial" w:hAnsi="Arial" w:cs="Arial"/>
          <w:sz w:val="24"/>
        </w:rPr>
        <w:t xml:space="preserve">Postal Address: </w:t>
      </w:r>
      <w:r w:rsidR="00BC5245" w:rsidRPr="009631C6">
        <w:rPr>
          <w:rFonts w:ascii="Arial" w:hAnsi="Arial" w:cs="Arial"/>
          <w:sz w:val="24"/>
        </w:rPr>
        <w:t>________________</w:t>
      </w:r>
      <w:r w:rsidR="00BD7BAD">
        <w:rPr>
          <w:rFonts w:ascii="Arial" w:hAnsi="Arial" w:cs="Arial"/>
          <w:sz w:val="24"/>
        </w:rPr>
        <w:t>_____________________</w:t>
      </w:r>
      <w:r w:rsidR="00BC5245" w:rsidRPr="009631C6">
        <w:rPr>
          <w:rFonts w:ascii="Arial" w:hAnsi="Arial" w:cs="Arial"/>
          <w:sz w:val="24"/>
        </w:rPr>
        <w:t>________</w:t>
      </w:r>
      <w:r w:rsidR="00B44F8A">
        <w:rPr>
          <w:rFonts w:ascii="Arial" w:hAnsi="Arial" w:cs="Arial"/>
          <w:sz w:val="24"/>
        </w:rPr>
        <w:t>__</w:t>
      </w:r>
    </w:p>
    <w:p w14:paraId="17567FE7" w14:textId="77777777" w:rsidR="00BC5245" w:rsidRPr="009631C6" w:rsidRDefault="00BC5245" w:rsidP="001059F7">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w:t>
      </w:r>
      <w:r w:rsidR="00BD7BAD">
        <w:rPr>
          <w:rFonts w:ascii="Arial" w:hAnsi="Arial" w:cs="Arial"/>
          <w:sz w:val="24"/>
        </w:rPr>
        <w:t>_____________________</w:t>
      </w:r>
      <w:r w:rsidRPr="009631C6">
        <w:rPr>
          <w:rFonts w:ascii="Arial" w:hAnsi="Arial" w:cs="Arial"/>
          <w:sz w:val="24"/>
        </w:rPr>
        <w:t>________</w:t>
      </w:r>
      <w:r w:rsidR="0095763B">
        <w:rPr>
          <w:rFonts w:ascii="Arial" w:hAnsi="Arial" w:cs="Arial"/>
          <w:sz w:val="24"/>
        </w:rPr>
        <w:t>_</w:t>
      </w:r>
      <w:r w:rsidR="00B44F8A">
        <w:rPr>
          <w:rFonts w:ascii="Arial" w:hAnsi="Arial" w:cs="Arial"/>
          <w:sz w:val="24"/>
        </w:rPr>
        <w:t>__</w:t>
      </w:r>
    </w:p>
    <w:p w14:paraId="6C758B52" w14:textId="77777777" w:rsidR="00BC5245" w:rsidRPr="00BD7BAD" w:rsidRDefault="007C3FB1" w:rsidP="00BD7BAD">
      <w:pPr>
        <w:spacing w:before="60" w:line="360" w:lineRule="auto"/>
        <w:ind w:left="567"/>
        <w:rPr>
          <w:rFonts w:ascii="Arial" w:hAnsi="Arial" w:cs="Arial"/>
          <w:sz w:val="40"/>
          <w:szCs w:val="40"/>
        </w:rPr>
      </w:pPr>
      <w:r w:rsidRPr="009631C6">
        <w:rPr>
          <w:rFonts w:ascii="Arial" w:hAnsi="Arial" w:cs="Arial"/>
          <w:sz w:val="24"/>
        </w:rPr>
        <w:t>Email address</w:t>
      </w:r>
      <w:r w:rsidR="00D764DC">
        <w:rPr>
          <w:rFonts w:ascii="Arial" w:hAnsi="Arial" w:cs="Arial"/>
          <w:sz w:val="24"/>
        </w:rPr>
        <w:t xml:space="preserve">: </w:t>
      </w:r>
      <w:r w:rsidR="00BD7BAD">
        <w:rPr>
          <w:rFonts w:ascii="Arial" w:hAnsi="Arial" w:cs="Arial"/>
          <w:sz w:val="24"/>
        </w:rPr>
        <w:t>_________</w:t>
      </w:r>
      <w:r w:rsidR="00BC5245" w:rsidRPr="009631C6">
        <w:rPr>
          <w:rFonts w:ascii="Arial" w:hAnsi="Arial" w:cs="Arial"/>
          <w:sz w:val="24"/>
        </w:rPr>
        <w:t>____________Telephone No: ____________</w:t>
      </w:r>
      <w:r w:rsidR="00B44F8A">
        <w:rPr>
          <w:rFonts w:ascii="Arial" w:hAnsi="Arial" w:cs="Arial"/>
          <w:sz w:val="24"/>
        </w:rPr>
        <w:t>__</w:t>
      </w:r>
    </w:p>
    <w:p w14:paraId="746EB0C9" w14:textId="77777777" w:rsidR="00BC5245" w:rsidRPr="009631C6" w:rsidRDefault="00BC5245">
      <w:pPr>
        <w:rPr>
          <w:rFonts w:ascii="Arial" w:hAnsi="Arial" w:cs="Arial"/>
        </w:rPr>
      </w:pPr>
    </w:p>
    <w:p w14:paraId="558113B7" w14:textId="77777777" w:rsidR="00BC5245" w:rsidRPr="009631C6" w:rsidRDefault="00BC5245" w:rsidP="0095763B">
      <w:pPr>
        <w:spacing w:after="240"/>
        <w:ind w:left="567" w:hanging="567"/>
        <w:rPr>
          <w:rFonts w:ascii="Arial" w:hAnsi="Arial" w:cs="Arial"/>
          <w:b/>
          <w:sz w:val="24"/>
        </w:rPr>
      </w:pPr>
      <w:r w:rsidRPr="009631C6">
        <w:rPr>
          <w:rFonts w:ascii="Arial" w:hAnsi="Arial" w:cs="Arial"/>
          <w:b/>
          <w:sz w:val="24"/>
        </w:rPr>
        <w:t>2.</w:t>
      </w:r>
      <w:r w:rsidRPr="009631C6">
        <w:rPr>
          <w:rFonts w:ascii="Arial" w:hAnsi="Arial" w:cs="Arial"/>
          <w:b/>
          <w:sz w:val="24"/>
        </w:rPr>
        <w:tab/>
      </w:r>
      <w:r w:rsidRPr="009631C6">
        <w:rPr>
          <w:rFonts w:ascii="Arial" w:hAnsi="Arial" w:cs="Arial"/>
          <w:b/>
          <w:sz w:val="24"/>
          <w:u w:val="single"/>
        </w:rPr>
        <w:t>NAME AND ADDRESS OF AGENT</w:t>
      </w:r>
      <w:r w:rsidRPr="009631C6">
        <w:rPr>
          <w:rFonts w:ascii="Arial" w:hAnsi="Arial" w:cs="Arial"/>
          <w:b/>
          <w:sz w:val="24"/>
        </w:rPr>
        <w:t xml:space="preserve">(S) </w:t>
      </w:r>
    </w:p>
    <w:p w14:paraId="53DE47B2" w14:textId="77777777" w:rsidR="0095763B" w:rsidRPr="009631C6" w:rsidRDefault="0095763B" w:rsidP="0095763B">
      <w:pPr>
        <w:numPr>
          <w:ilvl w:val="12"/>
          <w:numId w:val="0"/>
        </w:numPr>
        <w:spacing w:line="360" w:lineRule="auto"/>
        <w:ind w:left="720" w:hanging="153"/>
        <w:rPr>
          <w:rFonts w:ascii="Arial" w:hAnsi="Arial" w:cs="Arial"/>
          <w:sz w:val="24"/>
        </w:rPr>
      </w:pPr>
      <w:r w:rsidRPr="009631C6">
        <w:rPr>
          <w:rFonts w:ascii="Arial" w:hAnsi="Arial" w:cs="Arial"/>
          <w:sz w:val="24"/>
        </w:rPr>
        <w:t>Name: ____________________________________________________</w:t>
      </w:r>
      <w:r w:rsidR="00B44F8A">
        <w:rPr>
          <w:rFonts w:ascii="Arial" w:hAnsi="Arial" w:cs="Arial"/>
          <w:sz w:val="24"/>
        </w:rPr>
        <w:t>__</w:t>
      </w:r>
    </w:p>
    <w:p w14:paraId="117146F1" w14:textId="77777777" w:rsidR="0095763B" w:rsidRPr="009631C6" w:rsidRDefault="0095763B" w:rsidP="0095763B">
      <w:pPr>
        <w:numPr>
          <w:ilvl w:val="12"/>
          <w:numId w:val="0"/>
        </w:numPr>
        <w:spacing w:line="360" w:lineRule="auto"/>
        <w:ind w:left="720" w:hanging="153"/>
        <w:rPr>
          <w:rFonts w:ascii="Arial" w:hAnsi="Arial" w:cs="Arial"/>
          <w:sz w:val="24"/>
        </w:rPr>
      </w:pPr>
      <w:r w:rsidRPr="009631C6">
        <w:rPr>
          <w:rFonts w:ascii="Arial" w:hAnsi="Arial" w:cs="Arial"/>
          <w:sz w:val="24"/>
        </w:rPr>
        <w:t>Post</w:t>
      </w:r>
      <w:r w:rsidR="00BD7BAD">
        <w:rPr>
          <w:rFonts w:ascii="Arial" w:hAnsi="Arial" w:cs="Arial"/>
          <w:sz w:val="24"/>
        </w:rPr>
        <w:t>al Address: _________</w:t>
      </w:r>
      <w:r w:rsidRPr="009631C6">
        <w:rPr>
          <w:rFonts w:ascii="Arial" w:hAnsi="Arial" w:cs="Arial"/>
          <w:sz w:val="24"/>
        </w:rPr>
        <w:t>____________________________________</w:t>
      </w:r>
      <w:r w:rsidR="00B44F8A">
        <w:rPr>
          <w:rFonts w:ascii="Arial" w:hAnsi="Arial" w:cs="Arial"/>
          <w:sz w:val="24"/>
        </w:rPr>
        <w:t>__</w:t>
      </w:r>
    </w:p>
    <w:p w14:paraId="41BB45C5" w14:textId="77777777" w:rsidR="0095763B" w:rsidRPr="009631C6" w:rsidRDefault="0095763B" w:rsidP="0095763B">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w:t>
      </w:r>
      <w:r w:rsidR="00BD7BAD">
        <w:rPr>
          <w:rFonts w:ascii="Arial" w:hAnsi="Arial" w:cs="Arial"/>
          <w:sz w:val="24"/>
        </w:rPr>
        <w:t>________________________</w:t>
      </w:r>
    </w:p>
    <w:p w14:paraId="48707593" w14:textId="77777777" w:rsidR="0095763B" w:rsidRPr="009631C6" w:rsidRDefault="0095763B" w:rsidP="00BD7BAD">
      <w:pPr>
        <w:spacing w:before="60" w:line="360" w:lineRule="auto"/>
        <w:ind w:left="567"/>
        <w:rPr>
          <w:rFonts w:ascii="Arial" w:hAnsi="Arial" w:cs="Arial"/>
          <w:sz w:val="24"/>
        </w:rPr>
      </w:pPr>
      <w:r w:rsidRPr="009631C6">
        <w:rPr>
          <w:rFonts w:ascii="Arial" w:hAnsi="Arial" w:cs="Arial"/>
          <w:sz w:val="24"/>
        </w:rPr>
        <w:t xml:space="preserve">Email </w:t>
      </w:r>
      <w:r w:rsidR="00271197">
        <w:rPr>
          <w:rFonts w:ascii="Arial" w:hAnsi="Arial" w:cs="Arial"/>
          <w:sz w:val="24"/>
        </w:rPr>
        <w:t>A</w:t>
      </w:r>
      <w:r w:rsidRPr="009631C6">
        <w:rPr>
          <w:rFonts w:ascii="Arial" w:hAnsi="Arial" w:cs="Arial"/>
          <w:sz w:val="24"/>
        </w:rPr>
        <w:t>ddres</w:t>
      </w:r>
      <w:r w:rsidR="00BD7BAD">
        <w:rPr>
          <w:rFonts w:ascii="Arial" w:hAnsi="Arial" w:cs="Arial"/>
          <w:sz w:val="24"/>
        </w:rPr>
        <w:t>s</w:t>
      </w:r>
      <w:r w:rsidR="00D764DC">
        <w:rPr>
          <w:rFonts w:ascii="Arial" w:hAnsi="Arial" w:cs="Arial"/>
          <w:sz w:val="24"/>
        </w:rPr>
        <w:t xml:space="preserve">: </w:t>
      </w:r>
      <w:r w:rsidR="00BD7BAD">
        <w:rPr>
          <w:rFonts w:ascii="Arial" w:hAnsi="Arial" w:cs="Arial"/>
          <w:sz w:val="24"/>
        </w:rPr>
        <w:t>_____________________</w:t>
      </w:r>
      <w:r w:rsidRPr="009631C6">
        <w:rPr>
          <w:rFonts w:ascii="Arial" w:hAnsi="Arial" w:cs="Arial"/>
          <w:sz w:val="24"/>
        </w:rPr>
        <w:t>Telephone No: ____________</w:t>
      </w:r>
      <w:r w:rsidR="00B44F8A">
        <w:rPr>
          <w:rFonts w:ascii="Arial" w:hAnsi="Arial" w:cs="Arial"/>
          <w:sz w:val="24"/>
        </w:rPr>
        <w:t>__</w:t>
      </w:r>
    </w:p>
    <w:p w14:paraId="1D5B6E88" w14:textId="77777777" w:rsidR="00BC5245" w:rsidRPr="005C5A41" w:rsidRDefault="00BC5245">
      <w:pPr>
        <w:rPr>
          <w:rFonts w:ascii="Arial" w:hAnsi="Arial" w:cs="Arial"/>
          <w:sz w:val="12"/>
          <w:szCs w:val="12"/>
        </w:rPr>
      </w:pPr>
    </w:p>
    <w:p w14:paraId="57AC20FC" w14:textId="77777777" w:rsidR="00BC5245" w:rsidRPr="00EA19C0" w:rsidRDefault="00BC5245">
      <w:pPr>
        <w:rPr>
          <w:rFonts w:ascii="Arial" w:hAnsi="Arial" w:cs="Arial"/>
          <w:sz w:val="18"/>
          <w:szCs w:val="18"/>
        </w:rPr>
      </w:pPr>
    </w:p>
    <w:p w14:paraId="017A4BA0" w14:textId="77777777" w:rsidR="00BC5245" w:rsidRPr="009631C6" w:rsidRDefault="00BC5245" w:rsidP="009C5596">
      <w:pPr>
        <w:spacing w:line="360" w:lineRule="auto"/>
        <w:ind w:left="567" w:hanging="567"/>
        <w:rPr>
          <w:rFonts w:ascii="Arial" w:hAnsi="Arial" w:cs="Arial"/>
          <w:b/>
          <w:sz w:val="24"/>
        </w:rPr>
      </w:pPr>
      <w:r w:rsidRPr="009631C6">
        <w:rPr>
          <w:rFonts w:ascii="Arial" w:hAnsi="Arial" w:cs="Arial"/>
          <w:b/>
          <w:sz w:val="24"/>
        </w:rPr>
        <w:t>3.</w:t>
      </w:r>
      <w:r w:rsidRPr="009631C6">
        <w:rPr>
          <w:rFonts w:ascii="Arial" w:hAnsi="Arial" w:cs="Arial"/>
          <w:b/>
          <w:sz w:val="24"/>
        </w:rPr>
        <w:tab/>
      </w:r>
      <w:r w:rsidRPr="009631C6">
        <w:rPr>
          <w:rFonts w:ascii="Arial" w:hAnsi="Arial" w:cs="Arial"/>
          <w:b/>
          <w:sz w:val="24"/>
          <w:u w:val="single"/>
        </w:rPr>
        <w:t>PARTICULARS OF RI</w:t>
      </w:r>
      <w:r w:rsidR="0061011C" w:rsidRPr="009631C6">
        <w:rPr>
          <w:rFonts w:ascii="Arial" w:hAnsi="Arial" w:cs="Arial"/>
          <w:b/>
          <w:sz w:val="24"/>
          <w:u w:val="single"/>
        </w:rPr>
        <w:t>GHT OF WAY TO BE EXTINGUISHED/</w:t>
      </w:r>
      <w:r w:rsidRPr="009631C6">
        <w:rPr>
          <w:rFonts w:ascii="Arial" w:hAnsi="Arial" w:cs="Arial"/>
          <w:b/>
          <w:sz w:val="24"/>
          <w:u w:val="single"/>
        </w:rPr>
        <w:t>DIVERTED</w:t>
      </w:r>
      <w:r w:rsidR="0061011C" w:rsidRPr="009631C6">
        <w:rPr>
          <w:rFonts w:ascii="Arial" w:hAnsi="Arial" w:cs="Arial"/>
          <w:b/>
          <w:sz w:val="32"/>
          <w:szCs w:val="32"/>
          <w:u w:val="single"/>
        </w:rPr>
        <w:t>*</w:t>
      </w:r>
    </w:p>
    <w:p w14:paraId="4BB3F810" w14:textId="77777777" w:rsidR="00BC5245" w:rsidRPr="009631C6" w:rsidRDefault="00BC5245" w:rsidP="00AD6362">
      <w:pPr>
        <w:numPr>
          <w:ilvl w:val="0"/>
          <w:numId w:val="4"/>
        </w:numPr>
        <w:spacing w:line="360" w:lineRule="auto"/>
        <w:ind w:left="567" w:hanging="567"/>
        <w:rPr>
          <w:rFonts w:ascii="Arial" w:hAnsi="Arial" w:cs="Arial"/>
        </w:rPr>
      </w:pPr>
      <w:r w:rsidRPr="009631C6">
        <w:rPr>
          <w:rFonts w:ascii="Arial" w:hAnsi="Arial" w:cs="Arial"/>
          <w:sz w:val="24"/>
        </w:rPr>
        <w:t>Footpath / Bridleway</w:t>
      </w:r>
      <w:r w:rsidR="007C3FB1" w:rsidRPr="009631C6">
        <w:rPr>
          <w:rFonts w:ascii="Arial" w:hAnsi="Arial" w:cs="Arial"/>
          <w:sz w:val="24"/>
        </w:rPr>
        <w:t xml:space="preserve"> /Restricted Byway* </w:t>
      </w:r>
      <w:r w:rsidRPr="009631C6">
        <w:rPr>
          <w:rFonts w:ascii="Arial" w:hAnsi="Arial" w:cs="Arial"/>
          <w:sz w:val="24"/>
        </w:rPr>
        <w:t>No</w:t>
      </w:r>
      <w:r w:rsidR="00B57BF1">
        <w:rPr>
          <w:rFonts w:ascii="Arial" w:hAnsi="Arial" w:cs="Arial"/>
          <w:sz w:val="24"/>
        </w:rPr>
        <w:t>.</w:t>
      </w:r>
      <w:r w:rsidRPr="009631C6">
        <w:rPr>
          <w:rFonts w:ascii="Arial" w:hAnsi="Arial" w:cs="Arial"/>
          <w:sz w:val="24"/>
        </w:rPr>
        <w:t>_________________________</w:t>
      </w:r>
    </w:p>
    <w:p w14:paraId="52406DD5" w14:textId="77777777" w:rsidR="00BC5245" w:rsidRPr="009631C6" w:rsidRDefault="00BC5245" w:rsidP="0095763B">
      <w:pPr>
        <w:numPr>
          <w:ilvl w:val="0"/>
          <w:numId w:val="4"/>
        </w:numPr>
        <w:spacing w:line="360" w:lineRule="auto"/>
        <w:ind w:left="567" w:hanging="567"/>
        <w:rPr>
          <w:rFonts w:ascii="Arial" w:hAnsi="Arial" w:cs="Arial"/>
        </w:rPr>
      </w:pPr>
      <w:r w:rsidRPr="009631C6">
        <w:rPr>
          <w:rFonts w:ascii="Arial" w:hAnsi="Arial" w:cs="Arial"/>
          <w:sz w:val="24"/>
        </w:rPr>
        <w:t>Parish of ____________________________</w:t>
      </w:r>
      <w:r w:rsidR="0091346E">
        <w:rPr>
          <w:rFonts w:ascii="Arial" w:hAnsi="Arial" w:cs="Arial"/>
          <w:sz w:val="24"/>
        </w:rPr>
        <w:t>_____________________</w:t>
      </w:r>
      <w:r w:rsidR="00B44F8A">
        <w:rPr>
          <w:rFonts w:ascii="Arial" w:hAnsi="Arial" w:cs="Arial"/>
          <w:sz w:val="24"/>
        </w:rPr>
        <w:t>___</w:t>
      </w:r>
    </w:p>
    <w:p w14:paraId="0CC25887" w14:textId="77777777" w:rsidR="00BC5245" w:rsidRPr="009631C6" w:rsidRDefault="00BC5245" w:rsidP="0095763B">
      <w:pPr>
        <w:numPr>
          <w:ilvl w:val="0"/>
          <w:numId w:val="4"/>
        </w:numPr>
        <w:spacing w:line="360" w:lineRule="auto"/>
        <w:ind w:left="567" w:hanging="567"/>
        <w:rPr>
          <w:rFonts w:ascii="Arial" w:hAnsi="Arial" w:cs="Arial"/>
        </w:rPr>
      </w:pPr>
      <w:r w:rsidRPr="009631C6">
        <w:rPr>
          <w:rFonts w:ascii="Arial" w:hAnsi="Arial" w:cs="Arial"/>
          <w:sz w:val="24"/>
        </w:rPr>
        <w:t>Length in metres of section to be extinguished/diverted _____________</w:t>
      </w:r>
      <w:r w:rsidR="00B44F8A">
        <w:rPr>
          <w:rFonts w:ascii="Arial" w:hAnsi="Arial" w:cs="Arial"/>
          <w:sz w:val="24"/>
        </w:rPr>
        <w:t>___</w:t>
      </w:r>
    </w:p>
    <w:p w14:paraId="16CAE5D9" w14:textId="77777777" w:rsidR="00BC5245" w:rsidRPr="009631C6" w:rsidRDefault="00BC5245" w:rsidP="0095763B">
      <w:pPr>
        <w:numPr>
          <w:ilvl w:val="0"/>
          <w:numId w:val="4"/>
        </w:numPr>
        <w:spacing w:line="360" w:lineRule="auto"/>
        <w:ind w:left="567" w:hanging="567"/>
        <w:rPr>
          <w:rFonts w:ascii="Arial" w:hAnsi="Arial" w:cs="Arial"/>
        </w:rPr>
      </w:pPr>
      <w:r w:rsidRPr="009631C6">
        <w:rPr>
          <w:rFonts w:ascii="Arial" w:hAnsi="Arial" w:cs="Arial"/>
          <w:sz w:val="24"/>
        </w:rPr>
        <w:t>Width in metres of section to be extinguished/diverted</w:t>
      </w:r>
      <w:r w:rsidR="00B44F8A">
        <w:rPr>
          <w:rFonts w:ascii="Arial" w:hAnsi="Arial" w:cs="Arial"/>
          <w:sz w:val="24"/>
        </w:rPr>
        <w:t xml:space="preserve"> </w:t>
      </w:r>
      <w:r w:rsidRPr="009631C6">
        <w:rPr>
          <w:rFonts w:ascii="Arial" w:hAnsi="Arial" w:cs="Arial"/>
          <w:sz w:val="24"/>
        </w:rPr>
        <w:t xml:space="preserve"> ______________</w:t>
      </w:r>
      <w:r w:rsidR="00B44F8A">
        <w:rPr>
          <w:rFonts w:ascii="Arial" w:hAnsi="Arial" w:cs="Arial"/>
          <w:sz w:val="24"/>
        </w:rPr>
        <w:t>__</w:t>
      </w:r>
    </w:p>
    <w:p w14:paraId="00E06F28" w14:textId="77777777" w:rsidR="00BC5245" w:rsidRDefault="00BC5245" w:rsidP="00B44F8A">
      <w:pPr>
        <w:numPr>
          <w:ilvl w:val="0"/>
          <w:numId w:val="5"/>
        </w:numPr>
        <w:tabs>
          <w:tab w:val="left" w:pos="10065"/>
        </w:tabs>
        <w:ind w:left="567" w:hanging="567"/>
        <w:jc w:val="both"/>
        <w:rPr>
          <w:rFonts w:ascii="Arial" w:hAnsi="Arial" w:cs="Arial"/>
          <w:sz w:val="24"/>
        </w:rPr>
      </w:pPr>
      <w:r w:rsidRPr="009631C6">
        <w:rPr>
          <w:rFonts w:ascii="Arial" w:hAnsi="Arial" w:cs="Arial"/>
          <w:sz w:val="24"/>
        </w:rPr>
        <w:t>Description of length to be extinguished</w:t>
      </w:r>
      <w:r w:rsidR="0095763B" w:rsidRPr="009631C6">
        <w:rPr>
          <w:rFonts w:ascii="Arial" w:hAnsi="Arial" w:cs="Arial"/>
          <w:sz w:val="24"/>
        </w:rPr>
        <w:t>/diverted</w:t>
      </w:r>
      <w:r w:rsidRPr="009631C6">
        <w:rPr>
          <w:rFonts w:ascii="Arial" w:hAnsi="Arial" w:cs="Arial"/>
          <w:sz w:val="24"/>
        </w:rPr>
        <w:t xml:space="preserve"> by refer</w:t>
      </w:r>
      <w:r w:rsidR="00937819">
        <w:rPr>
          <w:rFonts w:ascii="Arial" w:hAnsi="Arial" w:cs="Arial"/>
          <w:sz w:val="24"/>
        </w:rPr>
        <w:t>ence to terminal points on plan</w:t>
      </w:r>
      <w:r w:rsidRPr="009631C6">
        <w:rPr>
          <w:rFonts w:ascii="Arial" w:hAnsi="Arial" w:cs="Arial"/>
          <w:sz w:val="24"/>
        </w:rPr>
        <w:t xml:space="preserve"> to accompany this application</w:t>
      </w:r>
    </w:p>
    <w:p w14:paraId="3D150349" w14:textId="77777777" w:rsidR="00EA19C0" w:rsidRPr="00EA19C0" w:rsidRDefault="00EA19C0" w:rsidP="00EA19C0">
      <w:pPr>
        <w:tabs>
          <w:tab w:val="left" w:pos="10065"/>
        </w:tabs>
        <w:ind w:left="567"/>
        <w:jc w:val="both"/>
        <w:rPr>
          <w:rFonts w:ascii="Arial" w:hAnsi="Arial" w:cs="Arial"/>
          <w:sz w:val="8"/>
          <w:szCs w:val="8"/>
        </w:rPr>
      </w:pPr>
    </w:p>
    <w:p w14:paraId="6A2BD25F" w14:textId="77777777" w:rsidR="00BC5245" w:rsidRPr="009631C6" w:rsidRDefault="00BC5245" w:rsidP="0095763B">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w:t>
      </w:r>
      <w:r w:rsidR="0091346E">
        <w:rPr>
          <w:rFonts w:ascii="Arial" w:hAnsi="Arial" w:cs="Arial"/>
          <w:sz w:val="24"/>
        </w:rPr>
        <w:t>_________________________</w:t>
      </w:r>
    </w:p>
    <w:p w14:paraId="2E327D6D" w14:textId="77777777" w:rsidR="00BC5245" w:rsidRPr="009631C6" w:rsidRDefault="00BC5245" w:rsidP="0095763B">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sidR="0091346E">
        <w:rPr>
          <w:rFonts w:ascii="Arial" w:hAnsi="Arial" w:cs="Arial"/>
          <w:sz w:val="24"/>
        </w:rPr>
        <w:t>_______________________</w:t>
      </w:r>
    </w:p>
    <w:p w14:paraId="62027C30" w14:textId="77777777" w:rsidR="0091346E" w:rsidRDefault="0091346E" w:rsidP="0091346E">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Pr>
          <w:rFonts w:ascii="Arial" w:hAnsi="Arial" w:cs="Arial"/>
          <w:sz w:val="24"/>
        </w:rPr>
        <w:t>_______________________</w:t>
      </w:r>
    </w:p>
    <w:p w14:paraId="1463231E" w14:textId="77777777" w:rsidR="005C5A41" w:rsidRPr="009631C6" w:rsidRDefault="005C5A41" w:rsidP="005C5A41">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Pr>
          <w:rFonts w:ascii="Arial" w:hAnsi="Arial" w:cs="Arial"/>
          <w:sz w:val="24"/>
        </w:rPr>
        <w:t>_______________________</w:t>
      </w:r>
    </w:p>
    <w:p w14:paraId="3A46FC08" w14:textId="77777777" w:rsidR="00BC5245" w:rsidRPr="009631C6" w:rsidRDefault="00BC5245">
      <w:pPr>
        <w:rPr>
          <w:rFonts w:ascii="Arial" w:hAnsi="Arial" w:cs="Arial"/>
          <w:sz w:val="24"/>
        </w:rPr>
      </w:pPr>
      <w:r w:rsidRPr="009631C6">
        <w:rPr>
          <w:rFonts w:ascii="Arial" w:hAnsi="Arial" w:cs="Arial"/>
          <w:sz w:val="24"/>
        </w:rPr>
        <w:t xml:space="preserve"> </w:t>
      </w:r>
    </w:p>
    <w:p w14:paraId="503F9958" w14:textId="77777777" w:rsidR="00BC5245" w:rsidRPr="009631C6" w:rsidRDefault="00BC5245" w:rsidP="00F63E3D">
      <w:pPr>
        <w:ind w:left="567" w:hanging="567"/>
        <w:jc w:val="both"/>
        <w:rPr>
          <w:rFonts w:ascii="Arial" w:hAnsi="Arial" w:cs="Arial"/>
          <w:sz w:val="24"/>
        </w:rPr>
      </w:pPr>
      <w:r w:rsidRPr="009631C6">
        <w:rPr>
          <w:rFonts w:ascii="Arial" w:hAnsi="Arial" w:cs="Arial"/>
          <w:sz w:val="24"/>
        </w:rPr>
        <w:lastRenderedPageBreak/>
        <w:t>(f)</w:t>
      </w:r>
      <w:r w:rsidRPr="009631C6">
        <w:rPr>
          <w:rFonts w:ascii="Arial" w:hAnsi="Arial" w:cs="Arial"/>
          <w:sz w:val="24"/>
        </w:rPr>
        <w:tab/>
        <w:t>Is the existing route freely available to the public?  If NOT, please give reasons:</w:t>
      </w:r>
    </w:p>
    <w:p w14:paraId="32EAA806" w14:textId="77777777" w:rsidR="00BC5245" w:rsidRPr="009631C6" w:rsidRDefault="00BC5245">
      <w:pPr>
        <w:rPr>
          <w:rFonts w:ascii="Arial" w:hAnsi="Arial" w:cs="Arial"/>
          <w:sz w:val="24"/>
        </w:rPr>
      </w:pPr>
    </w:p>
    <w:p w14:paraId="6F3CCCF6" w14:textId="77777777" w:rsidR="00EB670F" w:rsidRPr="009631C6" w:rsidRDefault="00EB670F" w:rsidP="00EB670F">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Pr>
          <w:rFonts w:ascii="Arial" w:hAnsi="Arial" w:cs="Arial"/>
          <w:sz w:val="24"/>
        </w:rPr>
        <w:t>_______________________</w:t>
      </w:r>
    </w:p>
    <w:p w14:paraId="0A8FF0F5" w14:textId="77777777" w:rsidR="00EB670F" w:rsidRDefault="00EB670F" w:rsidP="00EB670F">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Pr>
          <w:rFonts w:ascii="Arial" w:hAnsi="Arial" w:cs="Arial"/>
          <w:sz w:val="24"/>
        </w:rPr>
        <w:t>_______________________</w:t>
      </w:r>
    </w:p>
    <w:p w14:paraId="4F1B9695" w14:textId="77777777" w:rsidR="00EB670F" w:rsidRPr="009631C6" w:rsidRDefault="00EB670F" w:rsidP="00EB670F">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Pr>
          <w:rFonts w:ascii="Arial" w:hAnsi="Arial" w:cs="Arial"/>
          <w:sz w:val="24"/>
        </w:rPr>
        <w:t>_______________________</w:t>
      </w:r>
    </w:p>
    <w:p w14:paraId="706CB914" w14:textId="77777777" w:rsidR="00BC5245" w:rsidRPr="009631C6" w:rsidRDefault="00BC5245">
      <w:pPr>
        <w:rPr>
          <w:rFonts w:ascii="Arial" w:hAnsi="Arial" w:cs="Arial"/>
          <w:sz w:val="24"/>
        </w:rPr>
      </w:pPr>
    </w:p>
    <w:p w14:paraId="16052423" w14:textId="77777777" w:rsidR="00BC5245" w:rsidRPr="009631C6" w:rsidRDefault="00BC5245">
      <w:pPr>
        <w:rPr>
          <w:rFonts w:ascii="Arial" w:hAnsi="Arial" w:cs="Arial"/>
          <w:sz w:val="24"/>
        </w:rPr>
      </w:pPr>
    </w:p>
    <w:p w14:paraId="5E480D88" w14:textId="77777777" w:rsidR="00BC5245" w:rsidRPr="009631C6" w:rsidRDefault="00BC5245" w:rsidP="00F63E3D">
      <w:pPr>
        <w:tabs>
          <w:tab w:val="left" w:pos="567"/>
        </w:tabs>
        <w:spacing w:after="240"/>
        <w:rPr>
          <w:rFonts w:ascii="Arial" w:hAnsi="Arial" w:cs="Arial"/>
          <w:b/>
          <w:sz w:val="24"/>
        </w:rPr>
      </w:pPr>
      <w:r w:rsidRPr="009631C6">
        <w:rPr>
          <w:rFonts w:ascii="Arial" w:hAnsi="Arial" w:cs="Arial"/>
          <w:b/>
          <w:sz w:val="24"/>
        </w:rPr>
        <w:t>4.</w:t>
      </w:r>
      <w:r w:rsidRPr="009631C6">
        <w:rPr>
          <w:rFonts w:ascii="Arial" w:hAnsi="Arial" w:cs="Arial"/>
          <w:b/>
          <w:sz w:val="24"/>
        </w:rPr>
        <w:tab/>
      </w:r>
      <w:r w:rsidR="0061011C" w:rsidRPr="009631C6">
        <w:rPr>
          <w:rFonts w:ascii="Arial" w:hAnsi="Arial" w:cs="Arial"/>
          <w:b/>
          <w:sz w:val="24"/>
          <w:u w:val="single"/>
        </w:rPr>
        <w:t>REASONS FOR THE DIVERSION</w:t>
      </w:r>
      <w:r w:rsidR="0000513B">
        <w:rPr>
          <w:rFonts w:ascii="Arial" w:hAnsi="Arial" w:cs="Arial"/>
          <w:b/>
          <w:sz w:val="24"/>
          <w:u w:val="single"/>
        </w:rPr>
        <w:t>/</w:t>
      </w:r>
      <w:r w:rsidR="0000513B" w:rsidRPr="009631C6">
        <w:rPr>
          <w:rFonts w:ascii="Arial" w:hAnsi="Arial" w:cs="Arial"/>
          <w:b/>
          <w:sz w:val="24"/>
          <w:u w:val="single"/>
        </w:rPr>
        <w:t>EXTINGUISHMENT</w:t>
      </w:r>
      <w:r w:rsidR="0061011C" w:rsidRPr="009631C6">
        <w:rPr>
          <w:rFonts w:ascii="Arial" w:hAnsi="Arial" w:cs="Arial"/>
          <w:b/>
          <w:sz w:val="32"/>
          <w:szCs w:val="32"/>
          <w:u w:val="single"/>
        </w:rPr>
        <w:t>*</w:t>
      </w:r>
      <w:r w:rsidR="0061011C" w:rsidRPr="009631C6">
        <w:rPr>
          <w:rFonts w:ascii="Arial" w:hAnsi="Arial" w:cs="Arial"/>
          <w:b/>
          <w:sz w:val="24"/>
          <w:u w:val="single"/>
        </w:rPr>
        <w:t xml:space="preserve"> </w:t>
      </w:r>
      <w:r w:rsidRPr="009631C6">
        <w:rPr>
          <w:rFonts w:ascii="Arial" w:hAnsi="Arial" w:cs="Arial"/>
          <w:b/>
          <w:sz w:val="24"/>
          <w:u w:val="single"/>
        </w:rPr>
        <w:t>OF THE PATH</w:t>
      </w:r>
    </w:p>
    <w:p w14:paraId="0D3C0ACD" w14:textId="77777777" w:rsidR="00BC5245" w:rsidRPr="009631C6" w:rsidRDefault="00BC5245" w:rsidP="00F63E3D">
      <w:pPr>
        <w:spacing w:line="360" w:lineRule="auto"/>
        <w:ind w:left="567" w:hanging="567"/>
        <w:rPr>
          <w:rFonts w:ascii="Arial" w:hAnsi="Arial" w:cs="Arial"/>
          <w:sz w:val="24"/>
        </w:rPr>
      </w:pPr>
      <w:r w:rsidRPr="009631C6">
        <w:rPr>
          <w:rFonts w:ascii="Arial" w:hAnsi="Arial" w:cs="Arial"/>
          <w:sz w:val="24"/>
        </w:rPr>
        <w:tab/>
        <w:t>_____________________________________________________</w:t>
      </w:r>
      <w:r w:rsidR="00F63E3D">
        <w:rPr>
          <w:rFonts w:ascii="Arial" w:hAnsi="Arial" w:cs="Arial"/>
          <w:sz w:val="24"/>
        </w:rPr>
        <w:t>_</w:t>
      </w:r>
      <w:r w:rsidRPr="009631C6">
        <w:rPr>
          <w:rFonts w:ascii="Arial" w:hAnsi="Arial" w:cs="Arial"/>
          <w:sz w:val="24"/>
        </w:rPr>
        <w:t>______</w:t>
      </w:r>
    </w:p>
    <w:p w14:paraId="53771FA1" w14:textId="77777777" w:rsidR="00BC5245" w:rsidRPr="009631C6" w:rsidRDefault="00BC5245" w:rsidP="00F63E3D">
      <w:pPr>
        <w:tabs>
          <w:tab w:val="right" w:leader="dot" w:pos="9180"/>
        </w:tabs>
        <w:spacing w:line="360" w:lineRule="auto"/>
        <w:ind w:left="567" w:hanging="720"/>
        <w:rPr>
          <w:rFonts w:ascii="Arial" w:hAnsi="Arial" w:cs="Arial"/>
          <w:sz w:val="24"/>
        </w:rPr>
      </w:pPr>
      <w:r w:rsidRPr="009631C6">
        <w:rPr>
          <w:rFonts w:ascii="Arial" w:hAnsi="Arial" w:cs="Arial"/>
          <w:sz w:val="24"/>
        </w:rPr>
        <w:tab/>
      </w:r>
      <w:r w:rsidR="00F63E3D" w:rsidRPr="009631C6">
        <w:rPr>
          <w:rFonts w:ascii="Arial" w:hAnsi="Arial" w:cs="Arial"/>
          <w:sz w:val="24"/>
        </w:rPr>
        <w:t>_____________________________________________________</w:t>
      </w:r>
      <w:r w:rsidR="00F63E3D">
        <w:rPr>
          <w:rFonts w:ascii="Arial" w:hAnsi="Arial" w:cs="Arial"/>
          <w:sz w:val="24"/>
        </w:rPr>
        <w:t>_</w:t>
      </w:r>
      <w:r w:rsidR="00F63E3D" w:rsidRPr="009631C6">
        <w:rPr>
          <w:rFonts w:ascii="Arial" w:hAnsi="Arial" w:cs="Arial"/>
          <w:sz w:val="24"/>
        </w:rPr>
        <w:t>______</w:t>
      </w:r>
    </w:p>
    <w:p w14:paraId="1C05566E" w14:textId="77777777" w:rsidR="00BC5245" w:rsidRDefault="00BC5245" w:rsidP="00F63E3D">
      <w:pPr>
        <w:spacing w:after="120"/>
        <w:ind w:left="567" w:hanging="720"/>
        <w:rPr>
          <w:rFonts w:ascii="Arial" w:hAnsi="Arial" w:cs="Arial"/>
          <w:sz w:val="24"/>
        </w:rPr>
      </w:pPr>
      <w:r w:rsidRPr="009631C6">
        <w:rPr>
          <w:rFonts w:ascii="Arial" w:hAnsi="Arial" w:cs="Arial"/>
          <w:sz w:val="24"/>
        </w:rPr>
        <w:tab/>
      </w:r>
      <w:r w:rsidR="00F63E3D" w:rsidRPr="009631C6">
        <w:rPr>
          <w:rFonts w:ascii="Arial" w:hAnsi="Arial" w:cs="Arial"/>
          <w:sz w:val="24"/>
        </w:rPr>
        <w:t>_____________________________________________________</w:t>
      </w:r>
      <w:r w:rsidR="00F63E3D">
        <w:rPr>
          <w:rFonts w:ascii="Arial" w:hAnsi="Arial" w:cs="Arial"/>
          <w:sz w:val="24"/>
        </w:rPr>
        <w:t>_</w:t>
      </w:r>
      <w:r w:rsidR="00F63E3D" w:rsidRPr="009631C6">
        <w:rPr>
          <w:rFonts w:ascii="Arial" w:hAnsi="Arial" w:cs="Arial"/>
          <w:sz w:val="24"/>
        </w:rPr>
        <w:t>______</w:t>
      </w:r>
    </w:p>
    <w:p w14:paraId="13D185DE" w14:textId="77777777" w:rsidR="00555D57" w:rsidRPr="009631C6" w:rsidRDefault="00F63E3D" w:rsidP="00F63E3D">
      <w:pPr>
        <w:spacing w:after="120" w:line="360" w:lineRule="auto"/>
        <w:ind w:left="567" w:hanging="11"/>
        <w:rPr>
          <w:rFonts w:ascii="Arial" w:hAnsi="Arial" w:cs="Arial"/>
          <w:b/>
          <w:sz w:val="24"/>
          <w:u w:val="single"/>
        </w:rPr>
      </w:pPr>
      <w:r w:rsidRPr="009631C6">
        <w:rPr>
          <w:rFonts w:ascii="Arial" w:hAnsi="Arial" w:cs="Arial"/>
          <w:sz w:val="24"/>
        </w:rPr>
        <w:t>_____________________________________________________</w:t>
      </w:r>
      <w:r>
        <w:rPr>
          <w:rFonts w:ascii="Arial" w:hAnsi="Arial" w:cs="Arial"/>
          <w:sz w:val="24"/>
        </w:rPr>
        <w:t>_</w:t>
      </w:r>
      <w:r w:rsidRPr="009631C6">
        <w:rPr>
          <w:rFonts w:ascii="Arial" w:hAnsi="Arial" w:cs="Arial"/>
          <w:sz w:val="24"/>
        </w:rPr>
        <w:t>___________________________________________________________</w:t>
      </w:r>
      <w:r>
        <w:rPr>
          <w:rFonts w:ascii="Arial" w:hAnsi="Arial" w:cs="Arial"/>
          <w:sz w:val="24"/>
        </w:rPr>
        <w:t>_</w:t>
      </w:r>
      <w:r w:rsidRPr="009631C6">
        <w:rPr>
          <w:rFonts w:ascii="Arial" w:hAnsi="Arial" w:cs="Arial"/>
          <w:sz w:val="24"/>
        </w:rPr>
        <w:t>______</w:t>
      </w:r>
    </w:p>
    <w:p w14:paraId="68094932" w14:textId="77777777" w:rsidR="00BC5245" w:rsidRPr="009631C6" w:rsidRDefault="00BC5245" w:rsidP="00CB0A5A">
      <w:pPr>
        <w:ind w:left="567" w:hanging="567"/>
        <w:rPr>
          <w:rFonts w:ascii="Arial" w:hAnsi="Arial" w:cs="Arial"/>
          <w:sz w:val="24"/>
        </w:rPr>
      </w:pPr>
      <w:r w:rsidRPr="009631C6">
        <w:rPr>
          <w:rFonts w:ascii="Arial" w:hAnsi="Arial" w:cs="Arial"/>
          <w:sz w:val="24"/>
        </w:rPr>
        <w:t xml:space="preserve"> </w:t>
      </w:r>
      <w:r w:rsidRPr="009631C6">
        <w:rPr>
          <w:rFonts w:ascii="Arial" w:hAnsi="Arial" w:cs="Arial"/>
          <w:sz w:val="24"/>
        </w:rPr>
        <w:tab/>
      </w:r>
      <w:r w:rsidRPr="009631C6">
        <w:rPr>
          <w:rFonts w:ascii="Arial" w:hAnsi="Arial" w:cs="Arial"/>
          <w:b/>
          <w:sz w:val="24"/>
        </w:rPr>
        <w:t>Please Note:</w:t>
      </w:r>
    </w:p>
    <w:p w14:paraId="474A022B" w14:textId="77777777" w:rsidR="00BC5245" w:rsidRPr="009631C6" w:rsidRDefault="00BC5245" w:rsidP="0000513B">
      <w:pPr>
        <w:spacing w:after="120"/>
        <w:ind w:left="567"/>
        <w:jc w:val="both"/>
        <w:rPr>
          <w:rFonts w:ascii="Arial" w:hAnsi="Arial" w:cs="Arial"/>
        </w:rPr>
      </w:pPr>
      <w:r w:rsidRPr="009631C6">
        <w:rPr>
          <w:rFonts w:ascii="Arial" w:hAnsi="Arial" w:cs="Arial"/>
          <w:sz w:val="24"/>
        </w:rPr>
        <w:t xml:space="preserve">A path can be </w:t>
      </w:r>
      <w:r w:rsidRPr="000345E1">
        <w:rPr>
          <w:rFonts w:ascii="Arial" w:hAnsi="Arial" w:cs="Arial"/>
          <w:sz w:val="24"/>
          <w:u w:val="single"/>
        </w:rPr>
        <w:t>diverted or stopped</w:t>
      </w:r>
      <w:r w:rsidRPr="00A321DA">
        <w:rPr>
          <w:rFonts w:ascii="Arial" w:hAnsi="Arial" w:cs="Arial"/>
          <w:sz w:val="24"/>
        </w:rPr>
        <w:t xml:space="preserve"> up under </w:t>
      </w:r>
      <w:r w:rsidR="00A321DA" w:rsidRPr="00A321DA">
        <w:rPr>
          <w:rFonts w:ascii="Arial" w:hAnsi="Arial" w:cs="Arial"/>
          <w:b/>
          <w:sz w:val="24"/>
        </w:rPr>
        <w:t>Section 257</w:t>
      </w:r>
      <w:r w:rsidR="00A321DA" w:rsidRPr="00A321DA">
        <w:rPr>
          <w:rFonts w:ascii="Arial" w:hAnsi="Arial" w:cs="Arial"/>
          <w:sz w:val="24"/>
        </w:rPr>
        <w:t xml:space="preserve"> </w:t>
      </w:r>
      <w:r w:rsidR="00A321DA" w:rsidRPr="00FF4FF6">
        <w:rPr>
          <w:rFonts w:ascii="Arial" w:hAnsi="Arial" w:cs="Arial"/>
          <w:b/>
          <w:sz w:val="24"/>
        </w:rPr>
        <w:t xml:space="preserve">of </w:t>
      </w:r>
      <w:r w:rsidRPr="00FF4FF6">
        <w:rPr>
          <w:rFonts w:ascii="Arial" w:hAnsi="Arial" w:cs="Arial"/>
          <w:b/>
          <w:sz w:val="24"/>
        </w:rPr>
        <w:t xml:space="preserve">the Town and Country Planning Act </w:t>
      </w:r>
      <w:r w:rsidR="002E7870" w:rsidRPr="00FF4FF6">
        <w:rPr>
          <w:rFonts w:ascii="Arial" w:hAnsi="Arial" w:cs="Arial"/>
          <w:b/>
          <w:sz w:val="24"/>
        </w:rPr>
        <w:t>1</w:t>
      </w:r>
      <w:r w:rsidRPr="00FF4FF6">
        <w:rPr>
          <w:rFonts w:ascii="Arial" w:hAnsi="Arial" w:cs="Arial"/>
          <w:b/>
          <w:sz w:val="24"/>
        </w:rPr>
        <w:t>990</w:t>
      </w:r>
      <w:r w:rsidRPr="009631C6">
        <w:rPr>
          <w:rFonts w:ascii="Arial" w:hAnsi="Arial" w:cs="Arial"/>
          <w:sz w:val="24"/>
        </w:rPr>
        <w:t xml:space="preserve"> in order to </w:t>
      </w:r>
      <w:r w:rsidRPr="000345E1">
        <w:rPr>
          <w:rFonts w:ascii="Arial" w:hAnsi="Arial" w:cs="Arial"/>
          <w:sz w:val="24"/>
        </w:rPr>
        <w:t xml:space="preserve">allow development </w:t>
      </w:r>
      <w:r w:rsidRPr="009631C6">
        <w:rPr>
          <w:rFonts w:ascii="Arial" w:hAnsi="Arial" w:cs="Arial"/>
          <w:sz w:val="24"/>
        </w:rPr>
        <w:t>to take place.</w:t>
      </w:r>
    </w:p>
    <w:p w14:paraId="7D4200E3" w14:textId="77777777" w:rsidR="00BC5245" w:rsidRPr="000345E1" w:rsidRDefault="00BC5245" w:rsidP="00CB0A5A">
      <w:pPr>
        <w:ind w:left="567" w:hanging="567"/>
        <w:rPr>
          <w:rFonts w:ascii="Arial" w:hAnsi="Arial" w:cs="Arial"/>
          <w:sz w:val="16"/>
          <w:szCs w:val="16"/>
        </w:rPr>
      </w:pPr>
    </w:p>
    <w:p w14:paraId="6828F96D" w14:textId="77777777" w:rsidR="00BC5245" w:rsidRPr="009631C6" w:rsidRDefault="00CB0A5A" w:rsidP="00CB0A5A">
      <w:pPr>
        <w:numPr>
          <w:ilvl w:val="12"/>
          <w:numId w:val="0"/>
        </w:numPr>
        <w:tabs>
          <w:tab w:val="right" w:leader="dot" w:pos="9180"/>
        </w:tabs>
        <w:ind w:left="567" w:hanging="567"/>
        <w:jc w:val="both"/>
        <w:rPr>
          <w:rFonts w:ascii="Arial" w:hAnsi="Arial" w:cs="Arial"/>
          <w:sz w:val="24"/>
        </w:rPr>
      </w:pPr>
      <w:r>
        <w:rPr>
          <w:rFonts w:ascii="Arial" w:hAnsi="Arial" w:cs="Arial"/>
          <w:sz w:val="24"/>
        </w:rPr>
        <w:tab/>
      </w:r>
      <w:r w:rsidR="00BC5245" w:rsidRPr="009631C6">
        <w:rPr>
          <w:rFonts w:ascii="Arial" w:hAnsi="Arial" w:cs="Arial"/>
          <w:sz w:val="24"/>
        </w:rPr>
        <w:t xml:space="preserve">If an </w:t>
      </w:r>
      <w:r w:rsidR="00BC5245" w:rsidRPr="009631C6">
        <w:rPr>
          <w:rFonts w:ascii="Arial" w:hAnsi="Arial" w:cs="Arial"/>
          <w:b/>
          <w:sz w:val="24"/>
          <w:u w:val="single"/>
        </w:rPr>
        <w:t>extinguishment application</w:t>
      </w:r>
      <w:r w:rsidR="00BC5245" w:rsidRPr="009631C6">
        <w:rPr>
          <w:rFonts w:ascii="Arial" w:hAnsi="Arial" w:cs="Arial"/>
          <w:sz w:val="24"/>
        </w:rPr>
        <w:t>, please give details of an alternative route, or the reasons why an alternative route is not considered necessary.</w:t>
      </w:r>
    </w:p>
    <w:p w14:paraId="06F5B945" w14:textId="77777777" w:rsidR="00BC5245" w:rsidRPr="009631C6" w:rsidRDefault="00BC5245" w:rsidP="00CB0A5A">
      <w:pPr>
        <w:spacing w:line="360" w:lineRule="auto"/>
        <w:ind w:left="567" w:hanging="567"/>
        <w:rPr>
          <w:rFonts w:ascii="Arial" w:hAnsi="Arial" w:cs="Arial"/>
          <w:sz w:val="24"/>
        </w:rPr>
      </w:pPr>
      <w:r w:rsidRPr="009631C6">
        <w:rPr>
          <w:rFonts w:ascii="Arial" w:hAnsi="Arial" w:cs="Arial"/>
          <w:sz w:val="24"/>
        </w:rPr>
        <w:tab/>
        <w:t>___________________________________________________________</w:t>
      </w:r>
      <w:r w:rsidR="00CB0A5A">
        <w:rPr>
          <w:rFonts w:ascii="Arial" w:hAnsi="Arial" w:cs="Arial"/>
          <w:sz w:val="24"/>
        </w:rPr>
        <w:t>_</w:t>
      </w:r>
    </w:p>
    <w:p w14:paraId="1BD14A69" w14:textId="77777777" w:rsidR="00BC5245" w:rsidRPr="009631C6" w:rsidRDefault="00BC5245" w:rsidP="00CB0A5A">
      <w:pPr>
        <w:tabs>
          <w:tab w:val="right" w:leader="dot" w:pos="9180"/>
        </w:tabs>
        <w:spacing w:line="360" w:lineRule="auto"/>
        <w:ind w:left="567" w:hanging="567"/>
        <w:rPr>
          <w:rFonts w:ascii="Arial" w:hAnsi="Arial" w:cs="Arial"/>
          <w:sz w:val="24"/>
        </w:rPr>
      </w:pPr>
      <w:r w:rsidRPr="009631C6">
        <w:rPr>
          <w:rFonts w:ascii="Arial" w:hAnsi="Arial" w:cs="Arial"/>
          <w:sz w:val="24"/>
        </w:rPr>
        <w:tab/>
      </w:r>
      <w:r w:rsidR="00CB0A5A" w:rsidRPr="009631C6">
        <w:rPr>
          <w:rFonts w:ascii="Arial" w:hAnsi="Arial" w:cs="Arial"/>
          <w:sz w:val="24"/>
        </w:rPr>
        <w:t>___________________________________________________________</w:t>
      </w:r>
      <w:r w:rsidR="00CB0A5A">
        <w:rPr>
          <w:rFonts w:ascii="Arial" w:hAnsi="Arial" w:cs="Arial"/>
          <w:sz w:val="24"/>
        </w:rPr>
        <w:t>_</w:t>
      </w:r>
    </w:p>
    <w:p w14:paraId="4720566A" w14:textId="77777777" w:rsidR="00BC5245" w:rsidRPr="009631C6" w:rsidRDefault="00BC5245" w:rsidP="00CB0A5A">
      <w:pPr>
        <w:spacing w:after="120"/>
        <w:ind w:left="567" w:hanging="567"/>
        <w:rPr>
          <w:rFonts w:ascii="Arial" w:hAnsi="Arial" w:cs="Arial"/>
        </w:rPr>
      </w:pPr>
      <w:r w:rsidRPr="009631C6">
        <w:rPr>
          <w:rFonts w:ascii="Arial" w:hAnsi="Arial" w:cs="Arial"/>
        </w:rPr>
        <w:tab/>
      </w:r>
      <w:r w:rsidR="00CB0A5A" w:rsidRPr="009631C6">
        <w:rPr>
          <w:rFonts w:ascii="Arial" w:hAnsi="Arial" w:cs="Arial"/>
          <w:sz w:val="24"/>
        </w:rPr>
        <w:t>___________________________________________________________</w:t>
      </w:r>
      <w:r w:rsidR="00CB0A5A">
        <w:rPr>
          <w:rFonts w:ascii="Arial" w:hAnsi="Arial" w:cs="Arial"/>
          <w:sz w:val="24"/>
        </w:rPr>
        <w:t>_</w:t>
      </w:r>
    </w:p>
    <w:p w14:paraId="3EA00A28" w14:textId="77777777" w:rsidR="00BC5245" w:rsidRPr="00A86952" w:rsidRDefault="00BC5245">
      <w:pPr>
        <w:spacing w:after="120"/>
        <w:ind w:left="720" w:hanging="720"/>
        <w:rPr>
          <w:rFonts w:ascii="Arial" w:hAnsi="Arial" w:cs="Arial"/>
          <w:sz w:val="16"/>
          <w:szCs w:val="16"/>
        </w:rPr>
      </w:pPr>
      <w:r w:rsidRPr="009631C6">
        <w:rPr>
          <w:rFonts w:ascii="Arial" w:hAnsi="Arial" w:cs="Arial"/>
          <w:sz w:val="24"/>
        </w:rPr>
        <w:tab/>
      </w:r>
    </w:p>
    <w:p w14:paraId="1CB27EB8" w14:textId="77777777" w:rsidR="00A73DA6" w:rsidRDefault="00A73DA6" w:rsidP="00DE3604">
      <w:pPr>
        <w:spacing w:after="120"/>
        <w:ind w:left="567" w:hanging="567"/>
        <w:jc w:val="both"/>
        <w:rPr>
          <w:rFonts w:ascii="Arial" w:hAnsi="Arial" w:cs="Arial"/>
          <w:b/>
          <w:sz w:val="24"/>
          <w:u w:val="single"/>
        </w:rPr>
      </w:pPr>
      <w:r w:rsidRPr="00A73DA6">
        <w:rPr>
          <w:rFonts w:ascii="Arial" w:hAnsi="Arial" w:cs="Arial"/>
          <w:b/>
          <w:sz w:val="24"/>
        </w:rPr>
        <w:t>5.</w:t>
      </w:r>
      <w:r>
        <w:rPr>
          <w:rFonts w:ascii="Arial" w:hAnsi="Arial" w:cs="Arial"/>
          <w:sz w:val="24"/>
        </w:rPr>
        <w:tab/>
      </w:r>
      <w:r>
        <w:rPr>
          <w:rFonts w:ascii="Arial" w:hAnsi="Arial" w:cs="Arial"/>
          <w:b/>
          <w:sz w:val="24"/>
          <w:u w:val="single"/>
        </w:rPr>
        <w:t>PLANNING APPLICATION DETAILS</w:t>
      </w:r>
    </w:p>
    <w:p w14:paraId="06B418B0" w14:textId="77777777" w:rsidR="00BC5245" w:rsidRPr="009631C6" w:rsidRDefault="00BC5245" w:rsidP="00DE3604">
      <w:pPr>
        <w:numPr>
          <w:ilvl w:val="0"/>
          <w:numId w:val="9"/>
        </w:numPr>
        <w:tabs>
          <w:tab w:val="clear" w:pos="1080"/>
          <w:tab w:val="num" w:pos="567"/>
        </w:tabs>
        <w:spacing w:after="120"/>
        <w:ind w:left="567" w:hanging="567"/>
        <w:jc w:val="both"/>
        <w:rPr>
          <w:rFonts w:ascii="Arial" w:hAnsi="Arial" w:cs="Arial"/>
          <w:sz w:val="24"/>
        </w:rPr>
      </w:pPr>
      <w:r w:rsidRPr="009631C6">
        <w:rPr>
          <w:rFonts w:ascii="Arial" w:hAnsi="Arial" w:cs="Arial"/>
          <w:sz w:val="24"/>
        </w:rPr>
        <w:t>Application number ______________________________________</w:t>
      </w:r>
      <w:r w:rsidR="00385A1B">
        <w:rPr>
          <w:rFonts w:ascii="Arial" w:hAnsi="Arial" w:cs="Arial"/>
          <w:sz w:val="24"/>
        </w:rPr>
        <w:t>__</w:t>
      </w:r>
      <w:r w:rsidR="003A4B89">
        <w:rPr>
          <w:rFonts w:ascii="Arial" w:hAnsi="Arial" w:cs="Arial"/>
          <w:sz w:val="24"/>
        </w:rPr>
        <w:t>___</w:t>
      </w:r>
      <w:r w:rsidR="00DE3604">
        <w:rPr>
          <w:rFonts w:ascii="Arial" w:hAnsi="Arial" w:cs="Arial"/>
          <w:sz w:val="24"/>
        </w:rPr>
        <w:t>_</w:t>
      </w:r>
    </w:p>
    <w:p w14:paraId="4623C21F" w14:textId="77777777" w:rsidR="00BC5245" w:rsidRPr="009631C6" w:rsidRDefault="00BC5245" w:rsidP="00DE3604">
      <w:pPr>
        <w:numPr>
          <w:ilvl w:val="0"/>
          <w:numId w:val="9"/>
        </w:numPr>
        <w:tabs>
          <w:tab w:val="clear" w:pos="1080"/>
          <w:tab w:val="num" w:pos="567"/>
          <w:tab w:val="num" w:pos="709"/>
        </w:tabs>
        <w:spacing w:after="120"/>
        <w:ind w:left="567" w:hanging="567"/>
        <w:jc w:val="both"/>
        <w:rPr>
          <w:rFonts w:ascii="Arial" w:hAnsi="Arial" w:cs="Arial"/>
          <w:sz w:val="24"/>
        </w:rPr>
      </w:pPr>
      <w:r w:rsidRPr="009631C6">
        <w:rPr>
          <w:rFonts w:ascii="Arial" w:hAnsi="Arial" w:cs="Arial"/>
          <w:sz w:val="24"/>
        </w:rPr>
        <w:t>Date permission granted___________</w:t>
      </w:r>
      <w:r w:rsidR="00A86952">
        <w:rPr>
          <w:rFonts w:ascii="Arial" w:hAnsi="Arial" w:cs="Arial"/>
          <w:sz w:val="24"/>
        </w:rPr>
        <w:t>_______________________</w:t>
      </w:r>
      <w:r w:rsidR="00385A1B">
        <w:rPr>
          <w:rFonts w:ascii="Arial" w:hAnsi="Arial" w:cs="Arial"/>
          <w:sz w:val="24"/>
        </w:rPr>
        <w:t>___</w:t>
      </w:r>
      <w:r w:rsidR="003A4B89">
        <w:rPr>
          <w:rFonts w:ascii="Arial" w:hAnsi="Arial" w:cs="Arial"/>
          <w:sz w:val="24"/>
        </w:rPr>
        <w:t>__</w:t>
      </w:r>
      <w:r w:rsidR="00DE3604">
        <w:rPr>
          <w:rFonts w:ascii="Arial" w:hAnsi="Arial" w:cs="Arial"/>
          <w:sz w:val="24"/>
        </w:rPr>
        <w:t>_</w:t>
      </w:r>
    </w:p>
    <w:p w14:paraId="64DB0337" w14:textId="77777777" w:rsidR="00BC5245" w:rsidRPr="009631C6" w:rsidRDefault="00BC5245" w:rsidP="00DE3604">
      <w:pPr>
        <w:numPr>
          <w:ilvl w:val="0"/>
          <w:numId w:val="9"/>
        </w:numPr>
        <w:tabs>
          <w:tab w:val="clear" w:pos="1080"/>
          <w:tab w:val="num" w:pos="567"/>
          <w:tab w:val="num" w:pos="709"/>
        </w:tabs>
        <w:spacing w:after="120"/>
        <w:ind w:left="567" w:hanging="567"/>
        <w:jc w:val="both"/>
        <w:rPr>
          <w:rFonts w:ascii="Arial" w:hAnsi="Arial" w:cs="Arial"/>
          <w:sz w:val="24"/>
        </w:rPr>
      </w:pPr>
      <w:r w:rsidRPr="009631C6">
        <w:rPr>
          <w:rFonts w:ascii="Arial" w:hAnsi="Arial" w:cs="Arial"/>
          <w:sz w:val="24"/>
        </w:rPr>
        <w:t>If permission not yet granted, date applica</w:t>
      </w:r>
      <w:r w:rsidR="00A86952">
        <w:rPr>
          <w:rFonts w:ascii="Arial" w:hAnsi="Arial" w:cs="Arial"/>
          <w:sz w:val="24"/>
        </w:rPr>
        <w:t>tion submitted____________</w:t>
      </w:r>
      <w:r w:rsidR="003A4B89">
        <w:rPr>
          <w:rFonts w:ascii="Arial" w:hAnsi="Arial" w:cs="Arial"/>
          <w:sz w:val="24"/>
        </w:rPr>
        <w:t>__</w:t>
      </w:r>
      <w:r w:rsidR="00DE3604">
        <w:rPr>
          <w:rFonts w:ascii="Arial" w:hAnsi="Arial" w:cs="Arial"/>
          <w:sz w:val="24"/>
        </w:rPr>
        <w:t>_</w:t>
      </w:r>
    </w:p>
    <w:p w14:paraId="41173AA9" w14:textId="77777777" w:rsidR="00BC5245" w:rsidRDefault="00BC5245" w:rsidP="00DE3604">
      <w:pPr>
        <w:numPr>
          <w:ilvl w:val="0"/>
          <w:numId w:val="9"/>
        </w:numPr>
        <w:tabs>
          <w:tab w:val="clear" w:pos="1080"/>
          <w:tab w:val="num" w:pos="567"/>
          <w:tab w:val="num" w:pos="709"/>
        </w:tabs>
        <w:spacing w:after="120"/>
        <w:ind w:left="567" w:hanging="567"/>
        <w:jc w:val="both"/>
        <w:rPr>
          <w:rFonts w:ascii="Arial" w:hAnsi="Arial" w:cs="Arial"/>
          <w:sz w:val="24"/>
        </w:rPr>
      </w:pPr>
      <w:r w:rsidRPr="009631C6">
        <w:rPr>
          <w:rFonts w:ascii="Arial" w:hAnsi="Arial" w:cs="Arial"/>
          <w:sz w:val="24"/>
        </w:rPr>
        <w:t>Nature of development ____________</w:t>
      </w:r>
      <w:r w:rsidR="00A86952">
        <w:rPr>
          <w:rFonts w:ascii="Arial" w:hAnsi="Arial" w:cs="Arial"/>
          <w:sz w:val="24"/>
        </w:rPr>
        <w:t>__________________________</w:t>
      </w:r>
      <w:r w:rsidR="003A4B89">
        <w:rPr>
          <w:rFonts w:ascii="Arial" w:hAnsi="Arial" w:cs="Arial"/>
          <w:sz w:val="24"/>
        </w:rPr>
        <w:t>__</w:t>
      </w:r>
      <w:r w:rsidR="00DE3604">
        <w:rPr>
          <w:rFonts w:ascii="Arial" w:hAnsi="Arial" w:cs="Arial"/>
          <w:sz w:val="24"/>
        </w:rPr>
        <w:t>_</w:t>
      </w:r>
    </w:p>
    <w:p w14:paraId="33322B87" w14:textId="77777777" w:rsidR="0000513B" w:rsidRPr="009631C6" w:rsidRDefault="0000513B" w:rsidP="0000513B">
      <w:pPr>
        <w:tabs>
          <w:tab w:val="num" w:pos="1080"/>
        </w:tabs>
        <w:spacing w:after="120"/>
        <w:ind w:left="567"/>
        <w:jc w:val="both"/>
        <w:rPr>
          <w:rFonts w:ascii="Arial" w:hAnsi="Arial" w:cs="Arial"/>
          <w:sz w:val="24"/>
        </w:rPr>
      </w:pPr>
      <w:r>
        <w:rPr>
          <w:rFonts w:ascii="Arial" w:hAnsi="Arial" w:cs="Arial"/>
          <w:sz w:val="24"/>
        </w:rPr>
        <w:t>__________________________________________________________</w:t>
      </w:r>
    </w:p>
    <w:p w14:paraId="26BCB47C" w14:textId="77777777" w:rsidR="00BC5245" w:rsidRPr="009631C6" w:rsidRDefault="00A86952" w:rsidP="00DE3604">
      <w:pPr>
        <w:numPr>
          <w:ilvl w:val="0"/>
          <w:numId w:val="9"/>
        </w:numPr>
        <w:tabs>
          <w:tab w:val="clear" w:pos="1080"/>
          <w:tab w:val="num" w:pos="567"/>
          <w:tab w:val="num" w:pos="709"/>
        </w:tabs>
        <w:spacing w:after="120"/>
        <w:ind w:left="567" w:hanging="567"/>
        <w:jc w:val="both"/>
        <w:rPr>
          <w:rFonts w:ascii="Arial" w:hAnsi="Arial" w:cs="Arial"/>
          <w:sz w:val="24"/>
        </w:rPr>
      </w:pPr>
      <w:r>
        <w:rPr>
          <w:rFonts w:ascii="Arial" w:hAnsi="Arial" w:cs="Arial"/>
          <w:sz w:val="24"/>
        </w:rPr>
        <w:t>Date</w:t>
      </w:r>
      <w:r w:rsidR="00BC5245" w:rsidRPr="009631C6">
        <w:rPr>
          <w:rFonts w:ascii="Arial" w:hAnsi="Arial" w:cs="Arial"/>
          <w:sz w:val="24"/>
        </w:rPr>
        <w:t xml:space="preserve"> development expected to begin___________________</w:t>
      </w:r>
      <w:r>
        <w:rPr>
          <w:rFonts w:ascii="Arial" w:hAnsi="Arial" w:cs="Arial"/>
          <w:sz w:val="24"/>
        </w:rPr>
        <w:t>_____</w:t>
      </w:r>
      <w:r w:rsidR="00385A1B">
        <w:rPr>
          <w:rFonts w:ascii="Arial" w:hAnsi="Arial" w:cs="Arial"/>
          <w:sz w:val="24"/>
        </w:rPr>
        <w:t>___</w:t>
      </w:r>
      <w:r w:rsidR="003A4B89">
        <w:rPr>
          <w:rFonts w:ascii="Arial" w:hAnsi="Arial" w:cs="Arial"/>
          <w:sz w:val="24"/>
        </w:rPr>
        <w:t>___</w:t>
      </w:r>
      <w:r w:rsidR="00DE3604">
        <w:rPr>
          <w:rFonts w:ascii="Arial" w:hAnsi="Arial" w:cs="Arial"/>
          <w:sz w:val="24"/>
        </w:rPr>
        <w:t>_</w:t>
      </w:r>
    </w:p>
    <w:p w14:paraId="3064B5BD" w14:textId="77777777" w:rsidR="008C7914" w:rsidRDefault="008C7914" w:rsidP="00B57BF1">
      <w:pPr>
        <w:tabs>
          <w:tab w:val="left" w:pos="709"/>
        </w:tabs>
        <w:spacing w:after="120"/>
        <w:ind w:left="709" w:hanging="709"/>
        <w:rPr>
          <w:rFonts w:ascii="Arial" w:hAnsi="Arial" w:cs="Arial"/>
          <w:b/>
          <w:sz w:val="24"/>
        </w:rPr>
      </w:pPr>
    </w:p>
    <w:p w14:paraId="229CF272" w14:textId="77777777" w:rsidR="00F277D3" w:rsidRDefault="00F277D3" w:rsidP="00B57BF1">
      <w:pPr>
        <w:tabs>
          <w:tab w:val="left" w:pos="709"/>
        </w:tabs>
        <w:spacing w:after="120"/>
        <w:ind w:left="709" w:hanging="709"/>
        <w:rPr>
          <w:rFonts w:ascii="Arial" w:hAnsi="Arial" w:cs="Arial"/>
          <w:b/>
          <w:sz w:val="24"/>
        </w:rPr>
      </w:pPr>
    </w:p>
    <w:p w14:paraId="7A0DD0A2" w14:textId="77777777" w:rsidR="00BC5245" w:rsidRPr="009631C6" w:rsidRDefault="00A73DA6" w:rsidP="007330BA">
      <w:pPr>
        <w:tabs>
          <w:tab w:val="left" w:pos="567"/>
        </w:tabs>
        <w:spacing w:after="120"/>
        <w:ind w:left="567" w:hanging="567"/>
        <w:rPr>
          <w:rFonts w:ascii="Arial" w:hAnsi="Arial" w:cs="Arial"/>
          <w:b/>
          <w:sz w:val="24"/>
        </w:rPr>
      </w:pPr>
      <w:r>
        <w:rPr>
          <w:rFonts w:ascii="Arial" w:hAnsi="Arial" w:cs="Arial"/>
          <w:b/>
          <w:sz w:val="24"/>
        </w:rPr>
        <w:t>6</w:t>
      </w:r>
      <w:r w:rsidR="00BC5245" w:rsidRPr="009631C6">
        <w:rPr>
          <w:rFonts w:ascii="Arial" w:hAnsi="Arial" w:cs="Arial"/>
          <w:b/>
          <w:sz w:val="24"/>
        </w:rPr>
        <w:t>.</w:t>
      </w:r>
      <w:r w:rsidR="00BC5245" w:rsidRPr="009631C6">
        <w:rPr>
          <w:rFonts w:ascii="Arial" w:hAnsi="Arial" w:cs="Arial"/>
          <w:b/>
          <w:sz w:val="24"/>
        </w:rPr>
        <w:tab/>
      </w:r>
      <w:r w:rsidR="00BC5245" w:rsidRPr="00CB0A5A">
        <w:rPr>
          <w:rFonts w:ascii="Arial" w:hAnsi="Arial" w:cs="Arial"/>
          <w:b/>
          <w:sz w:val="24"/>
          <w:u w:val="single"/>
        </w:rPr>
        <w:t xml:space="preserve">PARTICULARS OF </w:t>
      </w:r>
      <w:smartTag w:uri="urn:schemas-microsoft-com:office:smarttags" w:element="stockticker">
        <w:r w:rsidR="00BC5245" w:rsidRPr="00CB0A5A">
          <w:rPr>
            <w:rFonts w:ascii="Arial" w:hAnsi="Arial" w:cs="Arial"/>
            <w:b/>
            <w:sz w:val="24"/>
            <w:u w:val="single"/>
          </w:rPr>
          <w:t>NEW</w:t>
        </w:r>
      </w:smartTag>
      <w:r w:rsidR="00BC5245" w:rsidRPr="00CB0A5A">
        <w:rPr>
          <w:rFonts w:ascii="Arial" w:hAnsi="Arial" w:cs="Arial"/>
          <w:b/>
          <w:sz w:val="24"/>
          <w:u w:val="single"/>
        </w:rPr>
        <w:t xml:space="preserve"> </w:t>
      </w:r>
      <w:smartTag w:uri="urn:schemas-microsoft-com:office:smarttags" w:element="stockticker">
        <w:r w:rsidR="00BC5245" w:rsidRPr="00CB0A5A">
          <w:rPr>
            <w:rFonts w:ascii="Arial" w:hAnsi="Arial" w:cs="Arial"/>
            <w:b/>
            <w:sz w:val="24"/>
            <w:u w:val="single"/>
          </w:rPr>
          <w:t>PATH</w:t>
        </w:r>
      </w:smartTag>
      <w:r w:rsidR="00BC5245" w:rsidRPr="00CB0A5A">
        <w:rPr>
          <w:rFonts w:ascii="Arial" w:hAnsi="Arial" w:cs="Arial"/>
          <w:b/>
          <w:sz w:val="24"/>
          <w:u w:val="single"/>
        </w:rPr>
        <w:t xml:space="preserve"> TO BE PROVIDED (</w:t>
      </w:r>
      <w:r w:rsidR="00BC5245" w:rsidRPr="00CB0A5A">
        <w:rPr>
          <w:rFonts w:ascii="Arial" w:hAnsi="Arial" w:cs="Arial"/>
          <w:b/>
          <w:i/>
          <w:sz w:val="24"/>
          <w:u w:val="single"/>
        </w:rPr>
        <w:t>if applicable)</w:t>
      </w:r>
    </w:p>
    <w:p w14:paraId="7F09D327" w14:textId="77777777" w:rsidR="00BC5245" w:rsidRPr="009631C6" w:rsidRDefault="003A4B89" w:rsidP="007330BA">
      <w:pPr>
        <w:tabs>
          <w:tab w:val="left" w:pos="567"/>
        </w:tabs>
        <w:spacing w:line="360" w:lineRule="auto"/>
        <w:ind w:left="567" w:hanging="567"/>
        <w:rPr>
          <w:rFonts w:ascii="Arial" w:hAnsi="Arial" w:cs="Arial"/>
          <w:sz w:val="24"/>
        </w:rPr>
      </w:pPr>
      <w:r>
        <w:rPr>
          <w:rFonts w:ascii="Arial" w:hAnsi="Arial" w:cs="Arial"/>
          <w:sz w:val="24"/>
        </w:rPr>
        <w:t>a)</w:t>
      </w:r>
      <w:r>
        <w:rPr>
          <w:rFonts w:ascii="Arial" w:hAnsi="Arial" w:cs="Arial"/>
          <w:sz w:val="24"/>
        </w:rPr>
        <w:tab/>
      </w:r>
      <w:r w:rsidR="00BC5245" w:rsidRPr="009631C6">
        <w:rPr>
          <w:rFonts w:ascii="Arial" w:hAnsi="Arial" w:cs="Arial"/>
          <w:sz w:val="24"/>
        </w:rPr>
        <w:t>Length in metres ______________________________</w:t>
      </w:r>
      <w:r w:rsidR="00A86952">
        <w:rPr>
          <w:rFonts w:ascii="Arial" w:hAnsi="Arial" w:cs="Arial"/>
          <w:sz w:val="24"/>
        </w:rPr>
        <w:t>___________</w:t>
      </w:r>
      <w:r w:rsidR="00A86952">
        <w:rPr>
          <w:rFonts w:ascii="Arial" w:hAnsi="Arial" w:cs="Arial"/>
          <w:sz w:val="24"/>
        </w:rPr>
        <w:softHyphen/>
        <w:t>_</w:t>
      </w:r>
      <w:r w:rsidR="007330BA">
        <w:rPr>
          <w:rFonts w:ascii="Arial" w:hAnsi="Arial" w:cs="Arial"/>
          <w:sz w:val="24"/>
        </w:rPr>
        <w:t>____</w:t>
      </w:r>
    </w:p>
    <w:p w14:paraId="36F68C8F" w14:textId="77777777" w:rsidR="00BC5245" w:rsidRPr="007330BA" w:rsidRDefault="007330BA" w:rsidP="007330BA">
      <w:pPr>
        <w:tabs>
          <w:tab w:val="left" w:pos="567"/>
        </w:tabs>
        <w:spacing w:line="360" w:lineRule="auto"/>
        <w:rPr>
          <w:rFonts w:ascii="Arial" w:hAnsi="Arial" w:cs="Arial"/>
          <w:sz w:val="24"/>
          <w:szCs w:val="24"/>
        </w:rPr>
      </w:pPr>
      <w:r w:rsidRPr="007330BA">
        <w:rPr>
          <w:rFonts w:ascii="Arial" w:hAnsi="Arial" w:cs="Arial"/>
          <w:sz w:val="24"/>
          <w:szCs w:val="24"/>
        </w:rPr>
        <w:t>b)</w:t>
      </w:r>
      <w:r w:rsidRPr="007330BA">
        <w:rPr>
          <w:rFonts w:ascii="Arial" w:hAnsi="Arial" w:cs="Arial"/>
          <w:sz w:val="24"/>
          <w:szCs w:val="24"/>
        </w:rPr>
        <w:tab/>
      </w:r>
      <w:r w:rsidR="00BC5245" w:rsidRPr="007330BA">
        <w:rPr>
          <w:rFonts w:ascii="Arial" w:hAnsi="Arial" w:cs="Arial"/>
          <w:sz w:val="24"/>
          <w:szCs w:val="24"/>
        </w:rPr>
        <w:t>Width in metres ___________________________________________</w:t>
      </w:r>
      <w:r>
        <w:rPr>
          <w:rFonts w:ascii="Arial" w:hAnsi="Arial" w:cs="Arial"/>
          <w:sz w:val="24"/>
          <w:szCs w:val="24"/>
        </w:rPr>
        <w:t>____</w:t>
      </w:r>
    </w:p>
    <w:p w14:paraId="2B7B1A80" w14:textId="77777777" w:rsidR="00BC5245" w:rsidRDefault="007330BA" w:rsidP="007330BA">
      <w:pPr>
        <w:tabs>
          <w:tab w:val="left" w:pos="567"/>
        </w:tabs>
        <w:spacing w:after="120"/>
        <w:rPr>
          <w:rFonts w:ascii="Arial" w:hAnsi="Arial" w:cs="Arial"/>
          <w:sz w:val="24"/>
          <w:szCs w:val="24"/>
        </w:rPr>
      </w:pPr>
      <w:r w:rsidRPr="007330BA">
        <w:rPr>
          <w:rFonts w:ascii="Arial" w:hAnsi="Arial" w:cs="Arial"/>
          <w:sz w:val="24"/>
          <w:szCs w:val="24"/>
        </w:rPr>
        <w:t>c)</w:t>
      </w:r>
      <w:r w:rsidRPr="007330BA">
        <w:rPr>
          <w:rFonts w:ascii="Arial" w:hAnsi="Arial" w:cs="Arial"/>
          <w:sz w:val="24"/>
          <w:szCs w:val="24"/>
        </w:rPr>
        <w:tab/>
      </w:r>
      <w:r w:rsidR="00BC5245" w:rsidRPr="007330BA">
        <w:rPr>
          <w:rFonts w:ascii="Arial" w:hAnsi="Arial" w:cs="Arial"/>
          <w:sz w:val="24"/>
          <w:szCs w:val="24"/>
        </w:rPr>
        <w:t>Surface __________________________</w:t>
      </w:r>
      <w:r w:rsidR="00A86952" w:rsidRPr="007330BA">
        <w:rPr>
          <w:rFonts w:ascii="Arial" w:hAnsi="Arial" w:cs="Arial"/>
          <w:sz w:val="24"/>
          <w:szCs w:val="24"/>
        </w:rPr>
        <w:t>_____________________</w:t>
      </w:r>
      <w:r w:rsidR="00BC5245" w:rsidRPr="007330BA">
        <w:rPr>
          <w:rFonts w:ascii="Arial" w:hAnsi="Arial" w:cs="Arial"/>
          <w:sz w:val="24"/>
          <w:szCs w:val="24"/>
        </w:rPr>
        <w:t>_</w:t>
      </w:r>
      <w:r w:rsidR="00B44F8A" w:rsidRPr="007330BA">
        <w:rPr>
          <w:rFonts w:ascii="Arial" w:hAnsi="Arial" w:cs="Arial"/>
          <w:sz w:val="24"/>
          <w:szCs w:val="24"/>
        </w:rPr>
        <w:t>__</w:t>
      </w:r>
      <w:r>
        <w:rPr>
          <w:rFonts w:ascii="Arial" w:hAnsi="Arial" w:cs="Arial"/>
          <w:sz w:val="24"/>
          <w:szCs w:val="24"/>
        </w:rPr>
        <w:t>___</w:t>
      </w:r>
    </w:p>
    <w:p w14:paraId="2CB45E18" w14:textId="77777777" w:rsidR="006268B8" w:rsidRDefault="00E2030D" w:rsidP="00E2030D">
      <w:pPr>
        <w:tabs>
          <w:tab w:val="left" w:pos="567"/>
        </w:tabs>
        <w:spacing w:after="120"/>
        <w:ind w:left="567" w:hanging="567"/>
        <w:rPr>
          <w:rFonts w:ascii="Arial" w:hAnsi="Arial" w:cs="Arial"/>
          <w:sz w:val="24"/>
        </w:rPr>
      </w:pPr>
      <w:r>
        <w:rPr>
          <w:rFonts w:ascii="Arial" w:hAnsi="Arial" w:cs="Arial"/>
          <w:sz w:val="24"/>
          <w:szCs w:val="24"/>
        </w:rPr>
        <w:lastRenderedPageBreak/>
        <w:t>d)</w:t>
      </w:r>
      <w:r>
        <w:rPr>
          <w:rFonts w:ascii="Arial" w:hAnsi="Arial" w:cs="Arial"/>
          <w:sz w:val="24"/>
          <w:szCs w:val="24"/>
        </w:rPr>
        <w:tab/>
      </w:r>
      <w:r w:rsidR="006268B8">
        <w:rPr>
          <w:rFonts w:ascii="Arial" w:hAnsi="Arial" w:cs="Arial"/>
          <w:sz w:val="24"/>
        </w:rPr>
        <w:t xml:space="preserve">Description </w:t>
      </w:r>
      <w:r w:rsidR="006268B8" w:rsidRPr="009631C6">
        <w:rPr>
          <w:rFonts w:ascii="Arial" w:hAnsi="Arial" w:cs="Arial"/>
          <w:sz w:val="24"/>
        </w:rPr>
        <w:t xml:space="preserve">of length to be </w:t>
      </w:r>
      <w:r w:rsidR="006268B8">
        <w:rPr>
          <w:rFonts w:ascii="Arial" w:hAnsi="Arial" w:cs="Arial"/>
          <w:sz w:val="24"/>
        </w:rPr>
        <w:t>provided</w:t>
      </w:r>
      <w:r w:rsidR="006268B8" w:rsidRPr="009631C6">
        <w:rPr>
          <w:rFonts w:ascii="Arial" w:hAnsi="Arial" w:cs="Arial"/>
          <w:sz w:val="24"/>
        </w:rPr>
        <w:t xml:space="preserve"> by refer</w:t>
      </w:r>
      <w:r w:rsidR="006268B8">
        <w:rPr>
          <w:rFonts w:ascii="Arial" w:hAnsi="Arial" w:cs="Arial"/>
          <w:sz w:val="24"/>
        </w:rPr>
        <w:t>ence to terminal points on plan</w:t>
      </w:r>
      <w:r w:rsidR="006268B8" w:rsidRPr="009631C6">
        <w:rPr>
          <w:rFonts w:ascii="Arial" w:hAnsi="Arial" w:cs="Arial"/>
          <w:sz w:val="24"/>
        </w:rPr>
        <w:t xml:space="preserve"> to accompany this application</w:t>
      </w:r>
    </w:p>
    <w:p w14:paraId="1E8A7E09" w14:textId="77777777" w:rsidR="007F6A08" w:rsidRPr="009631C6" w:rsidRDefault="007F6A08" w:rsidP="007330BA">
      <w:pPr>
        <w:tabs>
          <w:tab w:val="left" w:pos="567"/>
        </w:tabs>
        <w:spacing w:line="360" w:lineRule="auto"/>
        <w:ind w:left="567"/>
        <w:rPr>
          <w:rFonts w:ascii="Arial" w:hAnsi="Arial" w:cs="Arial"/>
          <w:sz w:val="24"/>
        </w:rPr>
      </w:pPr>
      <w:r w:rsidRPr="009631C6">
        <w:rPr>
          <w:rFonts w:ascii="Arial" w:hAnsi="Arial" w:cs="Arial"/>
          <w:sz w:val="24"/>
        </w:rPr>
        <w:t>___________________________________________________________</w:t>
      </w:r>
      <w:r w:rsidR="007330BA">
        <w:rPr>
          <w:rFonts w:ascii="Arial" w:hAnsi="Arial" w:cs="Arial"/>
          <w:sz w:val="24"/>
        </w:rPr>
        <w:t>_</w:t>
      </w:r>
    </w:p>
    <w:p w14:paraId="4211E567" w14:textId="77777777" w:rsidR="007F6A08" w:rsidRPr="009631C6" w:rsidRDefault="007F6A08" w:rsidP="007330BA">
      <w:pPr>
        <w:tabs>
          <w:tab w:val="left" w:pos="567"/>
          <w:tab w:val="right" w:leader="dot" w:pos="9180"/>
        </w:tabs>
        <w:spacing w:line="360" w:lineRule="auto"/>
        <w:ind w:left="720" w:hanging="294"/>
        <w:rPr>
          <w:rFonts w:ascii="Arial" w:hAnsi="Arial" w:cs="Arial"/>
          <w:sz w:val="24"/>
        </w:rPr>
      </w:pPr>
      <w:r w:rsidRPr="009631C6">
        <w:rPr>
          <w:rFonts w:ascii="Arial" w:hAnsi="Arial" w:cs="Arial"/>
          <w:sz w:val="24"/>
        </w:rPr>
        <w:tab/>
        <w:t>___________________________________________________________</w:t>
      </w:r>
      <w:r w:rsidR="007330BA">
        <w:rPr>
          <w:rFonts w:ascii="Arial" w:hAnsi="Arial" w:cs="Arial"/>
          <w:sz w:val="24"/>
        </w:rPr>
        <w:t>_</w:t>
      </w:r>
    </w:p>
    <w:p w14:paraId="439A7ADB" w14:textId="77777777" w:rsidR="007F6A08" w:rsidRPr="009631C6" w:rsidRDefault="007F6A08" w:rsidP="007330BA">
      <w:pPr>
        <w:tabs>
          <w:tab w:val="left" w:pos="567"/>
        </w:tabs>
        <w:spacing w:after="120"/>
        <w:ind w:left="720" w:hanging="294"/>
        <w:rPr>
          <w:rFonts w:ascii="Arial" w:hAnsi="Arial" w:cs="Arial"/>
        </w:rPr>
      </w:pPr>
      <w:r w:rsidRPr="009631C6">
        <w:rPr>
          <w:rFonts w:ascii="Arial" w:hAnsi="Arial" w:cs="Arial"/>
        </w:rPr>
        <w:tab/>
      </w:r>
      <w:r w:rsidR="00937819" w:rsidRPr="009631C6">
        <w:rPr>
          <w:rFonts w:ascii="Arial" w:hAnsi="Arial" w:cs="Arial"/>
          <w:sz w:val="24"/>
        </w:rPr>
        <w:t>___________________________________________________________</w:t>
      </w:r>
      <w:r w:rsidR="007330BA">
        <w:rPr>
          <w:rFonts w:ascii="Arial" w:hAnsi="Arial" w:cs="Arial"/>
          <w:sz w:val="24"/>
        </w:rPr>
        <w:t>_</w:t>
      </w:r>
    </w:p>
    <w:p w14:paraId="1868069E" w14:textId="77777777" w:rsidR="00BC5245" w:rsidRPr="009A5757" w:rsidRDefault="00BC5245" w:rsidP="007330BA">
      <w:pPr>
        <w:pStyle w:val="Header"/>
        <w:tabs>
          <w:tab w:val="clear" w:pos="4153"/>
          <w:tab w:val="clear" w:pos="8306"/>
          <w:tab w:val="left" w:pos="567"/>
        </w:tabs>
        <w:spacing w:after="120"/>
        <w:ind w:hanging="294"/>
        <w:rPr>
          <w:rFonts w:ascii="Arial" w:hAnsi="Arial" w:cs="Arial"/>
          <w:sz w:val="2"/>
          <w:szCs w:val="2"/>
        </w:rPr>
      </w:pPr>
    </w:p>
    <w:p w14:paraId="69D293D1" w14:textId="77777777" w:rsidR="00A6704E" w:rsidRDefault="00E2030D" w:rsidP="00E2030D">
      <w:pPr>
        <w:tabs>
          <w:tab w:val="left" w:pos="567"/>
        </w:tabs>
        <w:spacing w:after="120"/>
        <w:ind w:left="567" w:hanging="567"/>
        <w:jc w:val="both"/>
        <w:rPr>
          <w:rFonts w:ascii="Arial" w:hAnsi="Arial" w:cs="Arial"/>
          <w:sz w:val="24"/>
        </w:rPr>
      </w:pPr>
      <w:r>
        <w:rPr>
          <w:rFonts w:ascii="Arial" w:hAnsi="Arial" w:cs="Arial"/>
          <w:sz w:val="24"/>
        </w:rPr>
        <w:t>e)</w:t>
      </w:r>
      <w:r>
        <w:rPr>
          <w:rFonts w:ascii="Arial" w:hAnsi="Arial" w:cs="Arial"/>
          <w:sz w:val="24"/>
        </w:rPr>
        <w:tab/>
      </w:r>
      <w:r w:rsidR="00BC5245" w:rsidRPr="009631C6">
        <w:rPr>
          <w:rFonts w:ascii="Arial" w:hAnsi="Arial" w:cs="Arial"/>
          <w:sz w:val="24"/>
        </w:rPr>
        <w:t>What works do you propose to undertake to bring the new pat</w:t>
      </w:r>
      <w:r w:rsidR="00871CF4" w:rsidRPr="009631C6">
        <w:rPr>
          <w:rFonts w:ascii="Arial" w:hAnsi="Arial" w:cs="Arial"/>
          <w:sz w:val="24"/>
        </w:rPr>
        <w:t xml:space="preserve">h into </w:t>
      </w:r>
      <w:r w:rsidR="00937819">
        <w:rPr>
          <w:rFonts w:ascii="Arial" w:hAnsi="Arial" w:cs="Arial"/>
          <w:sz w:val="24"/>
        </w:rPr>
        <w:t xml:space="preserve">a condition </w:t>
      </w:r>
      <w:r w:rsidR="00CC029B">
        <w:rPr>
          <w:rFonts w:ascii="Arial" w:hAnsi="Arial" w:cs="Arial"/>
          <w:sz w:val="24"/>
        </w:rPr>
        <w:t>fit</w:t>
      </w:r>
      <w:r w:rsidR="00937819">
        <w:rPr>
          <w:rFonts w:ascii="Arial" w:hAnsi="Arial" w:cs="Arial"/>
          <w:sz w:val="24"/>
        </w:rPr>
        <w:t xml:space="preserve"> </w:t>
      </w:r>
      <w:r w:rsidR="00871CF4" w:rsidRPr="009631C6">
        <w:rPr>
          <w:rFonts w:ascii="Arial" w:hAnsi="Arial" w:cs="Arial"/>
          <w:sz w:val="24"/>
        </w:rPr>
        <w:t xml:space="preserve">for </w:t>
      </w:r>
      <w:r w:rsidR="00937819">
        <w:rPr>
          <w:rFonts w:ascii="Arial" w:hAnsi="Arial" w:cs="Arial"/>
          <w:sz w:val="24"/>
        </w:rPr>
        <w:t xml:space="preserve">use by </w:t>
      </w:r>
      <w:r w:rsidR="00871CF4" w:rsidRPr="009631C6">
        <w:rPr>
          <w:rFonts w:ascii="Arial" w:hAnsi="Arial" w:cs="Arial"/>
          <w:sz w:val="24"/>
        </w:rPr>
        <w:t>the public</w:t>
      </w:r>
      <w:r w:rsidR="009610C7">
        <w:rPr>
          <w:rFonts w:ascii="Arial" w:hAnsi="Arial" w:cs="Arial"/>
          <w:sz w:val="24"/>
        </w:rPr>
        <w:t>?</w:t>
      </w:r>
    </w:p>
    <w:p w14:paraId="4E7DB083" w14:textId="77777777" w:rsidR="00A6704E" w:rsidRPr="009631C6" w:rsidRDefault="00A6704E" w:rsidP="007330BA">
      <w:pPr>
        <w:tabs>
          <w:tab w:val="left" w:pos="567"/>
          <w:tab w:val="right" w:leader="dot" w:pos="9180"/>
        </w:tabs>
        <w:spacing w:line="360" w:lineRule="auto"/>
        <w:ind w:left="720" w:hanging="294"/>
        <w:rPr>
          <w:rFonts w:ascii="Arial" w:hAnsi="Arial" w:cs="Arial"/>
          <w:sz w:val="24"/>
        </w:rPr>
      </w:pPr>
      <w:r w:rsidRPr="009631C6">
        <w:rPr>
          <w:rFonts w:ascii="Arial" w:hAnsi="Arial" w:cs="Arial"/>
          <w:sz w:val="24"/>
        </w:rPr>
        <w:tab/>
        <w:t>___________________________________________________________</w:t>
      </w:r>
      <w:r w:rsidR="007330BA">
        <w:rPr>
          <w:rFonts w:ascii="Arial" w:hAnsi="Arial" w:cs="Arial"/>
          <w:sz w:val="24"/>
        </w:rPr>
        <w:t>_</w:t>
      </w:r>
    </w:p>
    <w:p w14:paraId="46E96788" w14:textId="77777777" w:rsidR="00980FF4" w:rsidRDefault="00A6704E" w:rsidP="007330BA">
      <w:pPr>
        <w:tabs>
          <w:tab w:val="left" w:pos="567"/>
        </w:tabs>
        <w:spacing w:after="120"/>
        <w:ind w:left="720" w:hanging="294"/>
        <w:rPr>
          <w:rFonts w:ascii="Arial" w:hAnsi="Arial" w:cs="Arial"/>
          <w:sz w:val="24"/>
        </w:rPr>
      </w:pPr>
      <w:r w:rsidRPr="009631C6">
        <w:rPr>
          <w:rFonts w:ascii="Arial" w:hAnsi="Arial" w:cs="Arial"/>
        </w:rPr>
        <w:tab/>
      </w:r>
      <w:r w:rsidR="00937819" w:rsidRPr="009631C6">
        <w:rPr>
          <w:rFonts w:ascii="Arial" w:hAnsi="Arial" w:cs="Arial"/>
          <w:sz w:val="24"/>
        </w:rPr>
        <w:t>___________________________________________________________</w:t>
      </w:r>
      <w:r w:rsidR="007330BA">
        <w:rPr>
          <w:rFonts w:ascii="Arial" w:hAnsi="Arial" w:cs="Arial"/>
          <w:sz w:val="24"/>
        </w:rPr>
        <w:t>_</w:t>
      </w:r>
    </w:p>
    <w:p w14:paraId="0335B35D" w14:textId="77777777" w:rsidR="00DC28AE" w:rsidRDefault="00DC28AE" w:rsidP="00DC28AE">
      <w:pPr>
        <w:tabs>
          <w:tab w:val="left" w:pos="567"/>
        </w:tabs>
        <w:spacing w:after="120"/>
        <w:ind w:left="720" w:hanging="153"/>
        <w:rPr>
          <w:rFonts w:ascii="Arial" w:hAnsi="Arial" w:cs="Arial"/>
          <w:sz w:val="24"/>
        </w:rPr>
      </w:pPr>
      <w:r w:rsidRPr="009631C6">
        <w:rPr>
          <w:rFonts w:ascii="Arial" w:hAnsi="Arial" w:cs="Arial"/>
          <w:sz w:val="24"/>
        </w:rPr>
        <w:t>___________________________________________________________</w:t>
      </w:r>
      <w:r>
        <w:rPr>
          <w:rFonts w:ascii="Arial" w:hAnsi="Arial" w:cs="Arial"/>
          <w:sz w:val="24"/>
        </w:rPr>
        <w:t>_</w:t>
      </w:r>
    </w:p>
    <w:p w14:paraId="3E2E99ED" w14:textId="77777777" w:rsidR="00F277D3" w:rsidRDefault="00F277D3" w:rsidP="00DC28AE">
      <w:pPr>
        <w:tabs>
          <w:tab w:val="left" w:pos="567"/>
        </w:tabs>
        <w:spacing w:after="120"/>
        <w:ind w:left="720" w:hanging="153"/>
        <w:rPr>
          <w:rFonts w:ascii="Arial" w:hAnsi="Arial" w:cs="Arial"/>
          <w:sz w:val="24"/>
        </w:rPr>
      </w:pPr>
    </w:p>
    <w:p w14:paraId="1CD3FA36" w14:textId="77777777" w:rsidR="00937819" w:rsidRPr="009A5757" w:rsidRDefault="00937819" w:rsidP="00937819">
      <w:pPr>
        <w:spacing w:after="120"/>
        <w:ind w:left="720" w:hanging="720"/>
        <w:rPr>
          <w:rFonts w:ascii="Arial" w:hAnsi="Arial" w:cs="Arial"/>
          <w:sz w:val="6"/>
          <w:szCs w:val="6"/>
        </w:rPr>
      </w:pPr>
    </w:p>
    <w:p w14:paraId="0B329D52" w14:textId="77777777" w:rsidR="00980FF4" w:rsidRDefault="00E94F3A" w:rsidP="00455D97">
      <w:pPr>
        <w:spacing w:after="120"/>
        <w:ind w:left="567" w:hanging="567"/>
        <w:rPr>
          <w:rFonts w:ascii="Arial" w:hAnsi="Arial" w:cs="Arial"/>
          <w:sz w:val="24"/>
          <w:u w:val="single"/>
        </w:rPr>
      </w:pPr>
      <w:r>
        <w:rPr>
          <w:rFonts w:ascii="Arial" w:hAnsi="Arial" w:cs="Arial"/>
          <w:b/>
          <w:sz w:val="24"/>
        </w:rPr>
        <w:t>7</w:t>
      </w:r>
      <w:r w:rsidR="00980FF4" w:rsidRPr="009631C6">
        <w:rPr>
          <w:rFonts w:ascii="Arial" w:hAnsi="Arial" w:cs="Arial"/>
          <w:b/>
          <w:sz w:val="24"/>
        </w:rPr>
        <w:t>.</w:t>
      </w:r>
      <w:r w:rsidR="00980FF4" w:rsidRPr="009631C6">
        <w:rPr>
          <w:rFonts w:ascii="Arial" w:hAnsi="Arial" w:cs="Arial"/>
          <w:b/>
          <w:sz w:val="24"/>
        </w:rPr>
        <w:tab/>
      </w:r>
      <w:r w:rsidR="00980FF4" w:rsidRPr="00CB0A5A">
        <w:rPr>
          <w:rFonts w:ascii="Arial" w:hAnsi="Arial" w:cs="Arial"/>
          <w:b/>
          <w:sz w:val="24"/>
          <w:u w:val="single"/>
        </w:rPr>
        <w:t>RELEVANT CONSIDERATIONS</w:t>
      </w:r>
    </w:p>
    <w:p w14:paraId="2FCA1301" w14:textId="77777777" w:rsidR="00980FF4" w:rsidRDefault="00980FF4" w:rsidP="009A5757">
      <w:pPr>
        <w:spacing w:after="120"/>
        <w:ind w:left="567" w:hanging="567"/>
        <w:rPr>
          <w:rFonts w:ascii="Arial" w:hAnsi="Arial" w:cs="Arial"/>
          <w:sz w:val="24"/>
        </w:rPr>
      </w:pPr>
      <w:r w:rsidRPr="00980FF4">
        <w:rPr>
          <w:rFonts w:ascii="Arial" w:hAnsi="Arial" w:cs="Arial"/>
          <w:sz w:val="24"/>
        </w:rPr>
        <w:tab/>
      </w:r>
      <w:r>
        <w:rPr>
          <w:rFonts w:ascii="Arial" w:hAnsi="Arial" w:cs="Arial"/>
          <w:sz w:val="24"/>
        </w:rPr>
        <w:t xml:space="preserve">In what way would the proposals affect the following </w:t>
      </w:r>
      <w:r w:rsidR="004D1119">
        <w:rPr>
          <w:rFonts w:ascii="Arial" w:hAnsi="Arial" w:cs="Arial"/>
          <w:sz w:val="24"/>
        </w:rPr>
        <w:t>factors</w:t>
      </w:r>
      <w:r w:rsidR="009A5757">
        <w:rPr>
          <w:rFonts w:ascii="Arial" w:hAnsi="Arial" w:cs="Arial"/>
          <w:sz w:val="24"/>
        </w:rPr>
        <w:t>, as set out in the PPO Policy</w:t>
      </w:r>
      <w:r>
        <w:rPr>
          <w:rFonts w:ascii="Arial" w:hAnsi="Arial" w:cs="Arial"/>
          <w:sz w:val="24"/>
        </w:rPr>
        <w:t>:</w:t>
      </w:r>
    </w:p>
    <w:p w14:paraId="7647DA63" w14:textId="77777777" w:rsidR="00980FF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Connectivity</w:t>
      </w:r>
      <w:r w:rsidR="00455D97">
        <w:rPr>
          <w:rFonts w:ascii="Arial" w:hAnsi="Arial" w:cs="Arial"/>
          <w:sz w:val="24"/>
          <w:szCs w:val="24"/>
        </w:rPr>
        <w:t xml:space="preserve"> </w:t>
      </w:r>
      <w:r w:rsidRPr="00980FF4">
        <w:rPr>
          <w:rFonts w:ascii="Arial" w:hAnsi="Arial" w:cs="Arial"/>
          <w:sz w:val="24"/>
          <w:szCs w:val="24"/>
        </w:rPr>
        <w:t>_________</w:t>
      </w:r>
      <w:r w:rsidR="00455D97">
        <w:rPr>
          <w:rFonts w:ascii="Arial" w:hAnsi="Arial" w:cs="Arial"/>
          <w:sz w:val="24"/>
          <w:szCs w:val="24"/>
        </w:rPr>
        <w:t>_</w:t>
      </w:r>
      <w:r w:rsidRPr="00980FF4">
        <w:rPr>
          <w:rFonts w:ascii="Arial" w:hAnsi="Arial" w:cs="Arial"/>
          <w:sz w:val="24"/>
          <w:szCs w:val="24"/>
        </w:rPr>
        <w:t>_____</w:t>
      </w:r>
      <w:r w:rsidR="00455D97">
        <w:rPr>
          <w:rFonts w:ascii="Arial" w:hAnsi="Arial" w:cs="Arial"/>
          <w:sz w:val="24"/>
          <w:szCs w:val="24"/>
        </w:rPr>
        <w:t>_______________</w:t>
      </w:r>
      <w:r w:rsidRPr="00980FF4">
        <w:rPr>
          <w:rFonts w:ascii="Arial" w:hAnsi="Arial" w:cs="Arial"/>
          <w:sz w:val="24"/>
          <w:szCs w:val="24"/>
        </w:rPr>
        <w:t>___________________</w:t>
      </w:r>
    </w:p>
    <w:p w14:paraId="3D91FDAD" w14:textId="77777777" w:rsidR="00980FF4" w:rsidRPr="00980FF4" w:rsidRDefault="00980FF4" w:rsidP="00455D97">
      <w:pPr>
        <w:spacing w:line="360" w:lineRule="auto"/>
        <w:ind w:left="567"/>
        <w:rPr>
          <w:rFonts w:ascii="Arial" w:hAnsi="Arial" w:cs="Arial"/>
          <w:sz w:val="24"/>
          <w:szCs w:val="24"/>
        </w:rPr>
      </w:pPr>
      <w:r w:rsidRPr="00980FF4">
        <w:rPr>
          <w:rFonts w:ascii="Arial" w:hAnsi="Arial" w:cs="Arial"/>
          <w:sz w:val="24"/>
          <w:szCs w:val="24"/>
        </w:rPr>
        <w:t>___________________</w:t>
      </w:r>
      <w:r w:rsidR="00455D97">
        <w:rPr>
          <w:rFonts w:ascii="Arial" w:hAnsi="Arial" w:cs="Arial"/>
          <w:sz w:val="24"/>
          <w:szCs w:val="24"/>
        </w:rPr>
        <w:t>_</w:t>
      </w:r>
      <w:r w:rsidRPr="00980FF4">
        <w:rPr>
          <w:rFonts w:ascii="Arial" w:hAnsi="Arial" w:cs="Arial"/>
          <w:sz w:val="24"/>
          <w:szCs w:val="24"/>
        </w:rPr>
        <w:t>________________________________________</w:t>
      </w:r>
    </w:p>
    <w:p w14:paraId="24BDBD7A" w14:textId="77777777" w:rsidR="00980FF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 xml:space="preserve">Equalities </w:t>
      </w:r>
      <w:r>
        <w:rPr>
          <w:rFonts w:ascii="Arial" w:hAnsi="Arial" w:cs="Arial"/>
          <w:b/>
          <w:sz w:val="24"/>
          <w:szCs w:val="24"/>
        </w:rPr>
        <w:t>I</w:t>
      </w:r>
      <w:r w:rsidRPr="00980FF4">
        <w:rPr>
          <w:rFonts w:ascii="Arial" w:hAnsi="Arial" w:cs="Arial"/>
          <w:b/>
          <w:sz w:val="24"/>
          <w:szCs w:val="24"/>
        </w:rPr>
        <w:t>mpact</w:t>
      </w:r>
      <w:r>
        <w:rPr>
          <w:rFonts w:ascii="Arial" w:hAnsi="Arial" w:cs="Arial"/>
          <w:b/>
          <w:sz w:val="24"/>
          <w:szCs w:val="24"/>
        </w:rPr>
        <w:t xml:space="preserve"> </w:t>
      </w:r>
      <w:r w:rsidR="00455D97">
        <w:rPr>
          <w:rFonts w:ascii="Arial" w:hAnsi="Arial" w:cs="Arial"/>
          <w:b/>
          <w:sz w:val="24"/>
          <w:szCs w:val="24"/>
        </w:rPr>
        <w:t>___</w:t>
      </w:r>
      <w:r w:rsidRPr="00980FF4">
        <w:rPr>
          <w:rFonts w:ascii="Arial" w:hAnsi="Arial" w:cs="Arial"/>
          <w:sz w:val="24"/>
          <w:szCs w:val="24"/>
        </w:rPr>
        <w:t>__________________________________________</w:t>
      </w:r>
    </w:p>
    <w:p w14:paraId="1E1AACD1" w14:textId="77777777" w:rsidR="00980FF4" w:rsidRPr="00980FF4" w:rsidRDefault="00980FF4" w:rsidP="00455D97">
      <w:pPr>
        <w:spacing w:line="360" w:lineRule="auto"/>
        <w:ind w:left="567"/>
        <w:rPr>
          <w:rFonts w:ascii="Arial" w:hAnsi="Arial" w:cs="Arial"/>
          <w:sz w:val="24"/>
          <w:szCs w:val="24"/>
        </w:rPr>
      </w:pPr>
      <w:r w:rsidRPr="00980FF4">
        <w:rPr>
          <w:rFonts w:ascii="Arial" w:hAnsi="Arial" w:cs="Arial"/>
          <w:sz w:val="24"/>
          <w:szCs w:val="24"/>
        </w:rPr>
        <w:t>_____________________</w:t>
      </w:r>
      <w:r w:rsidR="00455D97">
        <w:rPr>
          <w:rFonts w:ascii="Arial" w:hAnsi="Arial" w:cs="Arial"/>
          <w:sz w:val="24"/>
          <w:szCs w:val="24"/>
        </w:rPr>
        <w:t>_</w:t>
      </w:r>
      <w:r w:rsidRPr="00980FF4">
        <w:rPr>
          <w:rFonts w:ascii="Arial" w:hAnsi="Arial" w:cs="Arial"/>
          <w:sz w:val="24"/>
          <w:szCs w:val="24"/>
        </w:rPr>
        <w:t>______________________________________</w:t>
      </w:r>
    </w:p>
    <w:p w14:paraId="006489F3" w14:textId="77777777" w:rsidR="001D299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Gaps &amp; Gates</w:t>
      </w:r>
      <w:r w:rsidR="001D2994">
        <w:rPr>
          <w:rFonts w:ascii="Arial" w:hAnsi="Arial" w:cs="Arial"/>
          <w:sz w:val="24"/>
          <w:szCs w:val="24"/>
        </w:rPr>
        <w:t xml:space="preserve"> </w:t>
      </w:r>
      <w:r w:rsidR="001D2994" w:rsidRPr="00980FF4">
        <w:rPr>
          <w:rFonts w:ascii="Arial" w:hAnsi="Arial" w:cs="Arial"/>
          <w:sz w:val="24"/>
          <w:szCs w:val="24"/>
        </w:rPr>
        <w:t>__________________________</w:t>
      </w:r>
      <w:r w:rsidR="001D2994">
        <w:rPr>
          <w:rFonts w:ascii="Arial" w:hAnsi="Arial" w:cs="Arial"/>
          <w:sz w:val="24"/>
          <w:szCs w:val="24"/>
        </w:rPr>
        <w:t>___</w:t>
      </w:r>
      <w:r w:rsidR="001D2994" w:rsidRPr="00980FF4">
        <w:rPr>
          <w:rFonts w:ascii="Arial" w:hAnsi="Arial" w:cs="Arial"/>
          <w:sz w:val="24"/>
          <w:szCs w:val="24"/>
        </w:rPr>
        <w:t>___________________</w:t>
      </w:r>
    </w:p>
    <w:p w14:paraId="2C0CCF59" w14:textId="77777777" w:rsidR="001D2994" w:rsidRPr="00980FF4" w:rsidRDefault="001D2994" w:rsidP="00455D97">
      <w:pPr>
        <w:spacing w:line="360" w:lineRule="auto"/>
        <w:ind w:left="567"/>
        <w:rPr>
          <w:rFonts w:ascii="Arial" w:hAnsi="Arial" w:cs="Arial"/>
          <w:sz w:val="24"/>
          <w:szCs w:val="24"/>
        </w:rPr>
      </w:pPr>
      <w:r w:rsidRPr="00980FF4">
        <w:rPr>
          <w:rFonts w:ascii="Arial" w:hAnsi="Arial" w:cs="Arial"/>
          <w:sz w:val="24"/>
          <w:szCs w:val="24"/>
        </w:rPr>
        <w:t>_____________</w:t>
      </w:r>
      <w:r w:rsidR="00455D97">
        <w:rPr>
          <w:rFonts w:ascii="Arial" w:hAnsi="Arial" w:cs="Arial"/>
          <w:sz w:val="24"/>
          <w:szCs w:val="24"/>
        </w:rPr>
        <w:t>_</w:t>
      </w:r>
      <w:r w:rsidRPr="00980FF4">
        <w:rPr>
          <w:rFonts w:ascii="Arial" w:hAnsi="Arial" w:cs="Arial"/>
          <w:sz w:val="24"/>
          <w:szCs w:val="24"/>
        </w:rPr>
        <w:t>______________________________________________</w:t>
      </w:r>
    </w:p>
    <w:p w14:paraId="027B5949" w14:textId="77777777" w:rsidR="001D299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Gradients</w:t>
      </w:r>
      <w:r w:rsidR="00455D97">
        <w:rPr>
          <w:rFonts w:ascii="Arial" w:hAnsi="Arial" w:cs="Arial"/>
          <w:b/>
          <w:sz w:val="24"/>
          <w:szCs w:val="24"/>
        </w:rPr>
        <w:t xml:space="preserve"> </w:t>
      </w:r>
      <w:r w:rsidR="001D2994" w:rsidRPr="00980FF4">
        <w:rPr>
          <w:rFonts w:ascii="Arial" w:hAnsi="Arial" w:cs="Arial"/>
          <w:sz w:val="24"/>
          <w:szCs w:val="24"/>
        </w:rPr>
        <w:t>_____________________________________________</w:t>
      </w:r>
      <w:r w:rsidR="001D2994">
        <w:rPr>
          <w:rFonts w:ascii="Arial" w:hAnsi="Arial" w:cs="Arial"/>
          <w:sz w:val="24"/>
          <w:szCs w:val="24"/>
        </w:rPr>
        <w:t>______</w:t>
      </w:r>
    </w:p>
    <w:p w14:paraId="511D001D" w14:textId="77777777" w:rsidR="001D2994" w:rsidRPr="00980FF4" w:rsidRDefault="001D2994" w:rsidP="00455D97">
      <w:pPr>
        <w:spacing w:line="360" w:lineRule="auto"/>
        <w:ind w:left="567"/>
        <w:rPr>
          <w:rFonts w:ascii="Arial" w:hAnsi="Arial" w:cs="Arial"/>
          <w:sz w:val="24"/>
          <w:szCs w:val="24"/>
        </w:rPr>
      </w:pPr>
      <w:r w:rsidRPr="00980FF4">
        <w:rPr>
          <w:rFonts w:ascii="Arial" w:hAnsi="Arial" w:cs="Arial"/>
          <w:sz w:val="24"/>
          <w:szCs w:val="24"/>
        </w:rPr>
        <w:t>_________</w:t>
      </w:r>
      <w:r w:rsidR="00455D97">
        <w:rPr>
          <w:rFonts w:ascii="Arial" w:hAnsi="Arial" w:cs="Arial"/>
          <w:sz w:val="24"/>
          <w:szCs w:val="24"/>
        </w:rPr>
        <w:t>_</w:t>
      </w:r>
      <w:r w:rsidRPr="00980FF4">
        <w:rPr>
          <w:rFonts w:ascii="Arial" w:hAnsi="Arial" w:cs="Arial"/>
          <w:sz w:val="24"/>
          <w:szCs w:val="24"/>
        </w:rPr>
        <w:t>__________________________________________________</w:t>
      </w:r>
    </w:p>
    <w:p w14:paraId="609A3406" w14:textId="77777777" w:rsidR="001D299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Maintenance</w:t>
      </w:r>
      <w:r w:rsidR="00455D97">
        <w:rPr>
          <w:rFonts w:ascii="Arial" w:hAnsi="Arial" w:cs="Arial"/>
          <w:b/>
          <w:sz w:val="24"/>
          <w:szCs w:val="24"/>
        </w:rPr>
        <w:t xml:space="preserve"> </w:t>
      </w:r>
      <w:r w:rsidR="001D2994" w:rsidRPr="00980FF4">
        <w:rPr>
          <w:rFonts w:ascii="Arial" w:hAnsi="Arial" w:cs="Arial"/>
          <w:sz w:val="24"/>
          <w:szCs w:val="24"/>
        </w:rPr>
        <w:t>___________________________________</w:t>
      </w:r>
      <w:r w:rsidR="001D2994">
        <w:rPr>
          <w:rFonts w:ascii="Arial" w:hAnsi="Arial" w:cs="Arial"/>
          <w:sz w:val="24"/>
          <w:szCs w:val="24"/>
        </w:rPr>
        <w:t>____</w:t>
      </w:r>
      <w:r w:rsidR="001D2994" w:rsidRPr="00980FF4">
        <w:rPr>
          <w:rFonts w:ascii="Arial" w:hAnsi="Arial" w:cs="Arial"/>
          <w:sz w:val="24"/>
          <w:szCs w:val="24"/>
        </w:rPr>
        <w:t>__________</w:t>
      </w:r>
    </w:p>
    <w:p w14:paraId="16CAB2B5" w14:textId="77777777" w:rsidR="001D2994" w:rsidRPr="00980FF4" w:rsidRDefault="001D2994" w:rsidP="00455D97">
      <w:pPr>
        <w:spacing w:line="360" w:lineRule="auto"/>
        <w:ind w:left="567"/>
        <w:rPr>
          <w:rFonts w:ascii="Arial" w:hAnsi="Arial" w:cs="Arial"/>
          <w:sz w:val="24"/>
          <w:szCs w:val="24"/>
        </w:rPr>
      </w:pPr>
      <w:r w:rsidRPr="00980FF4">
        <w:rPr>
          <w:rFonts w:ascii="Arial" w:hAnsi="Arial" w:cs="Arial"/>
          <w:sz w:val="24"/>
          <w:szCs w:val="24"/>
        </w:rPr>
        <w:t>____________</w:t>
      </w:r>
      <w:r w:rsidR="00455D97">
        <w:rPr>
          <w:rFonts w:ascii="Arial" w:hAnsi="Arial" w:cs="Arial"/>
          <w:sz w:val="24"/>
          <w:szCs w:val="24"/>
        </w:rPr>
        <w:t>_</w:t>
      </w:r>
      <w:r w:rsidRPr="00980FF4">
        <w:rPr>
          <w:rFonts w:ascii="Arial" w:hAnsi="Arial" w:cs="Arial"/>
          <w:sz w:val="24"/>
          <w:szCs w:val="24"/>
        </w:rPr>
        <w:t>_______________________________________________</w:t>
      </w:r>
    </w:p>
    <w:p w14:paraId="79368C23" w14:textId="77777777" w:rsidR="001D299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Safety</w:t>
      </w:r>
      <w:r w:rsidR="001D2994">
        <w:rPr>
          <w:rFonts w:ascii="Arial" w:hAnsi="Arial" w:cs="Arial"/>
          <w:sz w:val="24"/>
          <w:szCs w:val="24"/>
        </w:rPr>
        <w:t xml:space="preserve"> </w:t>
      </w:r>
      <w:r w:rsidR="001D2994" w:rsidRPr="00980FF4">
        <w:rPr>
          <w:rFonts w:ascii="Arial" w:hAnsi="Arial" w:cs="Arial"/>
          <w:sz w:val="24"/>
          <w:szCs w:val="24"/>
        </w:rPr>
        <w:t>_____________________________________________</w:t>
      </w:r>
      <w:r w:rsidR="001D2994">
        <w:rPr>
          <w:rFonts w:ascii="Arial" w:hAnsi="Arial" w:cs="Arial"/>
          <w:sz w:val="24"/>
          <w:szCs w:val="24"/>
        </w:rPr>
        <w:t>_________</w:t>
      </w:r>
    </w:p>
    <w:p w14:paraId="3CAB185F" w14:textId="77777777" w:rsidR="001D2994" w:rsidRPr="00980FF4" w:rsidRDefault="001D2994" w:rsidP="00455D97">
      <w:pPr>
        <w:spacing w:line="360" w:lineRule="auto"/>
        <w:ind w:left="567"/>
        <w:rPr>
          <w:rFonts w:ascii="Arial" w:hAnsi="Arial" w:cs="Arial"/>
          <w:sz w:val="24"/>
          <w:szCs w:val="24"/>
        </w:rPr>
      </w:pPr>
      <w:r w:rsidRPr="00980FF4">
        <w:rPr>
          <w:rFonts w:ascii="Arial" w:hAnsi="Arial" w:cs="Arial"/>
          <w:sz w:val="24"/>
          <w:szCs w:val="24"/>
        </w:rPr>
        <w:t>______</w:t>
      </w:r>
      <w:r w:rsidR="00455D97">
        <w:rPr>
          <w:rFonts w:ascii="Arial" w:hAnsi="Arial" w:cs="Arial"/>
          <w:sz w:val="24"/>
          <w:szCs w:val="24"/>
        </w:rPr>
        <w:t>_</w:t>
      </w:r>
      <w:r w:rsidRPr="00980FF4">
        <w:rPr>
          <w:rFonts w:ascii="Arial" w:hAnsi="Arial" w:cs="Arial"/>
          <w:sz w:val="24"/>
          <w:szCs w:val="24"/>
        </w:rPr>
        <w:t>__________________________________________________</w:t>
      </w:r>
      <w:r>
        <w:rPr>
          <w:rFonts w:ascii="Arial" w:hAnsi="Arial" w:cs="Arial"/>
          <w:sz w:val="24"/>
          <w:szCs w:val="24"/>
        </w:rPr>
        <w:t>___</w:t>
      </w:r>
    </w:p>
    <w:p w14:paraId="0AD2BF85" w14:textId="77777777" w:rsidR="001D299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Status</w:t>
      </w:r>
      <w:r w:rsidR="001D2994">
        <w:rPr>
          <w:rFonts w:ascii="Arial" w:hAnsi="Arial" w:cs="Arial"/>
          <w:sz w:val="24"/>
          <w:szCs w:val="24"/>
        </w:rPr>
        <w:t xml:space="preserve"> </w:t>
      </w:r>
      <w:r w:rsidR="001D2994" w:rsidRPr="00980FF4">
        <w:rPr>
          <w:rFonts w:ascii="Arial" w:hAnsi="Arial" w:cs="Arial"/>
          <w:sz w:val="24"/>
          <w:szCs w:val="24"/>
        </w:rPr>
        <w:t>__________________________________________</w:t>
      </w:r>
      <w:r w:rsidR="001D2994">
        <w:rPr>
          <w:rFonts w:ascii="Arial" w:hAnsi="Arial" w:cs="Arial"/>
          <w:sz w:val="24"/>
          <w:szCs w:val="24"/>
        </w:rPr>
        <w:t>_________</w:t>
      </w:r>
      <w:r w:rsidR="001D2994" w:rsidRPr="00980FF4">
        <w:rPr>
          <w:rFonts w:ascii="Arial" w:hAnsi="Arial" w:cs="Arial"/>
          <w:sz w:val="24"/>
          <w:szCs w:val="24"/>
        </w:rPr>
        <w:t>___</w:t>
      </w:r>
    </w:p>
    <w:p w14:paraId="5209FDF9" w14:textId="77777777" w:rsidR="001D2994" w:rsidRPr="00980FF4" w:rsidRDefault="001D2994" w:rsidP="00455D97">
      <w:pPr>
        <w:spacing w:line="360" w:lineRule="auto"/>
        <w:ind w:left="567"/>
        <w:rPr>
          <w:rFonts w:ascii="Arial" w:hAnsi="Arial" w:cs="Arial"/>
          <w:sz w:val="24"/>
          <w:szCs w:val="24"/>
        </w:rPr>
      </w:pPr>
      <w:r w:rsidRPr="00980FF4">
        <w:rPr>
          <w:rFonts w:ascii="Arial" w:hAnsi="Arial" w:cs="Arial"/>
          <w:sz w:val="24"/>
          <w:szCs w:val="24"/>
        </w:rPr>
        <w:t>______</w:t>
      </w:r>
      <w:r w:rsidR="00455D97">
        <w:rPr>
          <w:rFonts w:ascii="Arial" w:hAnsi="Arial" w:cs="Arial"/>
          <w:sz w:val="24"/>
          <w:szCs w:val="24"/>
        </w:rPr>
        <w:t>_</w:t>
      </w:r>
      <w:r w:rsidRPr="00980FF4">
        <w:rPr>
          <w:rFonts w:ascii="Arial" w:hAnsi="Arial" w:cs="Arial"/>
          <w:sz w:val="24"/>
          <w:szCs w:val="24"/>
        </w:rPr>
        <w:t>_____________________________________________________</w:t>
      </w:r>
    </w:p>
    <w:p w14:paraId="64611D2F" w14:textId="77777777" w:rsidR="001D299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Width</w:t>
      </w:r>
      <w:r w:rsidR="001D2994">
        <w:rPr>
          <w:rFonts w:ascii="Arial" w:hAnsi="Arial" w:cs="Arial"/>
          <w:sz w:val="24"/>
          <w:szCs w:val="24"/>
        </w:rPr>
        <w:t xml:space="preserve"> _</w:t>
      </w:r>
      <w:r w:rsidR="001D2994" w:rsidRPr="00980FF4">
        <w:rPr>
          <w:rFonts w:ascii="Arial" w:hAnsi="Arial" w:cs="Arial"/>
          <w:sz w:val="24"/>
          <w:szCs w:val="24"/>
        </w:rPr>
        <w:t>____________________________________________</w:t>
      </w:r>
      <w:r w:rsidR="001D2994">
        <w:rPr>
          <w:rFonts w:ascii="Arial" w:hAnsi="Arial" w:cs="Arial"/>
          <w:sz w:val="24"/>
          <w:szCs w:val="24"/>
        </w:rPr>
        <w:t>_________</w:t>
      </w:r>
      <w:r w:rsidR="001D2994" w:rsidRPr="00980FF4">
        <w:rPr>
          <w:rFonts w:ascii="Arial" w:hAnsi="Arial" w:cs="Arial"/>
          <w:sz w:val="24"/>
          <w:szCs w:val="24"/>
        </w:rPr>
        <w:t>_</w:t>
      </w:r>
    </w:p>
    <w:p w14:paraId="7CA98B35" w14:textId="77777777" w:rsidR="001D2994" w:rsidRPr="00980FF4" w:rsidRDefault="001D2994" w:rsidP="00455D97">
      <w:pPr>
        <w:spacing w:line="360" w:lineRule="auto"/>
        <w:ind w:left="567"/>
        <w:rPr>
          <w:rFonts w:ascii="Arial" w:hAnsi="Arial" w:cs="Arial"/>
          <w:sz w:val="24"/>
          <w:szCs w:val="24"/>
        </w:rPr>
      </w:pPr>
      <w:r w:rsidRPr="00980FF4">
        <w:rPr>
          <w:rFonts w:ascii="Arial" w:hAnsi="Arial" w:cs="Arial"/>
          <w:sz w:val="24"/>
          <w:szCs w:val="24"/>
        </w:rPr>
        <w:t>______</w:t>
      </w:r>
      <w:r w:rsidR="00455D97">
        <w:rPr>
          <w:rFonts w:ascii="Arial" w:hAnsi="Arial" w:cs="Arial"/>
          <w:sz w:val="24"/>
          <w:szCs w:val="24"/>
        </w:rPr>
        <w:t>_</w:t>
      </w:r>
      <w:r w:rsidRPr="00980FF4">
        <w:rPr>
          <w:rFonts w:ascii="Arial" w:hAnsi="Arial" w:cs="Arial"/>
          <w:sz w:val="24"/>
          <w:szCs w:val="24"/>
        </w:rPr>
        <w:t>_____________________________________________________</w:t>
      </w:r>
    </w:p>
    <w:p w14:paraId="0F4E691E" w14:textId="77777777" w:rsidR="001D299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Features of Interest</w:t>
      </w:r>
      <w:r w:rsidR="001D2994">
        <w:rPr>
          <w:rFonts w:ascii="Arial" w:hAnsi="Arial" w:cs="Arial"/>
          <w:b/>
          <w:sz w:val="24"/>
          <w:szCs w:val="24"/>
        </w:rPr>
        <w:t xml:space="preserve"> </w:t>
      </w:r>
      <w:r w:rsidR="001D2994" w:rsidRPr="00980FF4">
        <w:rPr>
          <w:rFonts w:ascii="Arial" w:hAnsi="Arial" w:cs="Arial"/>
          <w:sz w:val="24"/>
          <w:szCs w:val="24"/>
        </w:rPr>
        <w:t>________</w:t>
      </w:r>
      <w:r w:rsidR="001D2994">
        <w:rPr>
          <w:rFonts w:ascii="Arial" w:hAnsi="Arial" w:cs="Arial"/>
          <w:sz w:val="24"/>
          <w:szCs w:val="24"/>
        </w:rPr>
        <w:t>______________________________</w:t>
      </w:r>
      <w:r w:rsidR="001D2994" w:rsidRPr="00980FF4">
        <w:rPr>
          <w:rFonts w:ascii="Arial" w:hAnsi="Arial" w:cs="Arial"/>
          <w:sz w:val="24"/>
          <w:szCs w:val="24"/>
        </w:rPr>
        <w:t>_____</w:t>
      </w:r>
    </w:p>
    <w:p w14:paraId="4E2356ED" w14:textId="77777777" w:rsidR="001D2994" w:rsidRPr="00980FF4" w:rsidRDefault="001D2994" w:rsidP="00455D97">
      <w:pPr>
        <w:spacing w:line="360" w:lineRule="auto"/>
        <w:ind w:left="567"/>
        <w:rPr>
          <w:rFonts w:ascii="Arial" w:hAnsi="Arial" w:cs="Arial"/>
          <w:sz w:val="24"/>
          <w:szCs w:val="24"/>
        </w:rPr>
      </w:pPr>
      <w:r w:rsidRPr="00980FF4">
        <w:rPr>
          <w:rFonts w:ascii="Arial" w:hAnsi="Arial" w:cs="Arial"/>
          <w:sz w:val="24"/>
          <w:szCs w:val="24"/>
        </w:rPr>
        <w:t>__________________</w:t>
      </w:r>
      <w:r w:rsidR="00455D97">
        <w:rPr>
          <w:rFonts w:ascii="Arial" w:hAnsi="Arial" w:cs="Arial"/>
          <w:sz w:val="24"/>
          <w:szCs w:val="24"/>
        </w:rPr>
        <w:t>_</w:t>
      </w:r>
      <w:r w:rsidRPr="00980FF4">
        <w:rPr>
          <w:rFonts w:ascii="Arial" w:hAnsi="Arial" w:cs="Arial"/>
          <w:sz w:val="24"/>
          <w:szCs w:val="24"/>
        </w:rPr>
        <w:t>_________________________________________</w:t>
      </w:r>
    </w:p>
    <w:p w14:paraId="3CCA9053" w14:textId="77777777" w:rsidR="00BC5245" w:rsidRPr="009631C6" w:rsidRDefault="00F277D3" w:rsidP="00A955BC">
      <w:pPr>
        <w:ind w:left="567" w:hanging="567"/>
        <w:rPr>
          <w:rFonts w:ascii="Arial" w:hAnsi="Arial" w:cs="Arial"/>
          <w:b/>
          <w:sz w:val="24"/>
          <w:u w:val="single"/>
        </w:rPr>
      </w:pPr>
      <w:r>
        <w:rPr>
          <w:rFonts w:ascii="Arial" w:hAnsi="Arial" w:cs="Arial"/>
          <w:b/>
          <w:sz w:val="24"/>
        </w:rPr>
        <w:br w:type="page"/>
      </w:r>
      <w:r w:rsidR="00E94F3A">
        <w:rPr>
          <w:rFonts w:ascii="Arial" w:hAnsi="Arial" w:cs="Arial"/>
          <w:b/>
          <w:sz w:val="24"/>
        </w:rPr>
        <w:lastRenderedPageBreak/>
        <w:t>8</w:t>
      </w:r>
      <w:r w:rsidR="00BC5245" w:rsidRPr="009631C6">
        <w:rPr>
          <w:rFonts w:ascii="Arial" w:hAnsi="Arial" w:cs="Arial"/>
          <w:b/>
          <w:sz w:val="24"/>
        </w:rPr>
        <w:t>.</w:t>
      </w:r>
      <w:r w:rsidR="00BC5245" w:rsidRPr="009631C6">
        <w:rPr>
          <w:rFonts w:ascii="Arial" w:hAnsi="Arial" w:cs="Arial"/>
          <w:b/>
          <w:sz w:val="24"/>
        </w:rPr>
        <w:tab/>
      </w:r>
      <w:r w:rsidR="00BC5245" w:rsidRPr="00980FF4">
        <w:rPr>
          <w:rFonts w:ascii="Arial" w:hAnsi="Arial" w:cs="Arial"/>
          <w:b/>
          <w:sz w:val="24"/>
        </w:rPr>
        <w:t>PARTICULARS OF OWNERSHIP</w:t>
      </w:r>
    </w:p>
    <w:p w14:paraId="420F8BE8" w14:textId="77777777" w:rsidR="00BC5245" w:rsidRPr="009631C6" w:rsidRDefault="00BC5245">
      <w:pPr>
        <w:rPr>
          <w:rFonts w:ascii="Arial" w:hAnsi="Arial" w:cs="Arial"/>
          <w:b/>
          <w:sz w:val="24"/>
          <w:u w:val="single"/>
        </w:rPr>
      </w:pPr>
    </w:p>
    <w:p w14:paraId="69770F42" w14:textId="77777777" w:rsidR="00BC5245" w:rsidRPr="007408C3" w:rsidRDefault="00BC5245" w:rsidP="00A955BC">
      <w:pPr>
        <w:numPr>
          <w:ilvl w:val="0"/>
          <w:numId w:val="13"/>
        </w:numPr>
        <w:spacing w:after="120"/>
        <w:ind w:left="567" w:hanging="567"/>
        <w:jc w:val="both"/>
        <w:rPr>
          <w:rFonts w:ascii="Arial" w:hAnsi="Arial" w:cs="Arial"/>
          <w:sz w:val="24"/>
          <w:szCs w:val="24"/>
        </w:rPr>
      </w:pPr>
      <w:r w:rsidRPr="009631C6">
        <w:rPr>
          <w:rFonts w:ascii="Arial" w:hAnsi="Arial" w:cs="Arial"/>
          <w:sz w:val="24"/>
        </w:rPr>
        <w:t>Applicant’s interest (</w:t>
      </w:r>
      <w:r w:rsidRPr="009631C6">
        <w:rPr>
          <w:rFonts w:ascii="Arial" w:hAnsi="Arial" w:cs="Arial"/>
          <w:i/>
          <w:sz w:val="24"/>
        </w:rPr>
        <w:t>owner/</w:t>
      </w:r>
      <w:r w:rsidR="00A955BC">
        <w:rPr>
          <w:rFonts w:ascii="Arial" w:hAnsi="Arial" w:cs="Arial"/>
          <w:i/>
          <w:sz w:val="24"/>
        </w:rPr>
        <w:t>occupier/</w:t>
      </w:r>
      <w:r w:rsidRPr="009631C6">
        <w:rPr>
          <w:rFonts w:ascii="Arial" w:hAnsi="Arial" w:cs="Arial"/>
          <w:i/>
          <w:sz w:val="24"/>
        </w:rPr>
        <w:t>lessee</w:t>
      </w:r>
      <w:r w:rsidRPr="009631C6">
        <w:rPr>
          <w:rFonts w:ascii="Arial" w:hAnsi="Arial" w:cs="Arial"/>
          <w:sz w:val="24"/>
        </w:rPr>
        <w:t xml:space="preserve">) in the land over which the existing path </w:t>
      </w:r>
      <w:r w:rsidRPr="007408C3">
        <w:rPr>
          <w:rFonts w:ascii="Arial" w:hAnsi="Arial" w:cs="Arial"/>
          <w:sz w:val="24"/>
          <w:szCs w:val="24"/>
        </w:rPr>
        <w:t>referred to in this application passes.</w:t>
      </w:r>
    </w:p>
    <w:p w14:paraId="179137DD" w14:textId="77777777" w:rsidR="00BC5245" w:rsidRPr="007408C3" w:rsidRDefault="00BC5245" w:rsidP="00A955BC">
      <w:pPr>
        <w:pStyle w:val="BodyTextIndent2"/>
        <w:ind w:left="567"/>
        <w:rPr>
          <w:rFonts w:cs="Arial"/>
          <w:szCs w:val="24"/>
        </w:rPr>
      </w:pPr>
      <w:r w:rsidRPr="007408C3">
        <w:rPr>
          <w:rFonts w:cs="Arial"/>
          <w:szCs w:val="24"/>
        </w:rPr>
        <w:t>________</w:t>
      </w:r>
      <w:r w:rsidR="007F49FB">
        <w:rPr>
          <w:rFonts w:cs="Arial"/>
          <w:szCs w:val="24"/>
        </w:rPr>
        <w:t>_</w:t>
      </w:r>
      <w:r w:rsidRPr="007408C3">
        <w:rPr>
          <w:rFonts w:cs="Arial"/>
          <w:szCs w:val="24"/>
        </w:rPr>
        <w:t>___________________________________________________</w:t>
      </w:r>
    </w:p>
    <w:p w14:paraId="3918C771" w14:textId="77777777" w:rsidR="00BC5245" w:rsidRPr="007408C3" w:rsidRDefault="00BC5245" w:rsidP="00A955BC">
      <w:pPr>
        <w:pStyle w:val="BodyTextIndent2"/>
        <w:ind w:left="567"/>
        <w:rPr>
          <w:rFonts w:cs="Arial"/>
          <w:szCs w:val="24"/>
        </w:rPr>
      </w:pPr>
      <w:r w:rsidRPr="007408C3">
        <w:rPr>
          <w:rFonts w:cs="Arial"/>
          <w:szCs w:val="24"/>
        </w:rPr>
        <w:t>_________</w:t>
      </w:r>
      <w:r w:rsidR="007F49FB">
        <w:rPr>
          <w:rFonts w:cs="Arial"/>
          <w:szCs w:val="24"/>
        </w:rPr>
        <w:t>_</w:t>
      </w:r>
      <w:r w:rsidRPr="007408C3">
        <w:rPr>
          <w:rFonts w:cs="Arial"/>
          <w:szCs w:val="24"/>
        </w:rPr>
        <w:t>__________________________________________________</w:t>
      </w:r>
    </w:p>
    <w:p w14:paraId="06A80FB3" w14:textId="77777777" w:rsidR="00BC5245" w:rsidRPr="007408C3" w:rsidRDefault="00EA7BEA" w:rsidP="00A955BC">
      <w:pPr>
        <w:pStyle w:val="Header"/>
        <w:tabs>
          <w:tab w:val="clear" w:pos="4153"/>
          <w:tab w:val="clear" w:pos="8306"/>
        </w:tabs>
        <w:spacing w:line="360" w:lineRule="auto"/>
        <w:ind w:left="567" w:hanging="567"/>
        <w:rPr>
          <w:rFonts w:ascii="Arial" w:hAnsi="Arial" w:cs="Arial"/>
          <w:sz w:val="24"/>
          <w:szCs w:val="24"/>
        </w:rPr>
      </w:pPr>
      <w:r>
        <w:rPr>
          <w:rFonts w:ascii="Arial" w:hAnsi="Arial" w:cs="Arial"/>
          <w:sz w:val="24"/>
          <w:szCs w:val="24"/>
        </w:rPr>
        <w:t>b</w:t>
      </w:r>
      <w:r w:rsidR="007408C3" w:rsidRPr="007408C3">
        <w:rPr>
          <w:rFonts w:ascii="Arial" w:hAnsi="Arial" w:cs="Arial"/>
          <w:sz w:val="24"/>
          <w:szCs w:val="24"/>
        </w:rPr>
        <w:t xml:space="preserve">) </w:t>
      </w:r>
      <w:r w:rsidR="00A955BC">
        <w:rPr>
          <w:rFonts w:ascii="Arial" w:hAnsi="Arial" w:cs="Arial"/>
          <w:sz w:val="24"/>
          <w:szCs w:val="24"/>
        </w:rPr>
        <w:tab/>
      </w:r>
      <w:r w:rsidR="00BC5245" w:rsidRPr="00043208">
        <w:rPr>
          <w:rFonts w:ascii="Arial" w:hAnsi="Arial" w:cs="Arial"/>
          <w:sz w:val="23"/>
          <w:szCs w:val="23"/>
        </w:rPr>
        <w:t xml:space="preserve">Applicant’s interest in the land over which the new path is to be </w:t>
      </w:r>
      <w:r w:rsidR="00043208" w:rsidRPr="00043208">
        <w:rPr>
          <w:rFonts w:ascii="Arial" w:hAnsi="Arial" w:cs="Arial"/>
          <w:sz w:val="23"/>
          <w:szCs w:val="23"/>
        </w:rPr>
        <w:t>provided</w:t>
      </w:r>
    </w:p>
    <w:p w14:paraId="786EEABD" w14:textId="77777777" w:rsidR="00BC5245" w:rsidRPr="007408C3" w:rsidRDefault="00BC5245" w:rsidP="007F49FB">
      <w:pPr>
        <w:numPr>
          <w:ilvl w:val="12"/>
          <w:numId w:val="0"/>
        </w:numPr>
        <w:spacing w:line="360" w:lineRule="auto"/>
        <w:ind w:left="709" w:hanging="142"/>
        <w:rPr>
          <w:rFonts w:ascii="Arial" w:hAnsi="Arial" w:cs="Arial"/>
          <w:sz w:val="24"/>
          <w:szCs w:val="24"/>
        </w:rPr>
      </w:pPr>
      <w:r w:rsidRPr="007408C3">
        <w:rPr>
          <w:rFonts w:ascii="Arial" w:hAnsi="Arial" w:cs="Arial"/>
          <w:sz w:val="24"/>
          <w:szCs w:val="24"/>
        </w:rPr>
        <w:t>_________</w:t>
      </w:r>
      <w:r w:rsidR="007F49FB">
        <w:rPr>
          <w:rFonts w:ascii="Arial" w:hAnsi="Arial" w:cs="Arial"/>
          <w:sz w:val="24"/>
          <w:szCs w:val="24"/>
        </w:rPr>
        <w:t>_</w:t>
      </w:r>
      <w:r w:rsidRPr="007408C3">
        <w:rPr>
          <w:rFonts w:ascii="Arial" w:hAnsi="Arial" w:cs="Arial"/>
          <w:sz w:val="24"/>
          <w:szCs w:val="24"/>
        </w:rPr>
        <w:t>_________</w:t>
      </w:r>
      <w:r w:rsidR="00114F02" w:rsidRPr="007408C3">
        <w:rPr>
          <w:rFonts w:ascii="Arial" w:hAnsi="Arial" w:cs="Arial"/>
          <w:sz w:val="24"/>
          <w:szCs w:val="24"/>
        </w:rPr>
        <w:t>____</w:t>
      </w:r>
      <w:r w:rsidRPr="007408C3">
        <w:rPr>
          <w:rFonts w:ascii="Arial" w:hAnsi="Arial" w:cs="Arial"/>
          <w:sz w:val="24"/>
          <w:szCs w:val="24"/>
        </w:rPr>
        <w:t>_____________________________________</w:t>
      </w:r>
    </w:p>
    <w:p w14:paraId="52305503" w14:textId="77777777" w:rsidR="00BC5245" w:rsidRPr="007408C3" w:rsidRDefault="00BC5245" w:rsidP="007F49FB">
      <w:pPr>
        <w:pStyle w:val="BodyTextIndent2"/>
        <w:ind w:left="709" w:hanging="142"/>
        <w:rPr>
          <w:rFonts w:cs="Arial"/>
          <w:szCs w:val="24"/>
        </w:rPr>
      </w:pPr>
      <w:r w:rsidRPr="007408C3">
        <w:rPr>
          <w:rFonts w:cs="Arial"/>
          <w:szCs w:val="24"/>
        </w:rPr>
        <w:t>_________</w:t>
      </w:r>
      <w:r w:rsidR="007F49FB">
        <w:rPr>
          <w:rFonts w:cs="Arial"/>
          <w:szCs w:val="24"/>
        </w:rPr>
        <w:t>_</w:t>
      </w:r>
      <w:r w:rsidRPr="007408C3">
        <w:rPr>
          <w:rFonts w:cs="Arial"/>
          <w:szCs w:val="24"/>
        </w:rPr>
        <w:t>_____________</w:t>
      </w:r>
      <w:r w:rsidR="00114F02" w:rsidRPr="007408C3">
        <w:rPr>
          <w:rFonts w:cs="Arial"/>
          <w:szCs w:val="24"/>
        </w:rPr>
        <w:t>_____</w:t>
      </w:r>
      <w:r w:rsidRPr="007408C3">
        <w:rPr>
          <w:rFonts w:cs="Arial"/>
          <w:szCs w:val="24"/>
        </w:rPr>
        <w:t>________________________________</w:t>
      </w:r>
    </w:p>
    <w:p w14:paraId="233A33C6" w14:textId="77777777" w:rsidR="00BC5245" w:rsidRPr="007408C3" w:rsidRDefault="00BC5245">
      <w:pPr>
        <w:pStyle w:val="Header"/>
        <w:tabs>
          <w:tab w:val="clear" w:pos="4153"/>
          <w:tab w:val="clear" w:pos="8306"/>
        </w:tabs>
        <w:rPr>
          <w:rFonts w:ascii="Arial" w:hAnsi="Arial" w:cs="Arial"/>
          <w:sz w:val="24"/>
          <w:szCs w:val="24"/>
        </w:rPr>
      </w:pPr>
    </w:p>
    <w:p w14:paraId="0AE10B0D" w14:textId="77777777" w:rsidR="00A86952" w:rsidRDefault="00BC5245" w:rsidP="007F49FB">
      <w:pPr>
        <w:numPr>
          <w:ilvl w:val="0"/>
          <w:numId w:val="27"/>
        </w:numPr>
        <w:spacing w:after="120"/>
        <w:ind w:left="567" w:hanging="567"/>
        <w:jc w:val="both"/>
        <w:rPr>
          <w:rFonts w:ascii="Arial" w:hAnsi="Arial" w:cs="Arial"/>
          <w:sz w:val="24"/>
        </w:rPr>
      </w:pPr>
      <w:r w:rsidRPr="007408C3">
        <w:rPr>
          <w:rFonts w:ascii="Arial" w:hAnsi="Arial" w:cs="Arial"/>
          <w:sz w:val="24"/>
          <w:szCs w:val="24"/>
        </w:rPr>
        <w:t>Do any</w:t>
      </w:r>
      <w:r w:rsidRPr="009631C6">
        <w:rPr>
          <w:rFonts w:ascii="Arial" w:hAnsi="Arial" w:cs="Arial"/>
          <w:sz w:val="24"/>
        </w:rPr>
        <w:t xml:space="preserve"> other persons have an interest in the land over which existing or proposed paths pass?  If so, give names and addresses of persons and nature of interest</w:t>
      </w:r>
      <w:r w:rsidR="00BC0C96">
        <w:rPr>
          <w:rFonts w:ascii="Arial" w:hAnsi="Arial" w:cs="Arial"/>
          <w:sz w:val="24"/>
        </w:rPr>
        <w:t xml:space="preserve"> </w:t>
      </w:r>
    </w:p>
    <w:p w14:paraId="76719636" w14:textId="77777777" w:rsidR="00114F02" w:rsidRPr="009631C6" w:rsidRDefault="00114F02" w:rsidP="007F49FB">
      <w:pPr>
        <w:spacing w:after="120"/>
        <w:ind w:left="1003" w:hanging="436"/>
        <w:jc w:val="both"/>
        <w:rPr>
          <w:rFonts w:ascii="Arial" w:hAnsi="Arial" w:cs="Arial"/>
          <w:sz w:val="24"/>
        </w:rPr>
      </w:pPr>
      <w:r w:rsidRPr="009631C6">
        <w:rPr>
          <w:rFonts w:ascii="Arial" w:hAnsi="Arial" w:cs="Arial"/>
          <w:sz w:val="24"/>
        </w:rPr>
        <w:t>____________________________________________________</w:t>
      </w:r>
      <w:r w:rsidR="007F49FB">
        <w:rPr>
          <w:rFonts w:ascii="Arial" w:hAnsi="Arial" w:cs="Arial"/>
          <w:sz w:val="24"/>
        </w:rPr>
        <w:t>___</w:t>
      </w:r>
      <w:r w:rsidRPr="009631C6">
        <w:rPr>
          <w:rFonts w:ascii="Arial" w:hAnsi="Arial" w:cs="Arial"/>
          <w:sz w:val="24"/>
        </w:rPr>
        <w:t>_____</w:t>
      </w:r>
    </w:p>
    <w:p w14:paraId="7E9C8110" w14:textId="77777777" w:rsidR="00114F02" w:rsidRPr="009631C6" w:rsidRDefault="00114F02" w:rsidP="007F49FB">
      <w:pPr>
        <w:tabs>
          <w:tab w:val="right" w:leader="dot" w:pos="9180"/>
        </w:tabs>
        <w:spacing w:after="120"/>
        <w:ind w:left="720" w:hanging="153"/>
        <w:rPr>
          <w:rFonts w:ascii="Arial" w:hAnsi="Arial" w:cs="Arial"/>
          <w:sz w:val="24"/>
        </w:rPr>
      </w:pPr>
      <w:r w:rsidRPr="009631C6">
        <w:rPr>
          <w:rFonts w:ascii="Arial" w:hAnsi="Arial" w:cs="Arial"/>
          <w:sz w:val="24"/>
        </w:rPr>
        <w:t>_______________________________________________________</w:t>
      </w:r>
      <w:r w:rsidR="007F49FB">
        <w:rPr>
          <w:rFonts w:ascii="Arial" w:hAnsi="Arial" w:cs="Arial"/>
          <w:sz w:val="24"/>
        </w:rPr>
        <w:t>_</w:t>
      </w:r>
      <w:r w:rsidRPr="009631C6">
        <w:rPr>
          <w:rFonts w:ascii="Arial" w:hAnsi="Arial" w:cs="Arial"/>
          <w:sz w:val="24"/>
        </w:rPr>
        <w:t>____</w:t>
      </w:r>
    </w:p>
    <w:p w14:paraId="55102EEF" w14:textId="77777777" w:rsidR="00114F02" w:rsidRPr="009631C6" w:rsidRDefault="00114F02" w:rsidP="007F49FB">
      <w:pPr>
        <w:spacing w:after="120"/>
        <w:ind w:left="720" w:hanging="153"/>
        <w:rPr>
          <w:rFonts w:ascii="Arial" w:hAnsi="Arial" w:cs="Arial"/>
        </w:rPr>
      </w:pPr>
      <w:r w:rsidRPr="009631C6">
        <w:rPr>
          <w:rFonts w:ascii="Arial" w:hAnsi="Arial" w:cs="Arial"/>
        </w:rPr>
        <w:t>___________________________________________________________________</w:t>
      </w:r>
      <w:r w:rsidR="007F49FB">
        <w:rPr>
          <w:rFonts w:ascii="Arial" w:hAnsi="Arial" w:cs="Arial"/>
        </w:rPr>
        <w:t>_</w:t>
      </w:r>
      <w:r w:rsidRPr="009631C6">
        <w:rPr>
          <w:rFonts w:ascii="Arial" w:hAnsi="Arial" w:cs="Arial"/>
        </w:rPr>
        <w:t>____</w:t>
      </w:r>
    </w:p>
    <w:p w14:paraId="68E564DB" w14:textId="77777777" w:rsidR="00BC5245" w:rsidRPr="009631C6" w:rsidRDefault="00BC5245" w:rsidP="00114F02">
      <w:pPr>
        <w:ind w:left="720"/>
        <w:rPr>
          <w:rFonts w:ascii="Arial" w:hAnsi="Arial" w:cs="Arial"/>
        </w:rPr>
      </w:pPr>
    </w:p>
    <w:p w14:paraId="435B2430" w14:textId="5DC88B8B" w:rsidR="00BC5245" w:rsidRPr="009631C6" w:rsidRDefault="00EF2EC5" w:rsidP="007F49FB">
      <w:pPr>
        <w:tabs>
          <w:tab w:val="left" w:pos="9356"/>
        </w:tabs>
        <w:spacing w:after="120"/>
        <w:ind w:left="567" w:right="709" w:hanging="567"/>
        <w:jc w:val="both"/>
        <w:rPr>
          <w:rFonts w:ascii="Arial" w:hAnsi="Arial" w:cs="Arial"/>
        </w:rPr>
      </w:pPr>
      <w:r>
        <w:rPr>
          <w:rFonts w:ascii="Arial" w:hAnsi="Arial" w:cs="Arial"/>
          <w:noProof/>
          <w:sz w:val="24"/>
        </w:rPr>
        <mc:AlternateContent>
          <mc:Choice Requires="wps">
            <w:drawing>
              <wp:anchor distT="0" distB="0" distL="114300" distR="114300" simplePos="0" relativeHeight="251631104" behindDoc="0" locked="0" layoutInCell="1" allowOverlap="1" wp14:anchorId="3FCD843C" wp14:editId="71710AF0">
                <wp:simplePos x="0" y="0"/>
                <wp:positionH relativeFrom="column">
                  <wp:posOffset>5188585</wp:posOffset>
                </wp:positionH>
                <wp:positionV relativeFrom="paragraph">
                  <wp:posOffset>294640</wp:posOffset>
                </wp:positionV>
                <wp:extent cx="169545" cy="184150"/>
                <wp:effectExtent l="0" t="0" r="0" b="0"/>
                <wp:wrapNone/>
                <wp:docPr id="2126578859" name="Rectangle 7"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4C53E" id="Rectangle 7" o:spid="_x0000_s1026" alt="tickbox" style="position:absolute;margin-left:408.55pt;margin-top:23.2pt;width:13.35pt;height:14.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" strokeweight="1pt"/>
            </w:pict>
          </mc:Fallback>
        </mc:AlternateContent>
      </w:r>
      <w:r w:rsidR="00800303">
        <w:rPr>
          <w:rFonts w:ascii="Arial" w:hAnsi="Arial" w:cs="Arial"/>
          <w:sz w:val="24"/>
        </w:rPr>
        <w:t>d</w:t>
      </w:r>
      <w:r w:rsidR="008E73AC">
        <w:rPr>
          <w:rFonts w:ascii="Arial" w:hAnsi="Arial" w:cs="Arial"/>
          <w:sz w:val="24"/>
        </w:rPr>
        <w:t xml:space="preserve">) </w:t>
      </w:r>
      <w:r w:rsidR="007F49FB">
        <w:rPr>
          <w:rFonts w:ascii="Arial" w:hAnsi="Arial" w:cs="Arial"/>
          <w:sz w:val="24"/>
        </w:rPr>
        <w:tab/>
      </w:r>
      <w:r w:rsidR="008E73AC">
        <w:rPr>
          <w:rFonts w:ascii="Arial" w:hAnsi="Arial" w:cs="Arial"/>
          <w:sz w:val="24"/>
        </w:rPr>
        <w:t xml:space="preserve">If other persons have an interest in the land affected, please tick to confirm that a copy of their written permission for the proposals </w:t>
      </w:r>
      <w:r w:rsidR="00EE6109">
        <w:rPr>
          <w:rFonts w:ascii="Arial" w:hAnsi="Arial" w:cs="Arial"/>
          <w:sz w:val="24"/>
        </w:rPr>
        <w:t xml:space="preserve">to go ahead </w:t>
      </w:r>
      <w:r w:rsidR="008E73AC">
        <w:rPr>
          <w:rFonts w:ascii="Arial" w:hAnsi="Arial" w:cs="Arial"/>
          <w:sz w:val="24"/>
        </w:rPr>
        <w:t xml:space="preserve">is enclosed. </w:t>
      </w:r>
    </w:p>
    <w:p w14:paraId="1A881E3B" w14:textId="77777777" w:rsidR="00BC5245" w:rsidRDefault="00BC5245">
      <w:pPr>
        <w:spacing w:after="120"/>
        <w:rPr>
          <w:rFonts w:ascii="Arial" w:hAnsi="Arial" w:cs="Arial"/>
        </w:rPr>
      </w:pPr>
    </w:p>
    <w:p w14:paraId="72FC7A46" w14:textId="77777777" w:rsidR="00F277D3" w:rsidRPr="009631C6" w:rsidRDefault="00F277D3">
      <w:pPr>
        <w:spacing w:after="120"/>
        <w:rPr>
          <w:rFonts w:ascii="Arial" w:hAnsi="Arial" w:cs="Arial"/>
        </w:rPr>
      </w:pPr>
    </w:p>
    <w:p w14:paraId="5AEBBC26" w14:textId="77777777" w:rsidR="00BC1639" w:rsidRDefault="00E94F3A" w:rsidP="004063FB">
      <w:pPr>
        <w:pStyle w:val="BodyTextIndent3"/>
        <w:ind w:left="567" w:hanging="567"/>
        <w:rPr>
          <w:rFonts w:cs="Arial"/>
          <w:u w:val="single"/>
        </w:rPr>
      </w:pPr>
      <w:r>
        <w:rPr>
          <w:rFonts w:cs="Arial"/>
        </w:rPr>
        <w:t>9</w:t>
      </w:r>
      <w:r w:rsidR="00BC5245" w:rsidRPr="009631C6">
        <w:rPr>
          <w:rFonts w:cs="Arial"/>
        </w:rPr>
        <w:t>.</w:t>
      </w:r>
      <w:r w:rsidR="00BC5245" w:rsidRPr="009631C6">
        <w:rPr>
          <w:rFonts w:cs="Arial"/>
        </w:rPr>
        <w:tab/>
      </w:r>
      <w:r w:rsidR="00BC1639">
        <w:rPr>
          <w:rFonts w:cs="Arial"/>
          <w:u w:val="single"/>
        </w:rPr>
        <w:t>ACCOMPANYING DOCUMENTS AND CONSENT</w:t>
      </w:r>
    </w:p>
    <w:p w14:paraId="209DED3A" w14:textId="77777777" w:rsidR="001E3424" w:rsidRDefault="001E3424" w:rsidP="001E3424">
      <w:pPr>
        <w:spacing w:line="360" w:lineRule="auto"/>
        <w:ind w:left="680" w:hanging="113"/>
        <w:rPr>
          <w:rFonts w:ascii="Arial" w:hAnsi="Arial" w:cs="Arial"/>
          <w:b/>
          <w:sz w:val="24"/>
          <w:szCs w:val="24"/>
        </w:rPr>
      </w:pPr>
      <w:r w:rsidRPr="002A1AE1">
        <w:rPr>
          <w:rFonts w:ascii="Arial" w:hAnsi="Arial" w:cs="Arial"/>
          <w:b/>
          <w:sz w:val="24"/>
          <w:szCs w:val="24"/>
        </w:rPr>
        <w:t xml:space="preserve">Please tick boxes </w:t>
      </w:r>
      <w:r>
        <w:rPr>
          <w:rFonts w:ascii="Arial" w:hAnsi="Arial" w:cs="Arial"/>
          <w:b/>
          <w:sz w:val="24"/>
          <w:szCs w:val="24"/>
        </w:rPr>
        <w:t>as appropriate</w:t>
      </w:r>
    </w:p>
    <w:p w14:paraId="65A2815E" w14:textId="5A4C7208" w:rsidR="00BC5245" w:rsidRDefault="00EF2EC5" w:rsidP="00DB1114">
      <w:pPr>
        <w:pStyle w:val="BodyTextIndent3"/>
        <w:numPr>
          <w:ilvl w:val="0"/>
          <w:numId w:val="30"/>
        </w:numPr>
        <w:ind w:left="567" w:right="711" w:hanging="567"/>
        <w:rPr>
          <w:rFonts w:cs="Arial"/>
          <w:b w:val="0"/>
        </w:rPr>
      </w:pPr>
      <w:r>
        <w:rPr>
          <w:rFonts w:ascii="Times New Roman" w:hAnsi="Times New Roman" w:cs="Arial"/>
          <w:noProof/>
          <w:sz w:val="20"/>
        </w:rPr>
        <mc:AlternateContent>
          <mc:Choice Requires="wps">
            <w:drawing>
              <wp:anchor distT="0" distB="0" distL="114300" distR="114300" simplePos="0" relativeHeight="251676160" behindDoc="0" locked="0" layoutInCell="1" allowOverlap="1" wp14:anchorId="4A56D1C8" wp14:editId="399EC683">
                <wp:simplePos x="0" y="0"/>
                <wp:positionH relativeFrom="column">
                  <wp:posOffset>5188585</wp:posOffset>
                </wp:positionH>
                <wp:positionV relativeFrom="paragraph">
                  <wp:posOffset>280670</wp:posOffset>
                </wp:positionV>
                <wp:extent cx="169545" cy="184150"/>
                <wp:effectExtent l="0" t="0" r="0" b="0"/>
                <wp:wrapNone/>
                <wp:docPr id="486516597" name="Rectangle 162"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434C" id="Rectangle 162" o:spid="_x0000_s1026" alt="tickbox" style="position:absolute;margin-left:408.55pt;margin-top:22.1pt;width:13.35pt;height:1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" strokeweight="1pt"/>
            </w:pict>
          </mc:Fallback>
        </mc:AlternateContent>
      </w:r>
      <w:r w:rsidR="00BC1639">
        <w:rPr>
          <w:rFonts w:cs="Arial"/>
          <w:b w:val="0"/>
        </w:rPr>
        <w:t xml:space="preserve">A plan based on a current Ordnance Survey base map showing </w:t>
      </w:r>
      <w:r w:rsidR="00BC5245" w:rsidRPr="00BC1639">
        <w:rPr>
          <w:rFonts w:cs="Arial"/>
          <w:b w:val="0"/>
        </w:rPr>
        <w:t>section of path to be extinguished</w:t>
      </w:r>
      <w:r w:rsidR="00BC1639" w:rsidRPr="00BC1639">
        <w:rPr>
          <w:rFonts w:cs="Arial"/>
          <w:b w:val="0"/>
        </w:rPr>
        <w:t xml:space="preserve"> and </w:t>
      </w:r>
      <w:r w:rsidR="00BC5245" w:rsidRPr="00BC1639">
        <w:rPr>
          <w:rFonts w:cs="Arial"/>
          <w:b w:val="0"/>
        </w:rPr>
        <w:t>new path to be provided</w:t>
      </w:r>
      <w:r w:rsidR="00BC1639">
        <w:rPr>
          <w:rFonts w:cs="Arial"/>
          <w:b w:val="0"/>
        </w:rPr>
        <w:t xml:space="preserve"> is attached.</w:t>
      </w:r>
    </w:p>
    <w:p w14:paraId="2649CEF0" w14:textId="12377E33" w:rsidR="00DB1114" w:rsidRPr="00BC1639" w:rsidRDefault="00EF2EC5" w:rsidP="00A02144">
      <w:pPr>
        <w:pStyle w:val="BodyTextIndent3"/>
        <w:numPr>
          <w:ilvl w:val="0"/>
          <w:numId w:val="30"/>
        </w:numPr>
        <w:ind w:left="567" w:right="711" w:hanging="567"/>
        <w:rPr>
          <w:rFonts w:cs="Arial"/>
          <w:b w:val="0"/>
        </w:rPr>
      </w:pPr>
      <w:r>
        <w:rPr>
          <w:rFonts w:cs="Arial"/>
          <w:b w:val="0"/>
          <w:noProof/>
        </w:rPr>
        <mc:AlternateContent>
          <mc:Choice Requires="wps">
            <w:drawing>
              <wp:anchor distT="0" distB="0" distL="114300" distR="114300" simplePos="0" relativeHeight="251713024" behindDoc="0" locked="0" layoutInCell="1" allowOverlap="1" wp14:anchorId="7FBAB347" wp14:editId="75BBECE2">
                <wp:simplePos x="0" y="0"/>
                <wp:positionH relativeFrom="column">
                  <wp:posOffset>5182870</wp:posOffset>
                </wp:positionH>
                <wp:positionV relativeFrom="paragraph">
                  <wp:posOffset>42545</wp:posOffset>
                </wp:positionV>
                <wp:extent cx="169545" cy="184150"/>
                <wp:effectExtent l="0" t="0" r="0" b="0"/>
                <wp:wrapNone/>
                <wp:docPr id="1460830503" name="Rectangle 217"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A1CEB" id="Rectangle 217" o:spid="_x0000_s1026" alt="tickbox" style="position:absolute;margin-left:408.1pt;margin-top:3.35pt;width:13.35pt;height:14.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" strokeweight="1pt"/>
            </w:pict>
          </mc:Fallback>
        </mc:AlternateContent>
      </w:r>
      <w:r w:rsidR="00A02144">
        <w:rPr>
          <w:rFonts w:cs="Arial"/>
          <w:b w:val="0"/>
          <w:noProof/>
        </w:rPr>
        <w:t>A</w:t>
      </w:r>
      <w:r w:rsidR="00A02144" w:rsidRPr="00A02144">
        <w:rPr>
          <w:rFonts w:cs="Arial"/>
          <w:b w:val="0"/>
          <w:noProof/>
        </w:rPr>
        <w:t xml:space="preserve"> GIS shape file (.shp</w:t>
      </w:r>
      <w:r w:rsidR="007F68CB">
        <w:rPr>
          <w:rFonts w:cs="Arial"/>
          <w:b w:val="0"/>
          <w:noProof/>
        </w:rPr>
        <w:t>, .shx  &amp; .dbf</w:t>
      </w:r>
      <w:r w:rsidR="00A02144" w:rsidRPr="00A02144">
        <w:rPr>
          <w:rFonts w:cs="Arial"/>
          <w:b w:val="0"/>
          <w:noProof/>
        </w:rPr>
        <w:t xml:space="preserve">) georeferenced to British National Grid </w:t>
      </w:r>
    </w:p>
    <w:p w14:paraId="78949437" w14:textId="1BB6E551" w:rsidR="002456B7" w:rsidRDefault="00EF2EC5" w:rsidP="00AF63E4">
      <w:pPr>
        <w:tabs>
          <w:tab w:val="left" w:pos="851"/>
        </w:tabs>
        <w:spacing w:after="120"/>
        <w:ind w:left="567" w:right="709" w:hanging="567"/>
        <w:rPr>
          <w:rFonts w:ascii="Arial" w:hAnsi="Arial" w:cs="Arial"/>
          <w:sz w:val="24"/>
          <w:szCs w:val="24"/>
        </w:rPr>
      </w:pPr>
      <w:r>
        <w:rPr>
          <w:rFonts w:cs="Arial"/>
          <w:noProof/>
        </w:rPr>
        <mc:AlternateContent>
          <mc:Choice Requires="wps">
            <w:drawing>
              <wp:anchor distT="0" distB="0" distL="114300" distR="114300" simplePos="0" relativeHeight="251706880" behindDoc="0" locked="0" layoutInCell="1" allowOverlap="1" wp14:anchorId="387CB1E4" wp14:editId="30ADA1BD">
                <wp:simplePos x="0" y="0"/>
                <wp:positionH relativeFrom="column">
                  <wp:posOffset>5182870</wp:posOffset>
                </wp:positionH>
                <wp:positionV relativeFrom="paragraph">
                  <wp:posOffset>371475</wp:posOffset>
                </wp:positionV>
                <wp:extent cx="169545" cy="184150"/>
                <wp:effectExtent l="0" t="0" r="0" b="0"/>
                <wp:wrapNone/>
                <wp:docPr id="535274500" name="Rectangle 205"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AD9EF" id="Rectangle 205" o:spid="_x0000_s1026" alt="tickbox" style="position:absolute;margin-left:408.1pt;margin-top:29.25pt;width:13.35pt;height:1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" strokeweight="1pt"/>
            </w:pict>
          </mc:Fallback>
        </mc:AlternateContent>
      </w:r>
      <w:r>
        <w:rPr>
          <w:rFonts w:ascii="Arial" w:hAnsi="Arial" w:cs="Arial"/>
          <w:noProof/>
          <w:sz w:val="24"/>
          <w:szCs w:val="24"/>
        </w:rPr>
        <mc:AlternateContent>
          <mc:Choice Requires="wps">
            <w:drawing>
              <wp:anchor distT="0" distB="0" distL="114300" distR="114300" simplePos="0" relativeHeight="251714048" behindDoc="0" locked="0" layoutInCell="1" allowOverlap="1" wp14:anchorId="22C13E7D" wp14:editId="1AAE1D9E">
                <wp:simplePos x="0" y="0"/>
                <wp:positionH relativeFrom="column">
                  <wp:posOffset>5182870</wp:posOffset>
                </wp:positionH>
                <wp:positionV relativeFrom="paragraph">
                  <wp:posOffset>55880</wp:posOffset>
                </wp:positionV>
                <wp:extent cx="169545" cy="184150"/>
                <wp:effectExtent l="0" t="0" r="0" b="0"/>
                <wp:wrapNone/>
                <wp:docPr id="1264337943" name="Rectangle 220"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F5BE5" id="Rectangle 220" o:spid="_x0000_s1026" alt="tickbox" style="position:absolute;margin-left:408.1pt;margin-top:4.4pt;width:13.35pt;height:14.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" strokeweight="1pt"/>
            </w:pict>
          </mc:Fallback>
        </mc:AlternateContent>
      </w:r>
      <w:r w:rsidR="002456B7">
        <w:rPr>
          <w:rFonts w:ascii="Arial" w:hAnsi="Arial" w:cs="Arial"/>
          <w:sz w:val="24"/>
          <w:szCs w:val="24"/>
        </w:rPr>
        <w:t>c)</w:t>
      </w:r>
      <w:r w:rsidR="002456B7">
        <w:rPr>
          <w:rFonts w:ascii="Arial" w:hAnsi="Arial" w:cs="Arial"/>
          <w:sz w:val="24"/>
          <w:szCs w:val="24"/>
        </w:rPr>
        <w:tab/>
        <w:t xml:space="preserve">A4-sized </w:t>
      </w:r>
      <w:r w:rsidR="002456B7" w:rsidRPr="00AF63E4">
        <w:rPr>
          <w:rFonts w:ascii="Arial" w:hAnsi="Arial" w:cs="Arial"/>
          <w:noProof/>
          <w:sz w:val="24"/>
        </w:rPr>
        <w:t xml:space="preserve">Block Plan </w:t>
      </w:r>
      <w:r w:rsidR="002456B7" w:rsidRPr="002456B7">
        <w:rPr>
          <w:rFonts w:ascii="Arial" w:hAnsi="Arial" w:cs="Arial"/>
          <w:noProof/>
          <w:sz w:val="24"/>
        </w:rPr>
        <w:t xml:space="preserve">showing </w:t>
      </w:r>
      <w:r w:rsidR="002456B7">
        <w:rPr>
          <w:rFonts w:ascii="Arial" w:hAnsi="Arial" w:cs="Arial"/>
          <w:noProof/>
          <w:sz w:val="24"/>
        </w:rPr>
        <w:t>the proposed development and the existing and proposed</w:t>
      </w:r>
      <w:r w:rsidR="002456B7">
        <w:rPr>
          <w:rFonts w:ascii="Arial" w:hAnsi="Arial" w:cs="Arial"/>
          <w:sz w:val="24"/>
        </w:rPr>
        <w:t xml:space="preserve"> paths </w:t>
      </w:r>
    </w:p>
    <w:p w14:paraId="770709AC" w14:textId="76908182" w:rsidR="00F76378" w:rsidRDefault="00EF2EC5" w:rsidP="001E3424">
      <w:pPr>
        <w:tabs>
          <w:tab w:val="left" w:pos="851"/>
        </w:tabs>
        <w:spacing w:line="360" w:lineRule="auto"/>
        <w:ind w:left="567" w:right="711" w:hanging="567"/>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3264" behindDoc="0" locked="0" layoutInCell="1" allowOverlap="1" wp14:anchorId="47657D5C" wp14:editId="006F54C8">
                <wp:simplePos x="0" y="0"/>
                <wp:positionH relativeFrom="column">
                  <wp:posOffset>5185410</wp:posOffset>
                </wp:positionH>
                <wp:positionV relativeFrom="paragraph">
                  <wp:posOffset>245745</wp:posOffset>
                </wp:positionV>
                <wp:extent cx="169545" cy="184150"/>
                <wp:effectExtent l="0" t="0" r="0" b="0"/>
                <wp:wrapNone/>
                <wp:docPr id="923920680" name="Rectangle 235"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E2E4D" id="Rectangle 235" o:spid="_x0000_s1026" alt="tickbox" style="position:absolute;margin-left:408.3pt;margin-top:19.35pt;width:13.35pt;height:14.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" strokeweight="1pt"/>
            </w:pict>
          </mc:Fallback>
        </mc:AlternateContent>
      </w:r>
      <w:r w:rsidR="002456B7">
        <w:rPr>
          <w:rFonts w:ascii="Arial" w:hAnsi="Arial" w:cs="Arial"/>
          <w:sz w:val="24"/>
          <w:szCs w:val="24"/>
        </w:rPr>
        <w:t>d</w:t>
      </w:r>
      <w:r w:rsidR="00BC1639">
        <w:rPr>
          <w:rFonts w:ascii="Arial" w:hAnsi="Arial" w:cs="Arial"/>
          <w:sz w:val="24"/>
          <w:szCs w:val="24"/>
        </w:rPr>
        <w:t>)</w:t>
      </w:r>
      <w:r w:rsidR="00BC1639">
        <w:rPr>
          <w:rFonts w:ascii="Arial" w:hAnsi="Arial" w:cs="Arial"/>
          <w:sz w:val="24"/>
          <w:szCs w:val="24"/>
        </w:rPr>
        <w:tab/>
      </w:r>
      <w:r w:rsidR="001E3424">
        <w:rPr>
          <w:rFonts w:ascii="Arial" w:hAnsi="Arial" w:cs="Arial"/>
          <w:sz w:val="24"/>
          <w:szCs w:val="24"/>
        </w:rPr>
        <w:t>A</w:t>
      </w:r>
      <w:r w:rsidR="00F76378" w:rsidRPr="006A164E">
        <w:rPr>
          <w:rFonts w:ascii="Arial" w:hAnsi="Arial" w:cs="Arial"/>
          <w:sz w:val="24"/>
          <w:szCs w:val="24"/>
        </w:rPr>
        <w:t xml:space="preserve"> </w:t>
      </w:r>
      <w:r w:rsidR="00DF33D3">
        <w:rPr>
          <w:rFonts w:ascii="Arial" w:hAnsi="Arial" w:cs="Arial"/>
          <w:sz w:val="24"/>
          <w:szCs w:val="24"/>
        </w:rPr>
        <w:t xml:space="preserve">cheque for </w:t>
      </w:r>
      <w:r w:rsidR="00E601D6">
        <w:rPr>
          <w:rFonts w:ascii="Arial" w:hAnsi="Arial" w:cs="Arial"/>
          <w:bCs/>
          <w:sz w:val="24"/>
          <w:szCs w:val="24"/>
        </w:rPr>
        <w:t>£1,</w:t>
      </w:r>
      <w:r w:rsidR="00CF62D3">
        <w:rPr>
          <w:rFonts w:ascii="Arial" w:hAnsi="Arial" w:cs="Arial"/>
          <w:bCs/>
          <w:sz w:val="24"/>
          <w:szCs w:val="24"/>
        </w:rPr>
        <w:t>143</w:t>
      </w:r>
      <w:r w:rsidR="00E601D6">
        <w:rPr>
          <w:rFonts w:ascii="Arial" w:hAnsi="Arial" w:cs="Arial"/>
          <w:bCs/>
          <w:sz w:val="24"/>
          <w:szCs w:val="24"/>
        </w:rPr>
        <w:t xml:space="preserve"> </w:t>
      </w:r>
      <w:r w:rsidR="00F76378" w:rsidRPr="006A164E">
        <w:rPr>
          <w:rFonts w:ascii="Arial" w:hAnsi="Arial" w:cs="Arial"/>
          <w:sz w:val="24"/>
          <w:szCs w:val="24"/>
        </w:rPr>
        <w:t>is enclosed</w:t>
      </w:r>
      <w:r w:rsidR="001E3424">
        <w:rPr>
          <w:rFonts w:ascii="Arial" w:hAnsi="Arial" w:cs="Arial"/>
          <w:sz w:val="24"/>
          <w:szCs w:val="24"/>
        </w:rPr>
        <w:t>.</w:t>
      </w:r>
    </w:p>
    <w:p w14:paraId="1B86FE7A" w14:textId="701E27D0" w:rsidR="009812DC" w:rsidRPr="006A164E" w:rsidRDefault="009812DC" w:rsidP="009812DC">
      <w:pPr>
        <w:spacing w:line="360" w:lineRule="auto"/>
        <w:ind w:left="567" w:right="711" w:hanging="567"/>
        <w:rPr>
          <w:rFonts w:ascii="Arial" w:hAnsi="Arial" w:cs="Arial"/>
          <w:sz w:val="24"/>
          <w:szCs w:val="24"/>
        </w:rPr>
      </w:pPr>
      <w:r>
        <w:rPr>
          <w:rFonts w:ascii="Arial" w:hAnsi="Arial" w:cs="Arial"/>
          <w:sz w:val="24"/>
          <w:szCs w:val="24"/>
        </w:rPr>
        <w:t>e)</w:t>
      </w:r>
      <w:r>
        <w:rPr>
          <w:rFonts w:ascii="Arial" w:hAnsi="Arial" w:cs="Arial"/>
          <w:sz w:val="24"/>
          <w:szCs w:val="24"/>
        </w:rPr>
        <w:tab/>
        <w:t xml:space="preserve">Payment has been made by credit/debit card for </w:t>
      </w:r>
      <w:r w:rsidR="00E601D6">
        <w:rPr>
          <w:rFonts w:ascii="Arial" w:hAnsi="Arial" w:cs="Arial"/>
          <w:bCs/>
          <w:sz w:val="24"/>
          <w:szCs w:val="24"/>
        </w:rPr>
        <w:t>£1,</w:t>
      </w:r>
      <w:r w:rsidR="00CF62D3">
        <w:rPr>
          <w:rFonts w:ascii="Arial" w:hAnsi="Arial" w:cs="Arial"/>
          <w:bCs/>
          <w:sz w:val="24"/>
          <w:szCs w:val="24"/>
        </w:rPr>
        <w:t>143</w:t>
      </w:r>
      <w:r>
        <w:rPr>
          <w:rFonts w:ascii="Arial" w:hAnsi="Arial" w:cs="Arial"/>
          <w:sz w:val="24"/>
          <w:szCs w:val="24"/>
        </w:rPr>
        <w:t>.</w:t>
      </w:r>
    </w:p>
    <w:p w14:paraId="640B09E3" w14:textId="5127CCE1" w:rsidR="00F76378" w:rsidRDefault="00EF2EC5" w:rsidP="0000513B">
      <w:pPr>
        <w:spacing w:after="120"/>
        <w:ind w:left="567" w:right="709" w:hanging="567"/>
        <w:jc w:val="both"/>
        <w:rPr>
          <w:rFonts w:ascii="Arial" w:hAnsi="Arial" w:cs="Arial"/>
          <w:bCs/>
          <w:sz w:val="24"/>
          <w:szCs w:val="24"/>
        </w:rPr>
      </w:pPr>
      <w:r>
        <w:rPr>
          <w:rFonts w:cs="Arial"/>
          <w:noProof/>
        </w:rPr>
        <mc:AlternateContent>
          <mc:Choice Requires="wps">
            <w:drawing>
              <wp:anchor distT="0" distB="0" distL="114300" distR="114300" simplePos="0" relativeHeight="251707904" behindDoc="0" locked="0" layoutInCell="1" allowOverlap="1" wp14:anchorId="6A86FFE6" wp14:editId="036D7B31">
                <wp:simplePos x="0" y="0"/>
                <wp:positionH relativeFrom="column">
                  <wp:posOffset>5182870</wp:posOffset>
                </wp:positionH>
                <wp:positionV relativeFrom="paragraph">
                  <wp:posOffset>102235</wp:posOffset>
                </wp:positionV>
                <wp:extent cx="169545" cy="184150"/>
                <wp:effectExtent l="0" t="0" r="0" b="0"/>
                <wp:wrapNone/>
                <wp:docPr id="1118059427" name="Rectangle 206"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484A5" id="Rectangle 206" o:spid="_x0000_s1026" alt="tickbox" style="position:absolute;margin-left:408.1pt;margin-top:8.05pt;width:13.35pt;height:1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" strokeweight="1pt"/>
            </w:pict>
          </mc:Fallback>
        </mc:AlternateContent>
      </w:r>
      <w:r w:rsidR="009812DC">
        <w:rPr>
          <w:rFonts w:ascii="Arial" w:hAnsi="Arial" w:cs="Arial"/>
          <w:sz w:val="24"/>
          <w:szCs w:val="24"/>
        </w:rPr>
        <w:t>f</w:t>
      </w:r>
      <w:r w:rsidR="00F76378">
        <w:rPr>
          <w:rFonts w:ascii="Arial" w:hAnsi="Arial" w:cs="Arial"/>
          <w:sz w:val="24"/>
          <w:szCs w:val="24"/>
        </w:rPr>
        <w:t>)</w:t>
      </w:r>
      <w:r w:rsidR="00F76378">
        <w:rPr>
          <w:rFonts w:ascii="Arial" w:hAnsi="Arial" w:cs="Arial"/>
          <w:sz w:val="24"/>
          <w:szCs w:val="24"/>
        </w:rPr>
        <w:tab/>
      </w:r>
      <w:r w:rsidR="00D9193E">
        <w:rPr>
          <w:rFonts w:ascii="Arial" w:hAnsi="Arial" w:cs="Arial"/>
          <w:sz w:val="24"/>
          <w:szCs w:val="24"/>
        </w:rPr>
        <w:t>It is understood that if</w:t>
      </w:r>
      <w:r w:rsidR="00864058">
        <w:rPr>
          <w:rFonts w:ascii="Arial" w:hAnsi="Arial" w:cs="Arial"/>
          <w:sz w:val="24"/>
          <w:szCs w:val="24"/>
        </w:rPr>
        <w:t xml:space="preserve"> the</w:t>
      </w:r>
      <w:r w:rsidR="00F76378" w:rsidRPr="00484834">
        <w:rPr>
          <w:rFonts w:ascii="Arial" w:hAnsi="Arial" w:cs="Arial"/>
          <w:bCs/>
          <w:sz w:val="24"/>
          <w:szCs w:val="24"/>
        </w:rPr>
        <w:t xml:space="preserve"> Authority decides to make an </w:t>
      </w:r>
      <w:proofErr w:type="gramStart"/>
      <w:r w:rsidR="00F76378" w:rsidRPr="00484834">
        <w:rPr>
          <w:rFonts w:ascii="Arial" w:hAnsi="Arial" w:cs="Arial"/>
          <w:bCs/>
          <w:sz w:val="24"/>
          <w:szCs w:val="24"/>
        </w:rPr>
        <w:t>order</w:t>
      </w:r>
      <w:proofErr w:type="gramEnd"/>
      <w:r w:rsidR="00F76378" w:rsidRPr="00484834">
        <w:rPr>
          <w:rFonts w:ascii="Arial" w:hAnsi="Arial" w:cs="Arial"/>
          <w:bCs/>
          <w:sz w:val="24"/>
          <w:szCs w:val="24"/>
        </w:rPr>
        <w:t xml:space="preserve"> then </w:t>
      </w:r>
      <w:r w:rsidR="0071650D">
        <w:rPr>
          <w:rFonts w:ascii="Arial" w:hAnsi="Arial" w:cs="Arial"/>
          <w:bCs/>
          <w:sz w:val="24"/>
          <w:szCs w:val="24"/>
        </w:rPr>
        <w:t xml:space="preserve">the </w:t>
      </w:r>
      <w:r w:rsidR="0000513B">
        <w:rPr>
          <w:rFonts w:ascii="Arial" w:hAnsi="Arial" w:cs="Arial"/>
          <w:bCs/>
          <w:sz w:val="24"/>
          <w:szCs w:val="24"/>
        </w:rPr>
        <w:t>next</w:t>
      </w:r>
      <w:r w:rsidR="00DF33D3">
        <w:rPr>
          <w:rFonts w:ascii="Arial" w:hAnsi="Arial" w:cs="Arial"/>
          <w:bCs/>
          <w:sz w:val="24"/>
          <w:szCs w:val="24"/>
        </w:rPr>
        <w:t xml:space="preserve"> </w:t>
      </w:r>
      <w:r w:rsidR="00E601D6">
        <w:rPr>
          <w:rFonts w:ascii="Arial" w:hAnsi="Arial" w:cs="Arial"/>
          <w:sz w:val="24"/>
          <w:szCs w:val="24"/>
        </w:rPr>
        <w:t>£3,</w:t>
      </w:r>
      <w:r w:rsidR="00CF62D3">
        <w:rPr>
          <w:rFonts w:ascii="Arial" w:hAnsi="Arial" w:cs="Arial"/>
          <w:sz w:val="24"/>
          <w:szCs w:val="24"/>
        </w:rPr>
        <w:t>422</w:t>
      </w:r>
      <w:r w:rsidR="00E601D6">
        <w:rPr>
          <w:rFonts w:ascii="Arial" w:hAnsi="Arial" w:cs="Arial"/>
          <w:sz w:val="24"/>
          <w:szCs w:val="24"/>
        </w:rPr>
        <w:t xml:space="preserve"> </w:t>
      </w:r>
      <w:r w:rsidR="00F76378">
        <w:rPr>
          <w:rFonts w:ascii="Arial" w:hAnsi="Arial" w:cs="Arial"/>
          <w:bCs/>
          <w:sz w:val="24"/>
          <w:szCs w:val="24"/>
        </w:rPr>
        <w:t xml:space="preserve">will be </w:t>
      </w:r>
      <w:r w:rsidR="00F76378" w:rsidRPr="00484834">
        <w:rPr>
          <w:rFonts w:ascii="Arial" w:hAnsi="Arial" w:cs="Arial"/>
          <w:bCs/>
          <w:sz w:val="24"/>
          <w:szCs w:val="24"/>
        </w:rPr>
        <w:t xml:space="preserve">payable </w:t>
      </w:r>
      <w:r w:rsidR="00F76378">
        <w:rPr>
          <w:rFonts w:ascii="Arial" w:hAnsi="Arial" w:cs="Arial"/>
          <w:bCs/>
          <w:sz w:val="24"/>
          <w:szCs w:val="24"/>
        </w:rPr>
        <w:t>at that time</w:t>
      </w:r>
      <w:r w:rsidR="00F76378" w:rsidRPr="00484834">
        <w:rPr>
          <w:rFonts w:ascii="Arial" w:hAnsi="Arial" w:cs="Arial"/>
          <w:bCs/>
          <w:sz w:val="24"/>
          <w:szCs w:val="24"/>
        </w:rPr>
        <w:t xml:space="preserve">  </w:t>
      </w:r>
    </w:p>
    <w:p w14:paraId="168733CA" w14:textId="319CD628" w:rsidR="0000513B" w:rsidRPr="00484834" w:rsidRDefault="00EF2EC5" w:rsidP="0000513B">
      <w:pPr>
        <w:spacing w:after="120"/>
        <w:ind w:left="567" w:right="709" w:hanging="567"/>
        <w:jc w:val="both"/>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718144" behindDoc="0" locked="0" layoutInCell="1" allowOverlap="1" wp14:anchorId="58140720" wp14:editId="363BB6A7">
                <wp:simplePos x="0" y="0"/>
                <wp:positionH relativeFrom="column">
                  <wp:posOffset>5187315</wp:posOffset>
                </wp:positionH>
                <wp:positionV relativeFrom="paragraph">
                  <wp:posOffset>120650</wp:posOffset>
                </wp:positionV>
                <wp:extent cx="169545" cy="184150"/>
                <wp:effectExtent l="0" t="0" r="0" b="0"/>
                <wp:wrapNone/>
                <wp:docPr id="758425932" name="Rectangle 226"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8D86C" id="Rectangle 226" o:spid="_x0000_s1026" alt="tickbox" style="position:absolute;margin-left:408.45pt;margin-top:9.5pt;width:13.35pt;height:14.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" strokeweight="1pt"/>
            </w:pict>
          </mc:Fallback>
        </mc:AlternateContent>
      </w:r>
      <w:r w:rsidR="009812DC">
        <w:rPr>
          <w:rFonts w:ascii="Arial" w:hAnsi="Arial" w:cs="Arial"/>
          <w:bCs/>
          <w:sz w:val="24"/>
          <w:szCs w:val="24"/>
        </w:rPr>
        <w:t>g</w:t>
      </w:r>
      <w:r w:rsidR="0000513B">
        <w:rPr>
          <w:rFonts w:ascii="Arial" w:hAnsi="Arial" w:cs="Arial"/>
          <w:bCs/>
          <w:sz w:val="24"/>
          <w:szCs w:val="24"/>
        </w:rPr>
        <w:t>)</w:t>
      </w:r>
      <w:r w:rsidR="0000513B">
        <w:rPr>
          <w:rFonts w:ascii="Arial" w:hAnsi="Arial" w:cs="Arial"/>
          <w:bCs/>
          <w:sz w:val="24"/>
          <w:szCs w:val="24"/>
        </w:rPr>
        <w:tab/>
      </w:r>
      <w:r w:rsidR="0000513B">
        <w:rPr>
          <w:rFonts w:ascii="Arial" w:hAnsi="Arial" w:cs="Arial"/>
          <w:sz w:val="24"/>
          <w:szCs w:val="24"/>
        </w:rPr>
        <w:t>It is understood that if the</w:t>
      </w:r>
      <w:r w:rsidR="0000513B" w:rsidRPr="00484834">
        <w:rPr>
          <w:rFonts w:ascii="Arial" w:hAnsi="Arial" w:cs="Arial"/>
          <w:bCs/>
          <w:sz w:val="24"/>
          <w:szCs w:val="24"/>
        </w:rPr>
        <w:t xml:space="preserve"> Authority decides to make an </w:t>
      </w:r>
      <w:proofErr w:type="gramStart"/>
      <w:r w:rsidR="0000513B" w:rsidRPr="00484834">
        <w:rPr>
          <w:rFonts w:ascii="Arial" w:hAnsi="Arial" w:cs="Arial"/>
          <w:bCs/>
          <w:sz w:val="24"/>
          <w:szCs w:val="24"/>
        </w:rPr>
        <w:t>order</w:t>
      </w:r>
      <w:proofErr w:type="gramEnd"/>
      <w:r w:rsidR="0000513B" w:rsidRPr="00484834">
        <w:rPr>
          <w:rFonts w:ascii="Arial" w:hAnsi="Arial" w:cs="Arial"/>
          <w:bCs/>
          <w:sz w:val="24"/>
          <w:szCs w:val="24"/>
        </w:rPr>
        <w:t xml:space="preserve"> then </w:t>
      </w:r>
      <w:r w:rsidR="00DF33D3">
        <w:rPr>
          <w:rFonts w:ascii="Arial" w:hAnsi="Arial" w:cs="Arial"/>
          <w:bCs/>
          <w:sz w:val="24"/>
          <w:szCs w:val="24"/>
        </w:rPr>
        <w:t>the last £</w:t>
      </w:r>
      <w:r w:rsidR="00E601D6">
        <w:rPr>
          <w:rFonts w:ascii="Arial" w:hAnsi="Arial" w:cs="Arial"/>
          <w:sz w:val="24"/>
          <w:szCs w:val="24"/>
        </w:rPr>
        <w:t>1,</w:t>
      </w:r>
      <w:r w:rsidR="00CF62D3">
        <w:rPr>
          <w:rFonts w:ascii="Arial" w:hAnsi="Arial" w:cs="Arial"/>
          <w:sz w:val="24"/>
          <w:szCs w:val="24"/>
        </w:rPr>
        <w:t>590</w:t>
      </w:r>
      <w:r w:rsidR="004665F6">
        <w:rPr>
          <w:rFonts w:ascii="Arial" w:hAnsi="Arial" w:cs="Arial"/>
          <w:bCs/>
          <w:sz w:val="24"/>
          <w:szCs w:val="24"/>
        </w:rPr>
        <w:t xml:space="preserve"> </w:t>
      </w:r>
      <w:r w:rsidR="0000513B">
        <w:rPr>
          <w:rFonts w:ascii="Arial" w:hAnsi="Arial" w:cs="Arial"/>
          <w:bCs/>
          <w:sz w:val="24"/>
          <w:szCs w:val="24"/>
        </w:rPr>
        <w:t xml:space="preserve">will be </w:t>
      </w:r>
      <w:r w:rsidR="0000513B" w:rsidRPr="00484834">
        <w:rPr>
          <w:rFonts w:ascii="Arial" w:hAnsi="Arial" w:cs="Arial"/>
          <w:bCs/>
          <w:sz w:val="24"/>
          <w:szCs w:val="24"/>
        </w:rPr>
        <w:t xml:space="preserve">payable </w:t>
      </w:r>
      <w:r w:rsidR="0000513B">
        <w:rPr>
          <w:rFonts w:ascii="Arial" w:hAnsi="Arial" w:cs="Arial"/>
          <w:bCs/>
          <w:sz w:val="24"/>
          <w:szCs w:val="24"/>
        </w:rPr>
        <w:t xml:space="preserve">once the works </w:t>
      </w:r>
      <w:r w:rsidR="00A17E0A">
        <w:rPr>
          <w:rFonts w:ascii="Arial" w:hAnsi="Arial" w:cs="Arial"/>
          <w:bCs/>
          <w:sz w:val="24"/>
          <w:szCs w:val="24"/>
        </w:rPr>
        <w:t>are certifiable</w:t>
      </w:r>
    </w:p>
    <w:p w14:paraId="5BDA9C8E" w14:textId="3F945AB9" w:rsidR="0001163D" w:rsidRDefault="00EF2EC5" w:rsidP="00CF4494">
      <w:pPr>
        <w:ind w:left="567" w:right="711" w:hanging="567"/>
        <w:jc w:val="both"/>
        <w:rPr>
          <w:rFonts w:ascii="Arial" w:hAnsi="Arial" w:cs="Arial"/>
          <w:sz w:val="24"/>
          <w:szCs w:val="24"/>
        </w:rPr>
      </w:pPr>
      <w:r>
        <w:rPr>
          <w:rFonts w:ascii="Arial" w:hAnsi="Arial" w:cs="Arial"/>
          <w:bCs/>
          <w:noProof/>
          <w:sz w:val="24"/>
          <w:szCs w:val="24"/>
        </w:rPr>
        <mc:AlternateContent>
          <mc:Choice Requires="wps">
            <w:drawing>
              <wp:anchor distT="0" distB="0" distL="114300" distR="114300" simplePos="0" relativeHeight="251719168" behindDoc="0" locked="0" layoutInCell="1" allowOverlap="1" wp14:anchorId="13623809" wp14:editId="0B85115A">
                <wp:simplePos x="0" y="0"/>
                <wp:positionH relativeFrom="column">
                  <wp:posOffset>5182870</wp:posOffset>
                </wp:positionH>
                <wp:positionV relativeFrom="paragraph">
                  <wp:posOffset>30480</wp:posOffset>
                </wp:positionV>
                <wp:extent cx="169545" cy="184150"/>
                <wp:effectExtent l="0" t="0" r="0" b="0"/>
                <wp:wrapNone/>
                <wp:docPr id="1163042775" name="Rectangle 229"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F6370" id="Rectangle 229" o:spid="_x0000_s1026" alt="tickbox" style="position:absolute;margin-left:408.1pt;margin-top:2.4pt;width:13.35pt;height:14.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" strokeweight="1pt"/>
            </w:pict>
          </mc:Fallback>
        </mc:AlternateContent>
      </w:r>
      <w:r w:rsidR="009812DC">
        <w:rPr>
          <w:rFonts w:ascii="Arial" w:hAnsi="Arial" w:cs="Arial"/>
          <w:sz w:val="24"/>
          <w:szCs w:val="24"/>
        </w:rPr>
        <w:t>h</w:t>
      </w:r>
      <w:r w:rsidR="00DB1114">
        <w:rPr>
          <w:rFonts w:ascii="Arial" w:hAnsi="Arial" w:cs="Arial"/>
          <w:sz w:val="24"/>
          <w:szCs w:val="24"/>
        </w:rPr>
        <w:t>)</w:t>
      </w:r>
      <w:r w:rsidR="00DB1114">
        <w:rPr>
          <w:rFonts w:ascii="Arial" w:hAnsi="Arial" w:cs="Arial"/>
          <w:sz w:val="24"/>
          <w:szCs w:val="24"/>
        </w:rPr>
        <w:tab/>
      </w:r>
      <w:r w:rsidR="0001163D">
        <w:rPr>
          <w:rFonts w:ascii="Arial" w:hAnsi="Arial" w:cs="Arial"/>
          <w:sz w:val="24"/>
          <w:szCs w:val="24"/>
        </w:rPr>
        <w:t>Separate application for a temporary TRO submitted</w:t>
      </w:r>
    </w:p>
    <w:p w14:paraId="6CB4DB0F" w14:textId="77777777" w:rsidR="0001163D" w:rsidRDefault="0001163D" w:rsidP="00CF4494">
      <w:pPr>
        <w:ind w:left="567" w:right="711" w:hanging="567"/>
        <w:jc w:val="both"/>
        <w:rPr>
          <w:rFonts w:ascii="Arial" w:hAnsi="Arial" w:cs="Arial"/>
          <w:sz w:val="24"/>
          <w:szCs w:val="24"/>
        </w:rPr>
      </w:pPr>
    </w:p>
    <w:p w14:paraId="7144C8BB" w14:textId="45EE5A8F" w:rsidR="00BC1639" w:rsidRPr="004B2B26" w:rsidRDefault="00EF2EC5" w:rsidP="00CF4494">
      <w:pPr>
        <w:ind w:left="567" w:right="711" w:hanging="567"/>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12000" behindDoc="0" locked="0" layoutInCell="1" allowOverlap="1" wp14:anchorId="3A0C69D7" wp14:editId="4D038692">
                <wp:simplePos x="0" y="0"/>
                <wp:positionH relativeFrom="column">
                  <wp:posOffset>5182870</wp:posOffset>
                </wp:positionH>
                <wp:positionV relativeFrom="paragraph">
                  <wp:posOffset>130810</wp:posOffset>
                </wp:positionV>
                <wp:extent cx="169545" cy="184150"/>
                <wp:effectExtent l="0" t="0" r="0" b="0"/>
                <wp:wrapNone/>
                <wp:docPr id="1553123073" name="Rectangle 214"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130F4" id="Rectangle 214" o:spid="_x0000_s1026" alt="tickbox" style="position:absolute;margin-left:408.1pt;margin-top:10.3pt;width:13.35pt;height:14.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" strokeweight="1pt"/>
            </w:pict>
          </mc:Fallback>
        </mc:AlternateContent>
      </w:r>
      <w:proofErr w:type="spellStart"/>
      <w:r w:rsidR="009812DC">
        <w:rPr>
          <w:rFonts w:ascii="Arial" w:hAnsi="Arial" w:cs="Arial"/>
          <w:sz w:val="24"/>
          <w:szCs w:val="24"/>
        </w:rPr>
        <w:t>i</w:t>
      </w:r>
      <w:proofErr w:type="spellEnd"/>
      <w:r w:rsidR="0001163D">
        <w:rPr>
          <w:rFonts w:ascii="Arial" w:hAnsi="Arial" w:cs="Arial"/>
          <w:sz w:val="24"/>
          <w:szCs w:val="24"/>
        </w:rPr>
        <w:t>)</w:t>
      </w:r>
      <w:r w:rsidR="0001163D">
        <w:rPr>
          <w:rFonts w:ascii="Arial" w:hAnsi="Arial" w:cs="Arial"/>
          <w:sz w:val="24"/>
          <w:szCs w:val="24"/>
        </w:rPr>
        <w:tab/>
      </w:r>
      <w:r w:rsidR="00BC1639">
        <w:rPr>
          <w:rFonts w:ascii="Arial" w:hAnsi="Arial" w:cs="Arial"/>
          <w:sz w:val="24"/>
          <w:szCs w:val="24"/>
        </w:rPr>
        <w:t xml:space="preserve">Consent is granted for the </w:t>
      </w:r>
      <w:r w:rsidR="001E3424">
        <w:rPr>
          <w:rFonts w:ascii="Arial" w:hAnsi="Arial" w:cs="Arial"/>
          <w:sz w:val="24"/>
          <w:szCs w:val="24"/>
        </w:rPr>
        <w:t>applicant’s</w:t>
      </w:r>
      <w:r w:rsidR="00864058">
        <w:rPr>
          <w:rFonts w:ascii="Arial" w:hAnsi="Arial" w:cs="Arial"/>
          <w:sz w:val="24"/>
          <w:szCs w:val="24"/>
        </w:rPr>
        <w:t xml:space="preserve"> name</w:t>
      </w:r>
      <w:r w:rsidR="001E3424">
        <w:rPr>
          <w:rFonts w:ascii="Arial" w:hAnsi="Arial" w:cs="Arial"/>
          <w:sz w:val="24"/>
          <w:szCs w:val="24"/>
        </w:rPr>
        <w:t xml:space="preserve"> and postal address</w:t>
      </w:r>
      <w:r w:rsidR="00BC1639">
        <w:rPr>
          <w:rFonts w:ascii="Arial" w:hAnsi="Arial" w:cs="Arial"/>
          <w:sz w:val="24"/>
          <w:szCs w:val="24"/>
        </w:rPr>
        <w:t xml:space="preserve"> to be made </w:t>
      </w:r>
      <w:r w:rsidR="00191768">
        <w:rPr>
          <w:rFonts w:ascii="Arial" w:hAnsi="Arial" w:cs="Arial"/>
          <w:sz w:val="24"/>
          <w:szCs w:val="24"/>
        </w:rPr>
        <w:t>publicly</w:t>
      </w:r>
      <w:r w:rsidR="00BC1639">
        <w:rPr>
          <w:rFonts w:ascii="Arial" w:hAnsi="Arial" w:cs="Arial"/>
          <w:sz w:val="24"/>
          <w:szCs w:val="24"/>
        </w:rPr>
        <w:t xml:space="preserve"> available.</w:t>
      </w:r>
    </w:p>
    <w:p w14:paraId="76D5988E" w14:textId="77777777" w:rsidR="00BC5245" w:rsidRPr="009631C6" w:rsidRDefault="00EF0AE1" w:rsidP="00484834">
      <w:pPr>
        <w:pStyle w:val="Heading1"/>
        <w:jc w:val="left"/>
        <w:rPr>
          <w:rFonts w:cs="Arial"/>
        </w:rPr>
      </w:pPr>
      <w:r>
        <w:rPr>
          <w:rFonts w:cs="Arial"/>
        </w:rPr>
        <w:br w:type="page"/>
      </w:r>
      <w:r w:rsidR="00BC5245" w:rsidRPr="009631C6">
        <w:rPr>
          <w:rFonts w:cs="Arial"/>
        </w:rPr>
        <w:lastRenderedPageBreak/>
        <w:t>DECLARATION</w:t>
      </w:r>
    </w:p>
    <w:p w14:paraId="7B4A6BB4" w14:textId="77777777" w:rsidR="00BC5245" w:rsidRPr="009631C6" w:rsidRDefault="00BC5245" w:rsidP="00DF2E80">
      <w:pPr>
        <w:spacing w:before="120" w:after="120"/>
        <w:jc w:val="both"/>
        <w:rPr>
          <w:rFonts w:ascii="Arial" w:hAnsi="Arial" w:cs="Arial"/>
          <w:sz w:val="24"/>
        </w:rPr>
      </w:pPr>
      <w:r w:rsidRPr="009631C6">
        <w:rPr>
          <w:rFonts w:ascii="Arial" w:hAnsi="Arial" w:cs="Arial"/>
          <w:sz w:val="24"/>
        </w:rPr>
        <w:t xml:space="preserve">I/We understand that no authority for the extinguishment of a </w:t>
      </w:r>
      <w:r w:rsidR="0071152E">
        <w:rPr>
          <w:rFonts w:ascii="Arial" w:hAnsi="Arial" w:cs="Arial"/>
          <w:sz w:val="24"/>
        </w:rPr>
        <w:t>public right of way</w:t>
      </w:r>
      <w:r w:rsidRPr="009631C6">
        <w:rPr>
          <w:rFonts w:ascii="Arial" w:hAnsi="Arial" w:cs="Arial"/>
          <w:sz w:val="24"/>
        </w:rPr>
        <w:t xml:space="preserve"> is </w:t>
      </w:r>
      <w:r w:rsidR="00FB30F3">
        <w:rPr>
          <w:rFonts w:ascii="Arial" w:hAnsi="Arial" w:cs="Arial"/>
          <w:sz w:val="24"/>
        </w:rPr>
        <w:t>conferred unless and until any o</w:t>
      </w:r>
      <w:r w:rsidRPr="009631C6">
        <w:rPr>
          <w:rFonts w:ascii="Arial" w:hAnsi="Arial" w:cs="Arial"/>
          <w:sz w:val="24"/>
        </w:rPr>
        <w:t>rder made has been confirmed and come into effect and notice of this has been published.</w:t>
      </w:r>
    </w:p>
    <w:p w14:paraId="7112DCC9" w14:textId="77777777" w:rsidR="00BC5245" w:rsidRPr="009631C6" w:rsidRDefault="00BC5245" w:rsidP="00DF2E80">
      <w:pPr>
        <w:pStyle w:val="BodyText"/>
        <w:spacing w:before="120"/>
        <w:jc w:val="both"/>
        <w:rPr>
          <w:rFonts w:cs="Arial"/>
          <w:sz w:val="24"/>
        </w:rPr>
      </w:pPr>
      <w:r w:rsidRPr="009631C6">
        <w:rPr>
          <w:rFonts w:cs="Arial"/>
          <w:sz w:val="24"/>
        </w:rPr>
        <w:t xml:space="preserve">I/We declare that </w:t>
      </w:r>
      <w:r w:rsidR="002817EB" w:rsidRPr="009631C6">
        <w:rPr>
          <w:rFonts w:cs="Arial"/>
          <w:sz w:val="24"/>
        </w:rPr>
        <w:t xml:space="preserve">the </w:t>
      </w:r>
      <w:r w:rsidR="0071152E">
        <w:rPr>
          <w:rFonts w:cs="Arial"/>
          <w:sz w:val="24"/>
        </w:rPr>
        <w:t>public right of way</w:t>
      </w:r>
      <w:r w:rsidR="002817EB" w:rsidRPr="009631C6">
        <w:rPr>
          <w:rFonts w:cs="Arial"/>
          <w:sz w:val="24"/>
        </w:rPr>
        <w:t xml:space="preserve"> to be </w:t>
      </w:r>
      <w:r w:rsidR="0071152E">
        <w:rPr>
          <w:rFonts w:cs="Arial"/>
          <w:sz w:val="24"/>
        </w:rPr>
        <w:t>stopped up</w:t>
      </w:r>
      <w:r w:rsidRPr="009631C6">
        <w:rPr>
          <w:rFonts w:cs="Arial"/>
          <w:sz w:val="24"/>
        </w:rPr>
        <w:t xml:space="preserve"> is not obstructed and that it is fully available</w:t>
      </w:r>
      <w:r w:rsidR="00025C5C" w:rsidRPr="009631C6">
        <w:rPr>
          <w:rFonts w:cs="Arial"/>
          <w:sz w:val="24"/>
        </w:rPr>
        <w:t xml:space="preserve"> to the public.  (Subject to </w:t>
      </w:r>
      <w:r w:rsidR="0071152E">
        <w:rPr>
          <w:rFonts w:cs="Arial"/>
          <w:sz w:val="24"/>
        </w:rPr>
        <w:t xml:space="preserve">Article </w:t>
      </w:r>
      <w:r w:rsidR="00025C5C" w:rsidRPr="009631C6">
        <w:rPr>
          <w:rFonts w:cs="Arial"/>
          <w:sz w:val="24"/>
        </w:rPr>
        <w:t>3(f</w:t>
      </w:r>
      <w:r w:rsidRPr="009631C6">
        <w:rPr>
          <w:rFonts w:cs="Arial"/>
          <w:sz w:val="24"/>
        </w:rPr>
        <w:t>)</w:t>
      </w:r>
      <w:r w:rsidR="0071152E">
        <w:rPr>
          <w:rFonts w:cs="Arial"/>
          <w:sz w:val="24"/>
        </w:rPr>
        <w:t xml:space="preserve"> above</w:t>
      </w:r>
      <w:r w:rsidRPr="009631C6">
        <w:rPr>
          <w:rFonts w:cs="Arial"/>
          <w:sz w:val="24"/>
        </w:rPr>
        <w:t>).</w:t>
      </w:r>
    </w:p>
    <w:p w14:paraId="7BAD09B8" w14:textId="77777777" w:rsidR="00BC5245" w:rsidRPr="006522A5" w:rsidRDefault="00BC5245" w:rsidP="00DF2E80">
      <w:pPr>
        <w:pStyle w:val="BodyText3"/>
        <w:spacing w:before="120"/>
        <w:rPr>
          <w:rFonts w:cs="Arial"/>
          <w:sz w:val="24"/>
        </w:rPr>
      </w:pPr>
      <w:r w:rsidRPr="009631C6">
        <w:rPr>
          <w:rFonts w:cs="Arial"/>
          <w:sz w:val="24"/>
        </w:rPr>
        <w:t>I/We hereby agree that</w:t>
      </w:r>
      <w:r w:rsidR="00FB30F3">
        <w:rPr>
          <w:rFonts w:cs="Arial"/>
          <w:sz w:val="24"/>
        </w:rPr>
        <w:t xml:space="preserve"> if a diversion/extinguishment o</w:t>
      </w:r>
      <w:r w:rsidRPr="009631C6">
        <w:rPr>
          <w:rFonts w:cs="Arial"/>
          <w:sz w:val="24"/>
        </w:rPr>
        <w:t xml:space="preserve">rder is made I/We will defray any expenses which are incurred in bringing the new site of the path into a fit </w:t>
      </w:r>
      <w:r w:rsidRPr="004B2B26">
        <w:rPr>
          <w:rFonts w:cs="Arial"/>
          <w:sz w:val="24"/>
          <w:szCs w:val="24"/>
        </w:rPr>
        <w:t>condition for use by the public.</w:t>
      </w:r>
    </w:p>
    <w:p w14:paraId="385ADE0B" w14:textId="57836F78" w:rsidR="00BC5245" w:rsidRDefault="00BC5245" w:rsidP="00DF2E80">
      <w:pPr>
        <w:spacing w:before="120" w:after="120"/>
        <w:jc w:val="both"/>
        <w:rPr>
          <w:rFonts w:ascii="Arial" w:hAnsi="Arial" w:cs="Arial"/>
          <w:sz w:val="24"/>
          <w:szCs w:val="24"/>
        </w:rPr>
      </w:pPr>
      <w:r w:rsidRPr="004B2B26">
        <w:rPr>
          <w:rFonts w:ascii="Arial" w:hAnsi="Arial" w:cs="Arial"/>
          <w:sz w:val="24"/>
          <w:szCs w:val="24"/>
        </w:rPr>
        <w:t xml:space="preserve">I/We agree to </w:t>
      </w:r>
      <w:r w:rsidR="00484834">
        <w:rPr>
          <w:rFonts w:ascii="Arial" w:hAnsi="Arial" w:cs="Arial"/>
          <w:sz w:val="24"/>
          <w:szCs w:val="24"/>
        </w:rPr>
        <w:t xml:space="preserve">pay a further </w:t>
      </w:r>
      <w:r w:rsidR="0000513B">
        <w:rPr>
          <w:rFonts w:ascii="Arial" w:hAnsi="Arial" w:cs="Arial"/>
          <w:sz w:val="24"/>
          <w:szCs w:val="24"/>
        </w:rPr>
        <w:t>£</w:t>
      </w:r>
      <w:r w:rsidR="00CF62D3">
        <w:rPr>
          <w:rFonts w:ascii="Arial" w:hAnsi="Arial" w:cs="Arial"/>
          <w:sz w:val="24"/>
          <w:szCs w:val="24"/>
        </w:rPr>
        <w:t>5,012</w:t>
      </w:r>
      <w:r w:rsidR="006522A5">
        <w:rPr>
          <w:rFonts w:ascii="Arial" w:hAnsi="Arial" w:cs="Arial"/>
          <w:sz w:val="24"/>
          <w:szCs w:val="24"/>
        </w:rPr>
        <w:t xml:space="preserve"> if the Authority decides to make an order.</w:t>
      </w:r>
    </w:p>
    <w:p w14:paraId="11050BC3" w14:textId="640F05D1" w:rsidR="00BC5245" w:rsidRDefault="00BC5245" w:rsidP="00DF2E80">
      <w:pPr>
        <w:spacing w:before="120" w:after="120"/>
        <w:jc w:val="both"/>
        <w:rPr>
          <w:rFonts w:ascii="Arial" w:hAnsi="Arial" w:cs="Arial"/>
          <w:sz w:val="24"/>
          <w:szCs w:val="24"/>
        </w:rPr>
      </w:pPr>
      <w:r w:rsidRPr="004B2B26">
        <w:rPr>
          <w:rFonts w:ascii="Arial" w:hAnsi="Arial" w:cs="Arial"/>
          <w:sz w:val="24"/>
          <w:szCs w:val="24"/>
        </w:rPr>
        <w:t>I/We apply for the extinguishment/diversion of the highway described above.</w:t>
      </w:r>
    </w:p>
    <w:p w14:paraId="09A1016C" w14:textId="77777777" w:rsidR="007A3931" w:rsidRPr="004B2B26" w:rsidRDefault="007A3931" w:rsidP="00DF2E80">
      <w:pPr>
        <w:pStyle w:val="BodyText3"/>
        <w:spacing w:before="120"/>
        <w:rPr>
          <w:rFonts w:cs="Arial"/>
          <w:sz w:val="24"/>
          <w:szCs w:val="24"/>
        </w:rPr>
      </w:pPr>
      <w:r w:rsidRPr="004B2B26">
        <w:rPr>
          <w:sz w:val="24"/>
          <w:szCs w:val="24"/>
        </w:rPr>
        <w:t>I/We declare that to the best of my/our knowledge and belief all the particulars given are true and accurate.</w:t>
      </w:r>
    </w:p>
    <w:p w14:paraId="00C04DF3" w14:textId="77777777" w:rsidR="00BC5245" w:rsidRPr="004B2B26" w:rsidRDefault="00BC5245">
      <w:pPr>
        <w:rPr>
          <w:rFonts w:ascii="Arial" w:hAnsi="Arial" w:cs="Arial"/>
          <w:sz w:val="24"/>
          <w:szCs w:val="24"/>
        </w:rPr>
      </w:pPr>
    </w:p>
    <w:p w14:paraId="6C7B2237" w14:textId="77777777" w:rsidR="00BC5245" w:rsidRDefault="00BC5245">
      <w:pPr>
        <w:rPr>
          <w:rFonts w:ascii="Arial" w:hAnsi="Arial" w:cs="Arial"/>
          <w:sz w:val="24"/>
          <w:szCs w:val="24"/>
        </w:rPr>
      </w:pPr>
    </w:p>
    <w:p w14:paraId="4ADC8800" w14:textId="77777777" w:rsidR="00DF2E80" w:rsidRPr="004B2B26" w:rsidRDefault="00DF2E80">
      <w:pPr>
        <w:rPr>
          <w:rFonts w:ascii="Arial" w:hAnsi="Arial" w:cs="Arial"/>
          <w:sz w:val="24"/>
          <w:szCs w:val="24"/>
        </w:rPr>
      </w:pPr>
    </w:p>
    <w:p w14:paraId="095A3C4C" w14:textId="77777777" w:rsidR="00BC5245" w:rsidRPr="004B2B26" w:rsidRDefault="00BC5245">
      <w:pPr>
        <w:rPr>
          <w:rFonts w:ascii="Arial" w:hAnsi="Arial" w:cs="Arial"/>
          <w:sz w:val="24"/>
          <w:szCs w:val="24"/>
        </w:rPr>
      </w:pPr>
    </w:p>
    <w:p w14:paraId="65C7F058" w14:textId="77777777" w:rsidR="00BC5245" w:rsidRDefault="00BC5245">
      <w:pPr>
        <w:spacing w:after="120"/>
        <w:rPr>
          <w:rFonts w:ascii="Arial" w:hAnsi="Arial" w:cs="Arial"/>
          <w:sz w:val="24"/>
          <w:szCs w:val="24"/>
        </w:rPr>
      </w:pPr>
      <w:r w:rsidRPr="004B2B26">
        <w:rPr>
          <w:rFonts w:ascii="Arial" w:hAnsi="Arial" w:cs="Arial"/>
          <w:sz w:val="24"/>
          <w:szCs w:val="24"/>
        </w:rPr>
        <w:t xml:space="preserve">Signed  …………………………………………………………   Date </w:t>
      </w:r>
      <w:r w:rsidR="009C7573">
        <w:rPr>
          <w:rFonts w:ascii="Arial" w:hAnsi="Arial" w:cs="Arial"/>
          <w:sz w:val="24"/>
          <w:szCs w:val="24"/>
        </w:rPr>
        <w:t>…..</w:t>
      </w:r>
      <w:r w:rsidRPr="004B2B26">
        <w:rPr>
          <w:rFonts w:ascii="Arial" w:hAnsi="Arial" w:cs="Arial"/>
          <w:sz w:val="24"/>
          <w:szCs w:val="24"/>
        </w:rPr>
        <w:t>………</w:t>
      </w:r>
      <w:r w:rsidR="008B6615">
        <w:rPr>
          <w:rFonts w:ascii="Arial" w:hAnsi="Arial" w:cs="Arial"/>
          <w:sz w:val="24"/>
          <w:szCs w:val="24"/>
        </w:rPr>
        <w:t>…….</w:t>
      </w:r>
    </w:p>
    <w:p w14:paraId="425C5DC6" w14:textId="77777777" w:rsidR="0071152E" w:rsidRPr="0071152E" w:rsidRDefault="0071152E">
      <w:pPr>
        <w:spacing w:after="120"/>
        <w:rPr>
          <w:rFonts w:ascii="Arial" w:hAnsi="Arial" w:cs="Arial"/>
        </w:rPr>
      </w:pPr>
    </w:p>
    <w:p w14:paraId="6C864DCB" w14:textId="77777777" w:rsidR="007A40DC" w:rsidRPr="004B2B26" w:rsidRDefault="007A40DC" w:rsidP="007A40DC">
      <w:pPr>
        <w:spacing w:after="120"/>
        <w:rPr>
          <w:rFonts w:ascii="Arial" w:hAnsi="Arial" w:cs="Arial"/>
          <w:sz w:val="24"/>
          <w:szCs w:val="24"/>
        </w:rPr>
      </w:pPr>
      <w:r>
        <w:rPr>
          <w:rFonts w:ascii="Arial" w:hAnsi="Arial" w:cs="Arial"/>
          <w:sz w:val="24"/>
          <w:szCs w:val="24"/>
        </w:rPr>
        <w:t xml:space="preserve">Name …………………………………………………………... </w:t>
      </w:r>
    </w:p>
    <w:p w14:paraId="77634EEB" w14:textId="77777777" w:rsidR="00BC5245" w:rsidRDefault="00BC5245">
      <w:pPr>
        <w:spacing w:after="120"/>
        <w:rPr>
          <w:rFonts w:ascii="Arial" w:hAnsi="Arial" w:cs="Arial"/>
          <w:sz w:val="24"/>
          <w:szCs w:val="24"/>
        </w:rPr>
      </w:pPr>
    </w:p>
    <w:p w14:paraId="37D7760C" w14:textId="77777777" w:rsidR="00BC5245" w:rsidRPr="004B2B26" w:rsidRDefault="00BC5245" w:rsidP="006840CB">
      <w:pPr>
        <w:spacing w:after="120"/>
        <w:jc w:val="both"/>
        <w:rPr>
          <w:rFonts w:ascii="Arial" w:hAnsi="Arial" w:cs="Arial"/>
          <w:sz w:val="24"/>
          <w:szCs w:val="24"/>
          <w:u w:val="single"/>
        </w:rPr>
      </w:pPr>
      <w:r w:rsidRPr="004B2B26">
        <w:rPr>
          <w:rFonts w:ascii="Arial" w:hAnsi="Arial" w:cs="Arial"/>
          <w:sz w:val="24"/>
          <w:szCs w:val="24"/>
          <w:u w:val="single"/>
        </w:rPr>
        <w:t>On completion, this form</w:t>
      </w:r>
      <w:r w:rsidR="006840CB" w:rsidRPr="004B2B26">
        <w:rPr>
          <w:rFonts w:ascii="Arial" w:hAnsi="Arial" w:cs="Arial"/>
          <w:sz w:val="24"/>
          <w:szCs w:val="24"/>
          <w:u w:val="single"/>
        </w:rPr>
        <w:t>,</w:t>
      </w:r>
      <w:r w:rsidRPr="004B2B26">
        <w:rPr>
          <w:rFonts w:ascii="Arial" w:hAnsi="Arial" w:cs="Arial"/>
          <w:sz w:val="24"/>
          <w:szCs w:val="24"/>
          <w:u w:val="single"/>
        </w:rPr>
        <w:t xml:space="preserve"> should be returned, together with the plan</w:t>
      </w:r>
      <w:r w:rsidR="006522A5">
        <w:rPr>
          <w:rFonts w:ascii="Arial" w:hAnsi="Arial" w:cs="Arial"/>
          <w:sz w:val="24"/>
          <w:szCs w:val="24"/>
          <w:u w:val="single"/>
        </w:rPr>
        <w:t>, cheque</w:t>
      </w:r>
      <w:r w:rsidR="00FB30F3">
        <w:rPr>
          <w:rFonts w:ascii="Arial" w:hAnsi="Arial" w:cs="Arial"/>
          <w:sz w:val="24"/>
          <w:szCs w:val="24"/>
          <w:u w:val="single"/>
        </w:rPr>
        <w:t xml:space="preserve"> </w:t>
      </w:r>
      <w:r w:rsidR="006840CB" w:rsidRPr="004B2B26">
        <w:rPr>
          <w:rFonts w:ascii="Arial" w:hAnsi="Arial" w:cs="Arial"/>
          <w:sz w:val="24"/>
          <w:szCs w:val="24"/>
          <w:u w:val="single"/>
        </w:rPr>
        <w:t>and copies of any consents if appropriate</w:t>
      </w:r>
      <w:r w:rsidR="00F73B2C" w:rsidRPr="004B2B26">
        <w:rPr>
          <w:rFonts w:ascii="Arial" w:hAnsi="Arial" w:cs="Arial"/>
          <w:sz w:val="24"/>
          <w:szCs w:val="24"/>
          <w:u w:val="single"/>
        </w:rPr>
        <w:t>,</w:t>
      </w:r>
      <w:r w:rsidRPr="004B2B26">
        <w:rPr>
          <w:rFonts w:ascii="Arial" w:hAnsi="Arial" w:cs="Arial"/>
          <w:sz w:val="24"/>
          <w:szCs w:val="24"/>
          <w:u w:val="single"/>
        </w:rPr>
        <w:t xml:space="preserve"> to:</w:t>
      </w:r>
    </w:p>
    <w:p w14:paraId="5FD87AC1" w14:textId="77777777" w:rsidR="00BC5245" w:rsidRPr="00B3435A" w:rsidRDefault="00BC5245" w:rsidP="006840CB">
      <w:pPr>
        <w:pStyle w:val="BodyText2"/>
        <w:jc w:val="both"/>
        <w:rPr>
          <w:rFonts w:cs="Arial"/>
          <w:sz w:val="12"/>
          <w:szCs w:val="12"/>
        </w:rPr>
      </w:pPr>
    </w:p>
    <w:p w14:paraId="0EEA3A7F" w14:textId="77777777" w:rsidR="00BC5245" w:rsidRPr="004B2B26" w:rsidRDefault="00C37A4A" w:rsidP="006840CB">
      <w:pPr>
        <w:pStyle w:val="BodyText2"/>
        <w:jc w:val="both"/>
        <w:rPr>
          <w:rFonts w:cs="Arial"/>
          <w:szCs w:val="24"/>
        </w:rPr>
      </w:pPr>
      <w:r w:rsidRPr="004B2B26">
        <w:rPr>
          <w:rFonts w:cs="Arial"/>
          <w:szCs w:val="24"/>
        </w:rPr>
        <w:t xml:space="preserve">Public </w:t>
      </w:r>
      <w:r w:rsidR="00BC5245" w:rsidRPr="004B2B26">
        <w:rPr>
          <w:rFonts w:cs="Arial"/>
          <w:szCs w:val="24"/>
        </w:rPr>
        <w:t xml:space="preserve">Rights of Way, Bath &amp; North East Somerset Council, </w:t>
      </w:r>
      <w:r w:rsidR="006B2DF9" w:rsidRPr="006B2DF9">
        <w:rPr>
          <w:rFonts w:cs="Arial"/>
          <w:szCs w:val="24"/>
        </w:rPr>
        <w:t>Lewis House, Manvers Street, Bath, BA1 1JG</w:t>
      </w:r>
      <w:r w:rsidR="00B3435A">
        <w:rPr>
          <w:rFonts w:cs="Arial"/>
          <w:szCs w:val="24"/>
        </w:rPr>
        <w:t xml:space="preserve"> or prow@bathnes.gov.uk</w:t>
      </w:r>
    </w:p>
    <w:p w14:paraId="4AD2E1B1" w14:textId="77777777" w:rsidR="001C1BDF" w:rsidRDefault="001C1BDF" w:rsidP="001C1BDF">
      <w:pPr>
        <w:rPr>
          <w:rFonts w:ascii="Arial" w:hAnsi="Arial" w:cs="Arial"/>
          <w:b/>
          <w:sz w:val="28"/>
        </w:rPr>
      </w:pPr>
      <w:r>
        <w:rPr>
          <w:rFonts w:ascii="Arial" w:hAnsi="Arial" w:cs="Arial"/>
        </w:rPr>
        <w:br w:type="page"/>
      </w:r>
    </w:p>
    <w:p w14:paraId="17292F0D" w14:textId="77777777" w:rsidR="001C1BDF" w:rsidRDefault="001C1BDF" w:rsidP="001C1BDF">
      <w:pPr>
        <w:rPr>
          <w:rFonts w:ascii="Arial" w:hAnsi="Arial" w:cs="Arial"/>
          <w:b/>
          <w:sz w:val="28"/>
        </w:rPr>
      </w:pPr>
    </w:p>
    <w:p w14:paraId="21FEC0D8" w14:textId="77777777" w:rsidR="001C1BDF" w:rsidRDefault="001C1BDF" w:rsidP="001C1BDF">
      <w:pPr>
        <w:rPr>
          <w:rFonts w:ascii="Arial" w:hAnsi="Arial" w:cs="Arial"/>
          <w:b/>
          <w:sz w:val="28"/>
        </w:rPr>
      </w:pPr>
    </w:p>
    <w:p w14:paraId="4538DE02" w14:textId="77777777" w:rsidR="001C1BDF" w:rsidRDefault="001C1BDF" w:rsidP="001C1BDF">
      <w:pPr>
        <w:rPr>
          <w:rFonts w:ascii="Arial" w:hAnsi="Arial" w:cs="Arial"/>
          <w:b/>
          <w:sz w:val="28"/>
        </w:rPr>
      </w:pPr>
    </w:p>
    <w:p w14:paraId="31A9CDC4" w14:textId="77777777" w:rsidR="001C1BDF" w:rsidRDefault="001C1BDF" w:rsidP="001C1BDF">
      <w:pPr>
        <w:rPr>
          <w:rFonts w:ascii="Arial" w:hAnsi="Arial" w:cs="Arial"/>
          <w:b/>
          <w:sz w:val="28"/>
        </w:rPr>
      </w:pPr>
    </w:p>
    <w:p w14:paraId="5A47A647" w14:textId="77777777" w:rsidR="001C1BDF" w:rsidRDefault="001C1BDF" w:rsidP="001C1BDF">
      <w:pPr>
        <w:rPr>
          <w:rFonts w:ascii="Arial" w:hAnsi="Arial" w:cs="Arial"/>
          <w:b/>
          <w:sz w:val="28"/>
        </w:rPr>
      </w:pPr>
    </w:p>
    <w:p w14:paraId="09C2D5FA" w14:textId="77777777" w:rsidR="001C1BDF" w:rsidRDefault="001C1BDF" w:rsidP="001C1BDF">
      <w:pPr>
        <w:rPr>
          <w:rFonts w:ascii="Arial" w:hAnsi="Arial" w:cs="Arial"/>
          <w:b/>
          <w:sz w:val="28"/>
        </w:rPr>
      </w:pPr>
    </w:p>
    <w:p w14:paraId="129785AE" w14:textId="77777777" w:rsidR="001C1BDF" w:rsidRDefault="001C1BDF" w:rsidP="001C1BDF">
      <w:pPr>
        <w:rPr>
          <w:rFonts w:ascii="Arial" w:hAnsi="Arial" w:cs="Arial"/>
          <w:b/>
          <w:sz w:val="28"/>
        </w:rPr>
      </w:pPr>
    </w:p>
    <w:p w14:paraId="59F01DFB" w14:textId="77777777" w:rsidR="001C1BDF" w:rsidRDefault="001C1BDF" w:rsidP="001C1BDF">
      <w:pPr>
        <w:rPr>
          <w:rFonts w:ascii="Arial" w:hAnsi="Arial" w:cs="Arial"/>
          <w:b/>
          <w:sz w:val="28"/>
        </w:rPr>
      </w:pPr>
    </w:p>
    <w:p w14:paraId="6BBB01BE" w14:textId="77777777" w:rsidR="001C1BDF" w:rsidRDefault="001C1BDF" w:rsidP="001C1BDF">
      <w:pPr>
        <w:rPr>
          <w:rFonts w:ascii="Arial" w:hAnsi="Arial" w:cs="Arial"/>
          <w:b/>
          <w:sz w:val="28"/>
        </w:rPr>
      </w:pPr>
    </w:p>
    <w:p w14:paraId="003ED4E2" w14:textId="77777777" w:rsidR="001C1BDF" w:rsidRDefault="001C1BDF" w:rsidP="001C1BDF">
      <w:pPr>
        <w:rPr>
          <w:rFonts w:ascii="Arial" w:hAnsi="Arial" w:cs="Arial"/>
          <w:b/>
          <w:sz w:val="28"/>
        </w:rPr>
      </w:pPr>
    </w:p>
    <w:p w14:paraId="05798326" w14:textId="77777777" w:rsidR="001C1BDF" w:rsidRDefault="001C1BDF" w:rsidP="001C1BDF">
      <w:pPr>
        <w:rPr>
          <w:rFonts w:ascii="Arial" w:hAnsi="Arial" w:cs="Arial"/>
          <w:b/>
          <w:sz w:val="28"/>
        </w:rPr>
      </w:pPr>
    </w:p>
    <w:p w14:paraId="21A90041" w14:textId="77777777" w:rsidR="001C1BDF" w:rsidRPr="0037060F" w:rsidRDefault="001C1BDF" w:rsidP="001C1BDF">
      <w:pPr>
        <w:jc w:val="center"/>
        <w:rPr>
          <w:rFonts w:ascii="Arial" w:hAnsi="Arial" w:cs="Arial"/>
          <w:color w:val="C0C0C0"/>
          <w:sz w:val="144"/>
          <w:szCs w:val="144"/>
        </w:rPr>
      </w:pPr>
      <w:r w:rsidRPr="0037060F">
        <w:rPr>
          <w:rFonts w:ascii="Arial" w:hAnsi="Arial" w:cs="Arial"/>
          <w:color w:val="C0C0C0"/>
          <w:sz w:val="144"/>
          <w:szCs w:val="144"/>
        </w:rPr>
        <w:t>Blank Page</w:t>
      </w:r>
    </w:p>
    <w:p w14:paraId="6B7B8F58" w14:textId="77777777" w:rsidR="001B0863" w:rsidRDefault="001C1BDF" w:rsidP="001B0863">
      <w:pPr>
        <w:rPr>
          <w:rFonts w:ascii="Arial" w:hAnsi="Arial" w:cs="Arial"/>
          <w:b/>
          <w:sz w:val="28"/>
        </w:rPr>
      </w:pPr>
      <w:r>
        <w:rPr>
          <w:rFonts w:ascii="Arial" w:hAnsi="Arial" w:cs="Arial"/>
          <w:b/>
          <w:sz w:val="28"/>
        </w:rPr>
        <w:br w:type="page"/>
      </w:r>
    </w:p>
    <w:p w14:paraId="7E3712CC" w14:textId="77777777" w:rsidR="00947BEB" w:rsidRDefault="0056235E" w:rsidP="00947BEB">
      <w:pPr>
        <w:rPr>
          <w:rFonts w:ascii="Arial" w:hAnsi="Arial" w:cs="Arial"/>
          <w:b/>
          <w:sz w:val="24"/>
          <w:szCs w:val="24"/>
          <w:u w:val="single"/>
        </w:rPr>
      </w:pPr>
      <w:r>
        <w:rPr>
          <w:rFonts w:ascii="Arial" w:hAnsi="Arial" w:cs="Arial"/>
          <w:b/>
          <w:sz w:val="24"/>
          <w:szCs w:val="24"/>
          <w:u w:val="single"/>
        </w:rPr>
        <w:lastRenderedPageBreak/>
        <w:t>APPENDIX 4</w:t>
      </w:r>
    </w:p>
    <w:p w14:paraId="21D90D07" w14:textId="77777777" w:rsidR="00947BEB" w:rsidRDefault="00947BEB" w:rsidP="00947BEB">
      <w:pPr>
        <w:rPr>
          <w:rFonts w:ascii="Arial" w:hAnsi="Arial" w:cs="Arial"/>
          <w:b/>
          <w:sz w:val="24"/>
          <w:szCs w:val="24"/>
          <w:u w:val="single"/>
        </w:rPr>
      </w:pPr>
    </w:p>
    <w:p w14:paraId="1ED59532" w14:textId="77777777" w:rsidR="00947BEB" w:rsidRPr="00DE5C4A" w:rsidRDefault="00947BEB" w:rsidP="00947BEB">
      <w:pPr>
        <w:jc w:val="center"/>
        <w:rPr>
          <w:rFonts w:ascii="Arial" w:hAnsi="Arial" w:cs="Arial"/>
          <w:b/>
          <w:sz w:val="28"/>
          <w:szCs w:val="28"/>
        </w:rPr>
      </w:pPr>
      <w:r>
        <w:rPr>
          <w:rFonts w:ascii="Arial" w:hAnsi="Arial" w:cs="Arial"/>
          <w:b/>
          <w:sz w:val="24"/>
          <w:szCs w:val="24"/>
        </w:rPr>
        <w:t>GLOSSARY</w:t>
      </w:r>
    </w:p>
    <w:p w14:paraId="02C955DE" w14:textId="77777777" w:rsidR="00947BEB" w:rsidRPr="001B0863" w:rsidRDefault="00947BEB" w:rsidP="00947BEB">
      <w:pPr>
        <w:jc w:val="center"/>
        <w:rPr>
          <w:rFonts w:ascii="Arial" w:hAnsi="Arial" w:cs="Arial"/>
          <w:b/>
          <w:sz w:val="24"/>
          <w:szCs w:val="24"/>
        </w:rPr>
      </w:pPr>
    </w:p>
    <w:tbl>
      <w:tblPr>
        <w:tblW w:w="0" w:type="auto"/>
        <w:tblLook w:val="04A0" w:firstRow="1" w:lastRow="0" w:firstColumn="1" w:lastColumn="0" w:noHBand="0" w:noVBand="1"/>
      </w:tblPr>
      <w:tblGrid>
        <w:gridCol w:w="2617"/>
        <w:gridCol w:w="6032"/>
      </w:tblGrid>
      <w:tr w:rsidR="001B0863" w:rsidRPr="00EE6DCC" w14:paraId="07A98886" w14:textId="77777777" w:rsidTr="00EE6DCC">
        <w:tc>
          <w:tcPr>
            <w:tcW w:w="2660" w:type="dxa"/>
            <w:shd w:val="clear" w:color="auto" w:fill="auto"/>
          </w:tcPr>
          <w:p w14:paraId="00EFC9B1" w14:textId="77777777" w:rsidR="001B0863" w:rsidRPr="00EE6DCC" w:rsidRDefault="001B0863" w:rsidP="001B0863">
            <w:pPr>
              <w:rPr>
                <w:rFonts w:ascii="Arial" w:hAnsi="Arial" w:cs="Arial"/>
                <w:i/>
                <w:sz w:val="24"/>
                <w:szCs w:val="24"/>
              </w:rPr>
            </w:pPr>
          </w:p>
        </w:tc>
        <w:tc>
          <w:tcPr>
            <w:tcW w:w="6205" w:type="dxa"/>
            <w:shd w:val="clear" w:color="auto" w:fill="auto"/>
          </w:tcPr>
          <w:p w14:paraId="0A194CF2" w14:textId="77777777" w:rsidR="001B0863" w:rsidRPr="00EE6DCC" w:rsidRDefault="001B0863" w:rsidP="00EE6DCC">
            <w:pPr>
              <w:jc w:val="both"/>
              <w:rPr>
                <w:rFonts w:ascii="Arial" w:hAnsi="Arial" w:cs="Arial"/>
                <w:sz w:val="24"/>
                <w:szCs w:val="24"/>
              </w:rPr>
            </w:pPr>
          </w:p>
        </w:tc>
      </w:tr>
      <w:tr w:rsidR="001B0863" w:rsidRPr="00EE6DCC" w14:paraId="5701835B" w14:textId="77777777" w:rsidTr="00EE6DCC">
        <w:tc>
          <w:tcPr>
            <w:tcW w:w="2660" w:type="dxa"/>
            <w:shd w:val="clear" w:color="auto" w:fill="auto"/>
          </w:tcPr>
          <w:p w14:paraId="0DE72E44" w14:textId="77777777" w:rsidR="001B0863" w:rsidRPr="00EE6DCC" w:rsidRDefault="001B0863" w:rsidP="001B0863">
            <w:pPr>
              <w:rPr>
                <w:rFonts w:ascii="Arial" w:hAnsi="Arial" w:cs="Arial"/>
                <w:i/>
                <w:sz w:val="24"/>
                <w:szCs w:val="24"/>
              </w:rPr>
            </w:pPr>
            <w:r w:rsidRPr="00EE6DCC">
              <w:rPr>
                <w:rFonts w:ascii="Arial" w:hAnsi="Arial" w:cs="Arial"/>
                <w:i/>
                <w:sz w:val="24"/>
                <w:szCs w:val="24"/>
              </w:rPr>
              <w:t>Applicant</w:t>
            </w:r>
          </w:p>
          <w:p w14:paraId="78E6AB77" w14:textId="77777777" w:rsidR="001B0863" w:rsidRPr="00EE6DCC" w:rsidRDefault="001B0863" w:rsidP="00947BEB">
            <w:pPr>
              <w:rPr>
                <w:rFonts w:ascii="Arial" w:hAnsi="Arial" w:cs="Arial"/>
                <w:i/>
                <w:sz w:val="24"/>
                <w:szCs w:val="24"/>
              </w:rPr>
            </w:pPr>
          </w:p>
        </w:tc>
        <w:tc>
          <w:tcPr>
            <w:tcW w:w="6205" w:type="dxa"/>
            <w:shd w:val="clear" w:color="auto" w:fill="auto"/>
          </w:tcPr>
          <w:p w14:paraId="444CF28A" w14:textId="77777777" w:rsidR="001B0863" w:rsidRPr="00EE6DCC" w:rsidRDefault="001B0863" w:rsidP="00EE6DCC">
            <w:pPr>
              <w:jc w:val="both"/>
              <w:rPr>
                <w:rFonts w:ascii="Arial" w:hAnsi="Arial" w:cs="Arial"/>
                <w:sz w:val="24"/>
                <w:szCs w:val="24"/>
              </w:rPr>
            </w:pPr>
            <w:r w:rsidRPr="00EE6DCC">
              <w:rPr>
                <w:rFonts w:ascii="Arial" w:hAnsi="Arial" w:cs="Arial"/>
                <w:sz w:val="24"/>
                <w:szCs w:val="24"/>
              </w:rPr>
              <w:t>The person applying to divert or extinguish a public right of way</w:t>
            </w:r>
          </w:p>
        </w:tc>
      </w:tr>
      <w:tr w:rsidR="001B295A" w:rsidRPr="00EE6DCC" w14:paraId="43A2AC95" w14:textId="77777777" w:rsidTr="00EE6DCC">
        <w:tc>
          <w:tcPr>
            <w:tcW w:w="2660" w:type="dxa"/>
            <w:shd w:val="clear" w:color="auto" w:fill="auto"/>
          </w:tcPr>
          <w:p w14:paraId="7019111F" w14:textId="77777777" w:rsidR="001B295A" w:rsidRPr="00EE6DCC" w:rsidRDefault="001B295A" w:rsidP="001B0863">
            <w:pPr>
              <w:rPr>
                <w:rFonts w:ascii="Arial" w:hAnsi="Arial" w:cs="Arial"/>
                <w:i/>
                <w:sz w:val="24"/>
                <w:szCs w:val="24"/>
              </w:rPr>
            </w:pPr>
          </w:p>
        </w:tc>
        <w:tc>
          <w:tcPr>
            <w:tcW w:w="6205" w:type="dxa"/>
            <w:shd w:val="clear" w:color="auto" w:fill="auto"/>
          </w:tcPr>
          <w:p w14:paraId="0CB2D504" w14:textId="77777777" w:rsidR="001B295A" w:rsidRPr="00EE6DCC" w:rsidRDefault="001B295A" w:rsidP="00EE6DCC">
            <w:pPr>
              <w:jc w:val="both"/>
              <w:rPr>
                <w:rFonts w:ascii="Arial" w:hAnsi="Arial" w:cs="Arial"/>
                <w:sz w:val="24"/>
                <w:szCs w:val="24"/>
              </w:rPr>
            </w:pPr>
          </w:p>
        </w:tc>
      </w:tr>
      <w:tr w:rsidR="001B0863" w:rsidRPr="00EE6DCC" w14:paraId="598FEB5C" w14:textId="77777777" w:rsidTr="00EE6DCC">
        <w:tc>
          <w:tcPr>
            <w:tcW w:w="2660" w:type="dxa"/>
            <w:shd w:val="clear" w:color="auto" w:fill="auto"/>
          </w:tcPr>
          <w:p w14:paraId="52C39776" w14:textId="77777777" w:rsidR="001B0863" w:rsidRPr="00EE6DCC" w:rsidRDefault="001B0863" w:rsidP="001B0863">
            <w:pPr>
              <w:rPr>
                <w:rFonts w:ascii="Arial" w:hAnsi="Arial" w:cs="Arial"/>
                <w:i/>
                <w:sz w:val="24"/>
                <w:szCs w:val="24"/>
              </w:rPr>
            </w:pPr>
            <w:r w:rsidRPr="00EE6DCC">
              <w:rPr>
                <w:rFonts w:ascii="Arial" w:hAnsi="Arial" w:cs="Arial"/>
                <w:i/>
                <w:sz w:val="24"/>
                <w:szCs w:val="24"/>
              </w:rPr>
              <w:t>Authority</w:t>
            </w:r>
          </w:p>
          <w:p w14:paraId="349660B6" w14:textId="77777777" w:rsidR="001B0863" w:rsidRPr="00EE6DCC" w:rsidRDefault="001B0863" w:rsidP="00947BEB">
            <w:pPr>
              <w:rPr>
                <w:rFonts w:ascii="Arial" w:hAnsi="Arial" w:cs="Arial"/>
                <w:i/>
                <w:sz w:val="24"/>
                <w:szCs w:val="24"/>
              </w:rPr>
            </w:pPr>
          </w:p>
        </w:tc>
        <w:tc>
          <w:tcPr>
            <w:tcW w:w="6205" w:type="dxa"/>
            <w:shd w:val="clear" w:color="auto" w:fill="auto"/>
          </w:tcPr>
          <w:p w14:paraId="0808ED9A" w14:textId="77777777" w:rsidR="001B0863" w:rsidRPr="00EE6DCC" w:rsidRDefault="001B0863" w:rsidP="00EE6DCC">
            <w:pPr>
              <w:jc w:val="both"/>
              <w:rPr>
                <w:rFonts w:ascii="Arial" w:hAnsi="Arial" w:cs="Arial"/>
                <w:sz w:val="24"/>
                <w:szCs w:val="24"/>
              </w:rPr>
            </w:pPr>
            <w:r w:rsidRPr="00EE6DCC">
              <w:rPr>
                <w:rFonts w:ascii="Arial" w:hAnsi="Arial" w:cs="Arial"/>
                <w:sz w:val="24"/>
                <w:szCs w:val="24"/>
              </w:rPr>
              <w:t>Bath and North East Somerset Council, in its capacity as the local highway authority</w:t>
            </w:r>
          </w:p>
        </w:tc>
      </w:tr>
      <w:tr w:rsidR="001B295A" w:rsidRPr="00EE6DCC" w14:paraId="67DABB50" w14:textId="77777777" w:rsidTr="00EE6DCC">
        <w:tc>
          <w:tcPr>
            <w:tcW w:w="2660" w:type="dxa"/>
            <w:shd w:val="clear" w:color="auto" w:fill="auto"/>
          </w:tcPr>
          <w:p w14:paraId="01450E07" w14:textId="77777777" w:rsidR="001B295A" w:rsidRPr="00EE6DCC" w:rsidRDefault="001B295A" w:rsidP="001B0863">
            <w:pPr>
              <w:rPr>
                <w:rFonts w:ascii="Arial" w:hAnsi="Arial" w:cs="Arial"/>
                <w:i/>
                <w:sz w:val="24"/>
                <w:szCs w:val="24"/>
              </w:rPr>
            </w:pPr>
          </w:p>
        </w:tc>
        <w:tc>
          <w:tcPr>
            <w:tcW w:w="6205" w:type="dxa"/>
            <w:shd w:val="clear" w:color="auto" w:fill="auto"/>
          </w:tcPr>
          <w:p w14:paraId="5137E1B5" w14:textId="77777777" w:rsidR="001B295A" w:rsidRPr="00EE6DCC" w:rsidRDefault="001B295A" w:rsidP="00EE6DCC">
            <w:pPr>
              <w:jc w:val="both"/>
              <w:rPr>
                <w:rFonts w:ascii="Arial" w:hAnsi="Arial" w:cs="Arial"/>
                <w:sz w:val="24"/>
                <w:szCs w:val="24"/>
              </w:rPr>
            </w:pPr>
          </w:p>
        </w:tc>
      </w:tr>
      <w:tr w:rsidR="001B0863" w:rsidRPr="00EE6DCC" w14:paraId="1B89CE4A" w14:textId="77777777" w:rsidTr="00EE6DCC">
        <w:tc>
          <w:tcPr>
            <w:tcW w:w="2660" w:type="dxa"/>
            <w:shd w:val="clear" w:color="auto" w:fill="auto"/>
          </w:tcPr>
          <w:p w14:paraId="4D50DA35" w14:textId="77777777" w:rsidR="001B0863" w:rsidRPr="00EE6DCC" w:rsidRDefault="001B0863" w:rsidP="001B0863">
            <w:pPr>
              <w:rPr>
                <w:rFonts w:ascii="Arial" w:hAnsi="Arial" w:cs="Arial"/>
                <w:i/>
                <w:sz w:val="24"/>
                <w:szCs w:val="24"/>
              </w:rPr>
            </w:pPr>
            <w:r w:rsidRPr="00EE6DCC">
              <w:rPr>
                <w:rFonts w:ascii="Arial" w:hAnsi="Arial" w:cs="Arial"/>
                <w:i/>
                <w:sz w:val="24"/>
                <w:szCs w:val="24"/>
              </w:rPr>
              <w:t xml:space="preserve">Definitive Map </w:t>
            </w:r>
          </w:p>
          <w:p w14:paraId="31CFFD8B" w14:textId="77777777" w:rsidR="001B0863" w:rsidRPr="00EE6DCC" w:rsidRDefault="001B0863" w:rsidP="001B0863">
            <w:pPr>
              <w:rPr>
                <w:rFonts w:ascii="Arial" w:hAnsi="Arial" w:cs="Arial"/>
                <w:i/>
                <w:sz w:val="24"/>
                <w:szCs w:val="24"/>
              </w:rPr>
            </w:pPr>
            <w:r w:rsidRPr="00EE6DCC">
              <w:rPr>
                <w:rFonts w:ascii="Arial" w:hAnsi="Arial" w:cs="Arial"/>
                <w:i/>
                <w:sz w:val="24"/>
                <w:szCs w:val="24"/>
              </w:rPr>
              <w:t>and Statement</w:t>
            </w:r>
          </w:p>
          <w:p w14:paraId="133E929E" w14:textId="77777777" w:rsidR="001B0863" w:rsidRPr="00EE6DCC" w:rsidRDefault="001B0863" w:rsidP="00947BEB">
            <w:pPr>
              <w:rPr>
                <w:rFonts w:ascii="Arial" w:hAnsi="Arial" w:cs="Arial"/>
                <w:i/>
                <w:sz w:val="24"/>
                <w:szCs w:val="24"/>
              </w:rPr>
            </w:pPr>
          </w:p>
        </w:tc>
        <w:tc>
          <w:tcPr>
            <w:tcW w:w="6205" w:type="dxa"/>
            <w:shd w:val="clear" w:color="auto" w:fill="auto"/>
          </w:tcPr>
          <w:p w14:paraId="628B780F" w14:textId="77777777" w:rsidR="001B0863" w:rsidRPr="00EE6DCC" w:rsidRDefault="001B0863" w:rsidP="00EE6DCC">
            <w:pPr>
              <w:jc w:val="both"/>
              <w:rPr>
                <w:rFonts w:ascii="Arial" w:hAnsi="Arial" w:cs="Arial"/>
                <w:sz w:val="24"/>
                <w:szCs w:val="24"/>
              </w:rPr>
            </w:pPr>
            <w:r w:rsidRPr="00EE6DCC">
              <w:rPr>
                <w:rFonts w:ascii="Arial" w:hAnsi="Arial" w:cs="Arial"/>
                <w:sz w:val="24"/>
                <w:szCs w:val="24"/>
              </w:rPr>
              <w:t>The legal record of rights of way within Bath and North East Somerset</w:t>
            </w:r>
          </w:p>
        </w:tc>
      </w:tr>
      <w:tr w:rsidR="001B295A" w:rsidRPr="00EE6DCC" w14:paraId="06BAC085" w14:textId="77777777" w:rsidTr="00EE6DCC">
        <w:tc>
          <w:tcPr>
            <w:tcW w:w="2660" w:type="dxa"/>
            <w:shd w:val="clear" w:color="auto" w:fill="auto"/>
          </w:tcPr>
          <w:p w14:paraId="10BBA382" w14:textId="77777777" w:rsidR="001B295A" w:rsidRPr="00EE6DCC" w:rsidRDefault="001B295A" w:rsidP="001B0863">
            <w:pPr>
              <w:rPr>
                <w:rFonts w:ascii="Arial" w:hAnsi="Arial" w:cs="Arial"/>
                <w:i/>
                <w:sz w:val="24"/>
                <w:szCs w:val="24"/>
              </w:rPr>
            </w:pPr>
          </w:p>
        </w:tc>
        <w:tc>
          <w:tcPr>
            <w:tcW w:w="6205" w:type="dxa"/>
            <w:shd w:val="clear" w:color="auto" w:fill="auto"/>
          </w:tcPr>
          <w:p w14:paraId="097C75AA" w14:textId="77777777" w:rsidR="001B295A" w:rsidRPr="00EE6DCC" w:rsidRDefault="001B295A" w:rsidP="00EE6DCC">
            <w:pPr>
              <w:jc w:val="both"/>
              <w:rPr>
                <w:rFonts w:ascii="Arial" w:hAnsi="Arial" w:cs="Arial"/>
                <w:sz w:val="24"/>
                <w:szCs w:val="24"/>
              </w:rPr>
            </w:pPr>
          </w:p>
        </w:tc>
      </w:tr>
      <w:tr w:rsidR="001B0863" w:rsidRPr="00EE6DCC" w14:paraId="11A3F7B8" w14:textId="77777777" w:rsidTr="00EE6DCC">
        <w:tc>
          <w:tcPr>
            <w:tcW w:w="2660" w:type="dxa"/>
            <w:shd w:val="clear" w:color="auto" w:fill="auto"/>
          </w:tcPr>
          <w:p w14:paraId="457865EA" w14:textId="77777777" w:rsidR="001B0863" w:rsidRPr="00EE6DCC" w:rsidRDefault="001B0863" w:rsidP="001B0863">
            <w:pPr>
              <w:rPr>
                <w:rFonts w:ascii="Arial" w:hAnsi="Arial" w:cs="Arial"/>
                <w:i/>
                <w:sz w:val="24"/>
                <w:szCs w:val="24"/>
              </w:rPr>
            </w:pPr>
            <w:r w:rsidRPr="00EE6DCC">
              <w:rPr>
                <w:rFonts w:ascii="Arial" w:hAnsi="Arial" w:cs="Arial"/>
                <w:i/>
                <w:sz w:val="24"/>
                <w:szCs w:val="24"/>
              </w:rPr>
              <w:t>Limitation</w:t>
            </w:r>
          </w:p>
          <w:p w14:paraId="36EA934E" w14:textId="77777777" w:rsidR="001B0863" w:rsidRPr="00EE6DCC" w:rsidRDefault="001B0863" w:rsidP="00947BEB">
            <w:pPr>
              <w:rPr>
                <w:rFonts w:ascii="Arial" w:hAnsi="Arial" w:cs="Arial"/>
                <w:i/>
                <w:sz w:val="24"/>
                <w:szCs w:val="24"/>
              </w:rPr>
            </w:pPr>
          </w:p>
        </w:tc>
        <w:tc>
          <w:tcPr>
            <w:tcW w:w="6205" w:type="dxa"/>
            <w:shd w:val="clear" w:color="auto" w:fill="auto"/>
          </w:tcPr>
          <w:p w14:paraId="6021F43F" w14:textId="77777777" w:rsidR="001B0863" w:rsidRPr="00EE6DCC" w:rsidRDefault="001B0863" w:rsidP="00EE6DCC">
            <w:pPr>
              <w:jc w:val="both"/>
              <w:rPr>
                <w:rFonts w:ascii="Arial" w:hAnsi="Arial" w:cs="Arial"/>
                <w:sz w:val="24"/>
                <w:szCs w:val="24"/>
              </w:rPr>
            </w:pPr>
            <w:r w:rsidRPr="00EE6DCC">
              <w:rPr>
                <w:rFonts w:ascii="Arial" w:hAnsi="Arial" w:cs="Arial"/>
                <w:sz w:val="24"/>
                <w:szCs w:val="24"/>
              </w:rPr>
              <w:t>Something which lawfully limits the public’s enjoyment of a right of way e.g. a gate or a bollard</w:t>
            </w:r>
          </w:p>
        </w:tc>
      </w:tr>
      <w:tr w:rsidR="001B295A" w:rsidRPr="00EE6DCC" w14:paraId="47F5CD91" w14:textId="77777777" w:rsidTr="00EE6DCC">
        <w:tc>
          <w:tcPr>
            <w:tcW w:w="2660" w:type="dxa"/>
            <w:shd w:val="clear" w:color="auto" w:fill="auto"/>
          </w:tcPr>
          <w:p w14:paraId="5A6317B9" w14:textId="77777777" w:rsidR="001B295A" w:rsidRPr="00EE6DCC" w:rsidRDefault="001B295A" w:rsidP="001B0863">
            <w:pPr>
              <w:rPr>
                <w:rFonts w:ascii="Arial" w:hAnsi="Arial" w:cs="Arial"/>
                <w:i/>
                <w:sz w:val="24"/>
                <w:szCs w:val="24"/>
              </w:rPr>
            </w:pPr>
          </w:p>
        </w:tc>
        <w:tc>
          <w:tcPr>
            <w:tcW w:w="6205" w:type="dxa"/>
            <w:shd w:val="clear" w:color="auto" w:fill="auto"/>
          </w:tcPr>
          <w:p w14:paraId="2691F1CB" w14:textId="77777777" w:rsidR="001B295A" w:rsidRPr="00EE6DCC" w:rsidRDefault="001B295A" w:rsidP="00EE6DCC">
            <w:pPr>
              <w:jc w:val="both"/>
              <w:rPr>
                <w:rFonts w:ascii="Arial" w:hAnsi="Arial" w:cs="Arial"/>
                <w:sz w:val="24"/>
                <w:szCs w:val="24"/>
              </w:rPr>
            </w:pPr>
          </w:p>
        </w:tc>
      </w:tr>
      <w:tr w:rsidR="001B0863" w:rsidRPr="00EE6DCC" w14:paraId="39673770" w14:textId="77777777" w:rsidTr="00EE6DCC">
        <w:tc>
          <w:tcPr>
            <w:tcW w:w="2660" w:type="dxa"/>
            <w:shd w:val="clear" w:color="auto" w:fill="auto"/>
          </w:tcPr>
          <w:p w14:paraId="3BDBFED4" w14:textId="77777777" w:rsidR="001B0863" w:rsidRPr="00EE6DCC" w:rsidRDefault="001B0863" w:rsidP="001B0863">
            <w:pPr>
              <w:rPr>
                <w:rFonts w:ascii="Arial" w:hAnsi="Arial" w:cs="Arial"/>
                <w:i/>
                <w:sz w:val="24"/>
                <w:szCs w:val="24"/>
              </w:rPr>
            </w:pPr>
            <w:r w:rsidRPr="00EE6DCC">
              <w:rPr>
                <w:rFonts w:ascii="Arial" w:hAnsi="Arial" w:cs="Arial"/>
                <w:i/>
                <w:sz w:val="24"/>
                <w:szCs w:val="24"/>
              </w:rPr>
              <w:t>Planning Inspectorate</w:t>
            </w:r>
          </w:p>
          <w:p w14:paraId="01CBEBFA" w14:textId="77777777" w:rsidR="001B0863" w:rsidRPr="00EE6DCC" w:rsidRDefault="001B0863" w:rsidP="00947BEB">
            <w:pPr>
              <w:rPr>
                <w:rFonts w:ascii="Arial" w:hAnsi="Arial" w:cs="Arial"/>
                <w:i/>
                <w:sz w:val="24"/>
                <w:szCs w:val="24"/>
              </w:rPr>
            </w:pPr>
          </w:p>
        </w:tc>
        <w:tc>
          <w:tcPr>
            <w:tcW w:w="6205" w:type="dxa"/>
            <w:shd w:val="clear" w:color="auto" w:fill="auto"/>
          </w:tcPr>
          <w:p w14:paraId="07288AF3" w14:textId="77777777" w:rsidR="001B0863" w:rsidRPr="00EE6DCC" w:rsidRDefault="001B0863" w:rsidP="00EE6DCC">
            <w:pPr>
              <w:jc w:val="both"/>
              <w:rPr>
                <w:rFonts w:ascii="Arial" w:hAnsi="Arial" w:cs="Arial"/>
                <w:sz w:val="24"/>
                <w:szCs w:val="24"/>
              </w:rPr>
            </w:pPr>
            <w:r w:rsidRPr="00EE6DCC">
              <w:rPr>
                <w:rFonts w:ascii="Arial" w:hAnsi="Arial" w:cs="Arial"/>
                <w:sz w:val="24"/>
                <w:szCs w:val="24"/>
              </w:rPr>
              <w:t>An executive agency with the responsibility for determining opposed orders on behalf of the Secretary of State</w:t>
            </w:r>
          </w:p>
        </w:tc>
      </w:tr>
      <w:tr w:rsidR="001B295A" w:rsidRPr="00EE6DCC" w14:paraId="79A3971B" w14:textId="77777777" w:rsidTr="00EE6DCC">
        <w:tc>
          <w:tcPr>
            <w:tcW w:w="2660" w:type="dxa"/>
            <w:shd w:val="clear" w:color="auto" w:fill="auto"/>
          </w:tcPr>
          <w:p w14:paraId="47C6A622" w14:textId="77777777" w:rsidR="001B295A" w:rsidRPr="00EE6DCC" w:rsidRDefault="001B295A" w:rsidP="001B0863">
            <w:pPr>
              <w:rPr>
                <w:rFonts w:ascii="Arial" w:hAnsi="Arial" w:cs="Arial"/>
                <w:i/>
                <w:sz w:val="24"/>
                <w:szCs w:val="24"/>
              </w:rPr>
            </w:pPr>
          </w:p>
        </w:tc>
        <w:tc>
          <w:tcPr>
            <w:tcW w:w="6205" w:type="dxa"/>
            <w:shd w:val="clear" w:color="auto" w:fill="auto"/>
          </w:tcPr>
          <w:p w14:paraId="2AE04AD5" w14:textId="77777777" w:rsidR="001B295A" w:rsidRPr="00EE6DCC" w:rsidRDefault="001B295A" w:rsidP="00EE6DCC">
            <w:pPr>
              <w:jc w:val="both"/>
              <w:rPr>
                <w:rFonts w:ascii="Arial" w:hAnsi="Arial" w:cs="Arial"/>
                <w:sz w:val="24"/>
                <w:szCs w:val="24"/>
              </w:rPr>
            </w:pPr>
          </w:p>
        </w:tc>
      </w:tr>
      <w:tr w:rsidR="001B0863" w:rsidRPr="00EE6DCC" w14:paraId="6768E4F9" w14:textId="77777777" w:rsidTr="00EE6DCC">
        <w:tc>
          <w:tcPr>
            <w:tcW w:w="2660" w:type="dxa"/>
            <w:shd w:val="clear" w:color="auto" w:fill="auto"/>
          </w:tcPr>
          <w:p w14:paraId="13E8DCD3" w14:textId="77777777" w:rsidR="001B0863" w:rsidRPr="00EE6DCC" w:rsidRDefault="001B0863" w:rsidP="001B0863">
            <w:pPr>
              <w:rPr>
                <w:rFonts w:ascii="Arial" w:hAnsi="Arial" w:cs="Arial"/>
                <w:i/>
                <w:sz w:val="24"/>
                <w:szCs w:val="24"/>
              </w:rPr>
            </w:pPr>
            <w:r w:rsidRPr="00EE6DCC">
              <w:rPr>
                <w:rFonts w:ascii="Arial" w:hAnsi="Arial" w:cs="Arial"/>
                <w:i/>
                <w:sz w:val="24"/>
                <w:szCs w:val="24"/>
              </w:rPr>
              <w:t>Public Path Order</w:t>
            </w:r>
          </w:p>
          <w:p w14:paraId="676C416C" w14:textId="77777777" w:rsidR="001B0863" w:rsidRPr="00EE6DCC" w:rsidRDefault="001B0863" w:rsidP="00947BEB">
            <w:pPr>
              <w:rPr>
                <w:rFonts w:ascii="Arial" w:hAnsi="Arial" w:cs="Arial"/>
                <w:i/>
                <w:sz w:val="24"/>
                <w:szCs w:val="24"/>
              </w:rPr>
            </w:pPr>
          </w:p>
        </w:tc>
        <w:tc>
          <w:tcPr>
            <w:tcW w:w="6205" w:type="dxa"/>
            <w:shd w:val="clear" w:color="auto" w:fill="auto"/>
          </w:tcPr>
          <w:p w14:paraId="3F16C3F8" w14:textId="77777777" w:rsidR="001B0863" w:rsidRPr="00EE6DCC" w:rsidRDefault="001B0863" w:rsidP="00EE6DCC">
            <w:pPr>
              <w:jc w:val="both"/>
              <w:rPr>
                <w:rFonts w:ascii="Arial" w:hAnsi="Arial" w:cs="Arial"/>
                <w:sz w:val="24"/>
                <w:szCs w:val="24"/>
              </w:rPr>
            </w:pPr>
            <w:r w:rsidRPr="00EE6DCC">
              <w:rPr>
                <w:rFonts w:ascii="Arial" w:hAnsi="Arial" w:cs="Arial"/>
                <w:sz w:val="24"/>
                <w:szCs w:val="24"/>
              </w:rPr>
              <w:t>A type of legal order to create, divert or extinguish a public right of way</w:t>
            </w:r>
          </w:p>
        </w:tc>
      </w:tr>
      <w:tr w:rsidR="001B295A" w:rsidRPr="00EE6DCC" w14:paraId="27333571" w14:textId="77777777" w:rsidTr="00EE6DCC">
        <w:tc>
          <w:tcPr>
            <w:tcW w:w="2660" w:type="dxa"/>
            <w:shd w:val="clear" w:color="auto" w:fill="auto"/>
          </w:tcPr>
          <w:p w14:paraId="3E25032B" w14:textId="77777777" w:rsidR="001B295A" w:rsidRPr="00EE6DCC" w:rsidRDefault="001B295A" w:rsidP="001B0863">
            <w:pPr>
              <w:rPr>
                <w:rFonts w:ascii="Arial" w:hAnsi="Arial" w:cs="Arial"/>
                <w:i/>
                <w:sz w:val="24"/>
                <w:szCs w:val="24"/>
              </w:rPr>
            </w:pPr>
          </w:p>
        </w:tc>
        <w:tc>
          <w:tcPr>
            <w:tcW w:w="6205" w:type="dxa"/>
            <w:shd w:val="clear" w:color="auto" w:fill="auto"/>
          </w:tcPr>
          <w:p w14:paraId="2CF752E0" w14:textId="77777777" w:rsidR="001B295A" w:rsidRPr="00EE6DCC" w:rsidRDefault="001B295A" w:rsidP="00EE6DCC">
            <w:pPr>
              <w:jc w:val="both"/>
              <w:rPr>
                <w:rFonts w:ascii="Arial" w:hAnsi="Arial" w:cs="Arial"/>
                <w:sz w:val="24"/>
                <w:szCs w:val="24"/>
              </w:rPr>
            </w:pPr>
          </w:p>
        </w:tc>
      </w:tr>
      <w:tr w:rsidR="001B295A" w:rsidRPr="00EE6DCC" w14:paraId="15FA2E49" w14:textId="77777777" w:rsidTr="00EE6DCC">
        <w:tc>
          <w:tcPr>
            <w:tcW w:w="2660" w:type="dxa"/>
            <w:shd w:val="clear" w:color="auto" w:fill="auto"/>
          </w:tcPr>
          <w:p w14:paraId="7295F043" w14:textId="77777777" w:rsidR="001B295A" w:rsidRPr="00EE6DCC" w:rsidRDefault="001B295A" w:rsidP="001B0863">
            <w:pPr>
              <w:rPr>
                <w:rFonts w:ascii="Arial" w:hAnsi="Arial" w:cs="Arial"/>
                <w:i/>
                <w:sz w:val="24"/>
                <w:szCs w:val="24"/>
              </w:rPr>
            </w:pPr>
            <w:r w:rsidRPr="00EE6DCC">
              <w:rPr>
                <w:rFonts w:ascii="Arial" w:hAnsi="Arial" w:cs="Arial"/>
                <w:i/>
                <w:sz w:val="24"/>
                <w:szCs w:val="24"/>
              </w:rPr>
              <w:t>Public right of way</w:t>
            </w:r>
          </w:p>
        </w:tc>
        <w:tc>
          <w:tcPr>
            <w:tcW w:w="6205" w:type="dxa"/>
            <w:shd w:val="clear" w:color="auto" w:fill="auto"/>
          </w:tcPr>
          <w:p w14:paraId="7D2F2DBA" w14:textId="77777777" w:rsidR="001B295A" w:rsidRPr="00EE6DCC" w:rsidRDefault="001B295A" w:rsidP="00EE6DCC">
            <w:pPr>
              <w:jc w:val="both"/>
              <w:rPr>
                <w:rFonts w:ascii="Arial" w:hAnsi="Arial" w:cs="Arial"/>
                <w:sz w:val="24"/>
                <w:szCs w:val="24"/>
              </w:rPr>
            </w:pPr>
            <w:r w:rsidRPr="00EE6DCC">
              <w:rPr>
                <w:rFonts w:ascii="Arial" w:hAnsi="Arial" w:cs="Arial"/>
                <w:sz w:val="24"/>
                <w:szCs w:val="24"/>
              </w:rPr>
              <w:t>A way over which the public have a right to pass and repass; the way can be a footpath, bridleway, restricted byway or byway open to all traffic.</w:t>
            </w:r>
          </w:p>
        </w:tc>
      </w:tr>
      <w:tr w:rsidR="001B295A" w:rsidRPr="00EE6DCC" w14:paraId="742794F8" w14:textId="77777777" w:rsidTr="00EE6DCC">
        <w:tc>
          <w:tcPr>
            <w:tcW w:w="2660" w:type="dxa"/>
            <w:shd w:val="clear" w:color="auto" w:fill="auto"/>
          </w:tcPr>
          <w:p w14:paraId="39CE67C8" w14:textId="77777777" w:rsidR="001B295A" w:rsidRPr="00EE6DCC" w:rsidRDefault="001B295A" w:rsidP="001B0863">
            <w:pPr>
              <w:rPr>
                <w:rFonts w:ascii="Arial" w:hAnsi="Arial" w:cs="Arial"/>
                <w:i/>
                <w:sz w:val="24"/>
                <w:szCs w:val="24"/>
              </w:rPr>
            </w:pPr>
          </w:p>
        </w:tc>
        <w:tc>
          <w:tcPr>
            <w:tcW w:w="6205" w:type="dxa"/>
            <w:shd w:val="clear" w:color="auto" w:fill="auto"/>
          </w:tcPr>
          <w:p w14:paraId="3E704583" w14:textId="77777777" w:rsidR="001B295A" w:rsidRPr="00EE6DCC" w:rsidRDefault="001B295A" w:rsidP="00EE6DCC">
            <w:pPr>
              <w:jc w:val="both"/>
              <w:rPr>
                <w:rFonts w:ascii="Arial" w:hAnsi="Arial" w:cs="Arial"/>
                <w:sz w:val="24"/>
                <w:szCs w:val="24"/>
              </w:rPr>
            </w:pPr>
          </w:p>
        </w:tc>
      </w:tr>
      <w:tr w:rsidR="001B0863" w:rsidRPr="00EE6DCC" w14:paraId="667E1E91" w14:textId="77777777" w:rsidTr="00EE6DCC">
        <w:tc>
          <w:tcPr>
            <w:tcW w:w="2660" w:type="dxa"/>
            <w:shd w:val="clear" w:color="auto" w:fill="auto"/>
          </w:tcPr>
          <w:p w14:paraId="2D8ADAE4" w14:textId="77777777" w:rsidR="001B0863" w:rsidRPr="00EE6DCC" w:rsidRDefault="001B0863" w:rsidP="001B0863">
            <w:pPr>
              <w:rPr>
                <w:rFonts w:ascii="Arial" w:hAnsi="Arial" w:cs="Arial"/>
                <w:i/>
                <w:sz w:val="24"/>
                <w:szCs w:val="24"/>
              </w:rPr>
            </w:pPr>
            <w:r w:rsidRPr="00EE6DCC">
              <w:rPr>
                <w:rFonts w:ascii="Arial" w:hAnsi="Arial" w:cs="Arial"/>
                <w:i/>
                <w:sz w:val="24"/>
                <w:szCs w:val="24"/>
              </w:rPr>
              <w:t>Secretary of State</w:t>
            </w:r>
          </w:p>
          <w:p w14:paraId="42FC2CC7" w14:textId="77777777" w:rsidR="001B0863" w:rsidRPr="00EE6DCC" w:rsidRDefault="001B0863" w:rsidP="001B0863">
            <w:pPr>
              <w:rPr>
                <w:rFonts w:ascii="Arial" w:hAnsi="Arial" w:cs="Arial"/>
                <w:i/>
                <w:sz w:val="24"/>
                <w:szCs w:val="24"/>
              </w:rPr>
            </w:pPr>
          </w:p>
        </w:tc>
        <w:tc>
          <w:tcPr>
            <w:tcW w:w="6205" w:type="dxa"/>
            <w:shd w:val="clear" w:color="auto" w:fill="auto"/>
          </w:tcPr>
          <w:p w14:paraId="5F4EA0DD" w14:textId="77777777" w:rsidR="001B0863" w:rsidRPr="00EE6DCC" w:rsidRDefault="001B0863" w:rsidP="00EE6DCC">
            <w:pPr>
              <w:jc w:val="both"/>
              <w:rPr>
                <w:rFonts w:ascii="Arial" w:hAnsi="Arial" w:cs="Arial"/>
                <w:sz w:val="24"/>
                <w:szCs w:val="24"/>
              </w:rPr>
            </w:pPr>
            <w:r w:rsidRPr="00EE6DCC">
              <w:rPr>
                <w:rFonts w:ascii="Arial" w:hAnsi="Arial" w:cs="Arial"/>
                <w:sz w:val="24"/>
                <w:szCs w:val="24"/>
              </w:rPr>
              <w:t>The Secretary of State for Environment, Food and</w:t>
            </w:r>
            <w:r w:rsidR="000C248D">
              <w:rPr>
                <w:rFonts w:ascii="Arial" w:hAnsi="Arial" w:cs="Arial"/>
                <w:sz w:val="24"/>
                <w:szCs w:val="24"/>
              </w:rPr>
              <w:t xml:space="preserve"> Rural Affairs, </w:t>
            </w:r>
            <w:r w:rsidRPr="00EE6DCC">
              <w:rPr>
                <w:rFonts w:ascii="Arial" w:hAnsi="Arial" w:cs="Arial"/>
                <w:sz w:val="24"/>
                <w:szCs w:val="24"/>
              </w:rPr>
              <w:t>w</w:t>
            </w:r>
            <w:r w:rsidR="000C248D">
              <w:rPr>
                <w:rFonts w:ascii="Arial" w:hAnsi="Arial" w:cs="Arial"/>
                <w:sz w:val="24"/>
                <w:szCs w:val="24"/>
              </w:rPr>
              <w:t>ho</w:t>
            </w:r>
            <w:r w:rsidRPr="00EE6DCC">
              <w:rPr>
                <w:rFonts w:ascii="Arial" w:hAnsi="Arial" w:cs="Arial"/>
                <w:sz w:val="24"/>
                <w:szCs w:val="24"/>
              </w:rPr>
              <w:t xml:space="preserve"> has the power to determine opposed orders</w:t>
            </w:r>
          </w:p>
        </w:tc>
      </w:tr>
    </w:tbl>
    <w:p w14:paraId="0F678A2E" w14:textId="77777777" w:rsidR="00A044DC" w:rsidRPr="001B0863" w:rsidRDefault="00A044DC" w:rsidP="00947BEB">
      <w:pPr>
        <w:rPr>
          <w:rFonts w:ascii="Arial" w:hAnsi="Arial" w:cs="Arial"/>
          <w:b/>
          <w:sz w:val="24"/>
          <w:szCs w:val="24"/>
        </w:rPr>
      </w:pPr>
    </w:p>
    <w:p w14:paraId="122CB099" w14:textId="77777777" w:rsidR="00A044DC" w:rsidRDefault="00A044DC" w:rsidP="00A044DC">
      <w:pPr>
        <w:rPr>
          <w:rFonts w:ascii="Arial" w:hAnsi="Arial" w:cs="Arial"/>
          <w:b/>
          <w:sz w:val="28"/>
        </w:rPr>
      </w:pPr>
    </w:p>
    <w:p w14:paraId="577FA5A9" w14:textId="77777777" w:rsidR="00A044DC" w:rsidRDefault="00A044DC" w:rsidP="00A044DC">
      <w:pPr>
        <w:rPr>
          <w:rFonts w:ascii="Arial" w:hAnsi="Arial" w:cs="Arial"/>
          <w:b/>
          <w:sz w:val="28"/>
        </w:rPr>
      </w:pPr>
    </w:p>
    <w:p w14:paraId="57033A8E" w14:textId="77777777" w:rsidR="00A044DC" w:rsidRDefault="00A044DC" w:rsidP="00A044DC">
      <w:pPr>
        <w:rPr>
          <w:rFonts w:ascii="Arial" w:hAnsi="Arial" w:cs="Arial"/>
          <w:b/>
          <w:sz w:val="28"/>
        </w:rPr>
      </w:pPr>
    </w:p>
    <w:p w14:paraId="31EA4496" w14:textId="77777777" w:rsidR="00A044DC" w:rsidRDefault="00A044DC" w:rsidP="00A044DC">
      <w:pPr>
        <w:rPr>
          <w:rFonts w:ascii="Arial" w:hAnsi="Arial" w:cs="Arial"/>
          <w:b/>
          <w:sz w:val="28"/>
        </w:rPr>
      </w:pPr>
    </w:p>
    <w:p w14:paraId="0355F0A8" w14:textId="77777777" w:rsidR="00A044DC" w:rsidRDefault="00A044DC" w:rsidP="00A044DC">
      <w:pPr>
        <w:rPr>
          <w:rFonts w:ascii="Arial" w:hAnsi="Arial" w:cs="Arial"/>
          <w:b/>
          <w:sz w:val="28"/>
        </w:rPr>
      </w:pPr>
    </w:p>
    <w:p w14:paraId="12FE1F6C" w14:textId="77777777" w:rsidR="00A044DC" w:rsidRDefault="00A044DC" w:rsidP="00A044DC">
      <w:pPr>
        <w:rPr>
          <w:rFonts w:ascii="Arial" w:hAnsi="Arial" w:cs="Arial"/>
          <w:b/>
          <w:sz w:val="28"/>
        </w:rPr>
      </w:pPr>
    </w:p>
    <w:p w14:paraId="3A08232A" w14:textId="77777777" w:rsidR="00A044DC" w:rsidRDefault="00A044DC" w:rsidP="00A044DC">
      <w:pPr>
        <w:rPr>
          <w:rFonts w:ascii="Arial" w:hAnsi="Arial" w:cs="Arial"/>
          <w:b/>
          <w:sz w:val="28"/>
        </w:rPr>
      </w:pPr>
    </w:p>
    <w:p w14:paraId="6539CD2F" w14:textId="77777777" w:rsidR="00A044DC" w:rsidRDefault="005410A2" w:rsidP="00A044DC">
      <w:pPr>
        <w:rPr>
          <w:rFonts w:ascii="Arial" w:hAnsi="Arial" w:cs="Arial"/>
          <w:b/>
          <w:sz w:val="28"/>
        </w:rPr>
      </w:pPr>
      <w:r>
        <w:rPr>
          <w:rFonts w:ascii="Arial" w:hAnsi="Arial" w:cs="Arial"/>
          <w:b/>
          <w:sz w:val="28"/>
        </w:rPr>
        <w:br w:type="page"/>
      </w:r>
    </w:p>
    <w:p w14:paraId="7581767D" w14:textId="77777777" w:rsidR="00A044DC" w:rsidRDefault="00A044DC" w:rsidP="00A044DC">
      <w:pPr>
        <w:rPr>
          <w:rFonts w:ascii="Arial" w:hAnsi="Arial" w:cs="Arial"/>
          <w:b/>
          <w:sz w:val="28"/>
        </w:rPr>
      </w:pPr>
    </w:p>
    <w:p w14:paraId="02AB8144" w14:textId="77777777" w:rsidR="005410A2" w:rsidRDefault="005410A2" w:rsidP="00A044DC">
      <w:pPr>
        <w:jc w:val="center"/>
        <w:rPr>
          <w:rFonts w:ascii="Arial" w:hAnsi="Arial" w:cs="Arial"/>
          <w:color w:val="C0C0C0"/>
          <w:sz w:val="144"/>
          <w:szCs w:val="144"/>
        </w:rPr>
      </w:pPr>
    </w:p>
    <w:p w14:paraId="088AB7E4" w14:textId="77777777" w:rsidR="005410A2" w:rsidRDefault="005410A2" w:rsidP="00A044DC">
      <w:pPr>
        <w:jc w:val="center"/>
        <w:rPr>
          <w:rFonts w:ascii="Arial" w:hAnsi="Arial" w:cs="Arial"/>
          <w:color w:val="C0C0C0"/>
          <w:sz w:val="144"/>
          <w:szCs w:val="144"/>
        </w:rPr>
      </w:pPr>
    </w:p>
    <w:p w14:paraId="4CBD636C" w14:textId="77777777" w:rsidR="00A044DC" w:rsidRPr="0037060F" w:rsidRDefault="00A044DC" w:rsidP="00A044DC">
      <w:pPr>
        <w:jc w:val="center"/>
        <w:rPr>
          <w:rFonts w:ascii="Arial" w:hAnsi="Arial" w:cs="Arial"/>
          <w:color w:val="C0C0C0"/>
          <w:sz w:val="144"/>
          <w:szCs w:val="144"/>
        </w:rPr>
      </w:pPr>
      <w:r w:rsidRPr="0037060F">
        <w:rPr>
          <w:rFonts w:ascii="Arial" w:hAnsi="Arial" w:cs="Arial"/>
          <w:color w:val="C0C0C0"/>
          <w:sz w:val="144"/>
          <w:szCs w:val="144"/>
        </w:rPr>
        <w:t>Blank Page</w:t>
      </w:r>
    </w:p>
    <w:p w14:paraId="189BFC8C" w14:textId="77777777" w:rsidR="00BC5245" w:rsidRPr="009631C6" w:rsidRDefault="00BC5245" w:rsidP="00A044DC">
      <w:pPr>
        <w:rPr>
          <w:rFonts w:ascii="Arial" w:hAnsi="Arial" w:cs="Arial"/>
        </w:rPr>
      </w:pPr>
    </w:p>
    <w:sectPr w:rsidR="00BC5245" w:rsidRPr="009631C6" w:rsidSect="009812DC">
      <w:type w:val="continuous"/>
      <w:pgSz w:w="11909" w:h="16834" w:code="9"/>
      <w:pgMar w:top="1135" w:right="1700" w:bottom="709" w:left="1560" w:header="425" w:footer="709" w:gutter="0"/>
      <w:paperSrc w:first="1" w:other="1"/>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369B4" w14:textId="77777777" w:rsidR="000401BE" w:rsidRDefault="000401BE">
      <w:r>
        <w:separator/>
      </w:r>
    </w:p>
  </w:endnote>
  <w:endnote w:type="continuationSeparator" w:id="0">
    <w:p w14:paraId="487A7D93" w14:textId="77777777" w:rsidR="000401BE" w:rsidRDefault="0004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3987" w14:textId="77777777" w:rsidR="00140622" w:rsidRPr="00566417" w:rsidRDefault="00140622">
    <w:pPr>
      <w:pStyle w:val="Footer"/>
      <w:jc w:val="center"/>
      <w:rPr>
        <w:rFonts w:ascii="Arial" w:hAnsi="Arial" w:cs="Arial"/>
      </w:rPr>
    </w:pPr>
    <w:r w:rsidRPr="00566417">
      <w:rPr>
        <w:rFonts w:ascii="Arial" w:hAnsi="Arial" w:cs="Arial"/>
      </w:rPr>
      <w:fldChar w:fldCharType="begin"/>
    </w:r>
    <w:r w:rsidRPr="00566417">
      <w:rPr>
        <w:rFonts w:ascii="Arial" w:hAnsi="Arial" w:cs="Arial"/>
      </w:rPr>
      <w:instrText xml:space="preserve"> PAGE   \* MERGEFORMAT </w:instrText>
    </w:r>
    <w:r w:rsidRPr="00566417">
      <w:rPr>
        <w:rFonts w:ascii="Arial" w:hAnsi="Arial" w:cs="Arial"/>
      </w:rPr>
      <w:fldChar w:fldCharType="separate"/>
    </w:r>
    <w:r w:rsidR="00BA2B34">
      <w:rPr>
        <w:rFonts w:ascii="Arial" w:hAnsi="Arial" w:cs="Arial"/>
        <w:noProof/>
      </w:rPr>
      <w:t>3</w:t>
    </w:r>
    <w:r w:rsidRPr="00566417">
      <w:rPr>
        <w:rFonts w:ascii="Arial" w:hAnsi="Arial" w:cs="Arial"/>
        <w:noProof/>
      </w:rPr>
      <w:fldChar w:fldCharType="end"/>
    </w:r>
  </w:p>
  <w:p w14:paraId="07D7E7DB" w14:textId="6A0B4848" w:rsidR="00F27132" w:rsidRPr="00566417" w:rsidRDefault="00140622" w:rsidP="00566417">
    <w:pPr>
      <w:pStyle w:val="Footer"/>
      <w:rPr>
        <w:rFonts w:ascii="Arial" w:hAnsi="Arial" w:cs="Arial"/>
      </w:rPr>
    </w:pPr>
    <w:r w:rsidRPr="00566417">
      <w:rPr>
        <w:rFonts w:ascii="Arial" w:hAnsi="Arial" w:cs="Arial"/>
      </w:rPr>
      <w:t xml:space="preserve">Version </w:t>
    </w:r>
    <w:r w:rsidR="00DF33D3">
      <w:rPr>
        <w:rFonts w:ascii="Arial" w:hAnsi="Arial" w:cs="Arial"/>
      </w:rPr>
      <w:t>2</w:t>
    </w:r>
    <w:r w:rsidR="00CF62D3">
      <w:rPr>
        <w:rFonts w:ascii="Arial" w:hAnsi="Arial" w:cs="Arial"/>
      </w:rPr>
      <w:t>5</w:t>
    </w:r>
    <w:r w:rsidR="006744D3">
      <w:rPr>
        <w:rFonts w:ascii="Arial" w:hAnsi="Arial" w:cs="Arial"/>
      </w:rPr>
      <w:t>.</w:t>
    </w:r>
    <w:r w:rsidR="00E601D6">
      <w:rPr>
        <w:rFonts w:ascii="Arial" w:hAnsi="Arial" w:cs="Arial"/>
      </w:rPr>
      <w:t>0</w:t>
    </w:r>
  </w:p>
  <w:p w14:paraId="00E6810C" w14:textId="77777777" w:rsidR="00140622" w:rsidRPr="000A3A8E" w:rsidRDefault="00140622" w:rsidP="00566417">
    <w:pPr>
      <w:pStyle w:val="Footer"/>
      <w:tabs>
        <w:tab w:val="clear" w:pos="4153"/>
        <w:tab w:val="clear" w:pos="8306"/>
        <w:tab w:val="left" w:pos="0"/>
      </w:tabs>
      <w:ind w:firstLine="680"/>
      <w:rPr>
        <w:rFonts w:ascii="Arial" w:hAnsi="Arial" w:cs="Arial"/>
        <w:snapToGrid w:val="0"/>
        <w:sz w:val="16"/>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0E1F" w14:textId="06A8B346" w:rsidR="00E67B52" w:rsidRPr="00566417" w:rsidRDefault="00E67B52" w:rsidP="00E67B52">
    <w:pPr>
      <w:pStyle w:val="Footer"/>
      <w:jc w:val="center"/>
      <w:rPr>
        <w:rFonts w:ascii="Arial" w:hAnsi="Arial" w:cs="Arial"/>
      </w:rPr>
    </w:pPr>
    <w:r w:rsidRPr="00566417">
      <w:rPr>
        <w:rFonts w:ascii="Arial" w:hAnsi="Arial" w:cs="Arial"/>
      </w:rPr>
      <w:t>V</w:t>
    </w:r>
    <w:r>
      <w:rPr>
        <w:rFonts w:ascii="Arial" w:hAnsi="Arial" w:cs="Arial"/>
      </w:rPr>
      <w:t>ersion 2</w:t>
    </w:r>
    <w:r w:rsidR="00CF62D3">
      <w:rPr>
        <w:rFonts w:ascii="Arial" w:hAnsi="Arial" w:cs="Arial"/>
      </w:rPr>
      <w:t>5</w:t>
    </w:r>
    <w:r w:rsidR="006744D3">
      <w:rPr>
        <w:rFonts w:ascii="Arial" w:hAnsi="Arial" w:cs="Arial"/>
      </w:rPr>
      <w:t>.</w:t>
    </w:r>
    <w:r w:rsidR="00E601D6">
      <w:rPr>
        <w:rFonts w:ascii="Arial" w:hAnsi="Arial" w:cs="Arial"/>
      </w:rPr>
      <w:t>0</w:t>
    </w:r>
    <w:r>
      <w:rPr>
        <w:rFonts w:ascii="Arial" w:hAnsi="Arial" w:cs="Arial"/>
      </w:rPr>
      <w:t xml:space="preserve"> – Only for use with applications submitted to the Authority by 31</w:t>
    </w:r>
    <w:r w:rsidRPr="00977E67">
      <w:rPr>
        <w:rFonts w:ascii="Arial" w:hAnsi="Arial" w:cs="Arial"/>
        <w:vertAlign w:val="superscript"/>
      </w:rPr>
      <w:t>st</w:t>
    </w:r>
    <w:r>
      <w:rPr>
        <w:rFonts w:ascii="Arial" w:hAnsi="Arial" w:cs="Arial"/>
      </w:rPr>
      <w:t xml:space="preserve"> March 202</w:t>
    </w:r>
    <w:r w:rsidR="00CF62D3">
      <w:rPr>
        <w:rFonts w:ascii="Arial" w:hAnsi="Arial" w:cs="Arial"/>
      </w:rPr>
      <w:t>6</w:t>
    </w:r>
  </w:p>
  <w:p w14:paraId="124A9D4F" w14:textId="77777777" w:rsidR="00140622" w:rsidRPr="00E67B52" w:rsidRDefault="00140622" w:rsidP="00E67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30361" w14:textId="77777777" w:rsidR="000401BE" w:rsidRDefault="000401BE">
      <w:r>
        <w:separator/>
      </w:r>
    </w:p>
  </w:footnote>
  <w:footnote w:type="continuationSeparator" w:id="0">
    <w:p w14:paraId="75C26CA0" w14:textId="77777777" w:rsidR="000401BE" w:rsidRDefault="0004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3E44" w14:textId="77777777" w:rsidR="00140622" w:rsidRDefault="001406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2C4"/>
    <w:multiLevelType w:val="hybridMultilevel"/>
    <w:tmpl w:val="49140700"/>
    <w:lvl w:ilvl="0" w:tplc="060AF8C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D7A23"/>
    <w:multiLevelType w:val="hybridMultilevel"/>
    <w:tmpl w:val="CAA837A6"/>
    <w:lvl w:ilvl="0" w:tplc="B26EA642">
      <w:start w:val="1"/>
      <w:numFmt w:val="lowerLetter"/>
      <w:lvlText w:val="%1)"/>
      <w:lvlJc w:val="left"/>
      <w:pPr>
        <w:tabs>
          <w:tab w:val="num" w:pos="1065"/>
        </w:tabs>
        <w:ind w:left="1065" w:hanging="360"/>
      </w:pPr>
      <w:rPr>
        <w:rFonts w:ascii="Arial" w:hAnsi="Arial" w:cs="Arial" w:hint="default"/>
      </w:rPr>
    </w:lvl>
    <w:lvl w:ilvl="1" w:tplc="08090019" w:tentative="1">
      <w:start w:val="1"/>
      <w:numFmt w:val="lowerLetter"/>
      <w:lvlText w:val="%2."/>
      <w:lvlJc w:val="left"/>
      <w:pPr>
        <w:tabs>
          <w:tab w:val="num" w:pos="1785"/>
        </w:tabs>
        <w:ind w:left="1785" w:hanging="360"/>
      </w:pPr>
    </w:lvl>
    <w:lvl w:ilvl="2" w:tplc="0809001B" w:tentative="1">
      <w:start w:val="1"/>
      <w:numFmt w:val="lowerRoman"/>
      <w:lvlText w:val="%3."/>
      <w:lvlJc w:val="right"/>
      <w:pPr>
        <w:tabs>
          <w:tab w:val="num" w:pos="2505"/>
        </w:tabs>
        <w:ind w:left="2505" w:hanging="180"/>
      </w:p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abstractNum w:abstractNumId="2" w15:restartNumberingAfterBreak="0">
    <w:nsid w:val="0AE64718"/>
    <w:multiLevelType w:val="singleLevel"/>
    <w:tmpl w:val="41723AF0"/>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1014768E"/>
    <w:multiLevelType w:val="hybridMultilevel"/>
    <w:tmpl w:val="31C47F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A1736E"/>
    <w:multiLevelType w:val="singleLevel"/>
    <w:tmpl w:val="41943238"/>
    <w:lvl w:ilvl="0">
      <w:start w:val="1"/>
      <w:numFmt w:val="lowerLetter"/>
      <w:lvlText w:val="(%1)"/>
      <w:lvlJc w:val="left"/>
      <w:pPr>
        <w:tabs>
          <w:tab w:val="num" w:pos="1860"/>
        </w:tabs>
        <w:ind w:left="1860" w:hanging="420"/>
      </w:pPr>
      <w:rPr>
        <w:rFonts w:hint="default"/>
      </w:rPr>
    </w:lvl>
  </w:abstractNum>
  <w:abstractNum w:abstractNumId="5" w15:restartNumberingAfterBreak="0">
    <w:nsid w:val="218773EB"/>
    <w:multiLevelType w:val="singleLevel"/>
    <w:tmpl w:val="051C3E2C"/>
    <w:lvl w:ilvl="0">
      <w:start w:val="2"/>
      <w:numFmt w:val="lowerLetter"/>
      <w:lvlText w:val="%1)"/>
      <w:legacy w:legacy="1" w:legacySpace="0" w:legacyIndent="283"/>
      <w:lvlJc w:val="left"/>
      <w:pPr>
        <w:ind w:left="1003" w:hanging="283"/>
      </w:pPr>
      <w:rPr>
        <w:sz w:val="24"/>
        <w:szCs w:val="24"/>
      </w:rPr>
    </w:lvl>
  </w:abstractNum>
  <w:abstractNum w:abstractNumId="6" w15:restartNumberingAfterBreak="0">
    <w:nsid w:val="29862B7D"/>
    <w:multiLevelType w:val="singleLevel"/>
    <w:tmpl w:val="0DE09904"/>
    <w:lvl w:ilvl="0">
      <w:start w:val="1"/>
      <w:numFmt w:val="lowerLetter"/>
      <w:lvlText w:val="%1)"/>
      <w:legacy w:legacy="1" w:legacySpace="0" w:legacyIndent="283"/>
      <w:lvlJc w:val="left"/>
      <w:pPr>
        <w:ind w:left="1003" w:hanging="283"/>
      </w:pPr>
    </w:lvl>
  </w:abstractNum>
  <w:abstractNum w:abstractNumId="7" w15:restartNumberingAfterBreak="0">
    <w:nsid w:val="2C8B1705"/>
    <w:multiLevelType w:val="hybridMultilevel"/>
    <w:tmpl w:val="DAF44216"/>
    <w:lvl w:ilvl="0" w:tplc="7B76CE8E">
      <w:start w:val="2"/>
      <w:numFmt w:val="lowerRoman"/>
      <w:lvlText w:val="%1)"/>
      <w:lvlJc w:val="left"/>
      <w:pPr>
        <w:ind w:left="1723" w:hanging="720"/>
      </w:pPr>
      <w:rPr>
        <w:rFonts w:hint="default"/>
        <w:sz w:val="24"/>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8" w15:restartNumberingAfterBreak="0">
    <w:nsid w:val="2CE32D5A"/>
    <w:multiLevelType w:val="singleLevel"/>
    <w:tmpl w:val="97D41B80"/>
    <w:lvl w:ilvl="0">
      <w:start w:val="5"/>
      <w:numFmt w:val="lowerLetter"/>
      <w:lvlText w:val="%1)"/>
      <w:legacy w:legacy="1" w:legacySpace="0" w:legacyIndent="283"/>
      <w:lvlJc w:val="left"/>
      <w:pPr>
        <w:ind w:left="1003" w:hanging="283"/>
      </w:pPr>
    </w:lvl>
  </w:abstractNum>
  <w:abstractNum w:abstractNumId="9" w15:restartNumberingAfterBreak="0">
    <w:nsid w:val="2D177828"/>
    <w:multiLevelType w:val="singleLevel"/>
    <w:tmpl w:val="D7A2EA0A"/>
    <w:lvl w:ilvl="0">
      <w:start w:val="7"/>
      <w:numFmt w:val="bullet"/>
      <w:lvlText w:val="-"/>
      <w:lvlJc w:val="left"/>
      <w:pPr>
        <w:tabs>
          <w:tab w:val="num" w:pos="1800"/>
        </w:tabs>
        <w:ind w:left="1800" w:hanging="360"/>
      </w:pPr>
      <w:rPr>
        <w:rFonts w:ascii="Times New Roman" w:hAnsi="Times New Roman" w:hint="default"/>
      </w:rPr>
    </w:lvl>
  </w:abstractNum>
  <w:abstractNum w:abstractNumId="10" w15:restartNumberingAfterBreak="0">
    <w:nsid w:val="38DC1546"/>
    <w:multiLevelType w:val="singleLevel"/>
    <w:tmpl w:val="0E2E763A"/>
    <w:lvl w:ilvl="0">
      <w:start w:val="1"/>
      <w:numFmt w:val="lowerLetter"/>
      <w:lvlText w:val="%1) "/>
      <w:legacy w:legacy="1" w:legacySpace="0" w:legacyIndent="283"/>
      <w:lvlJc w:val="left"/>
      <w:pPr>
        <w:ind w:left="283" w:hanging="283"/>
      </w:pPr>
      <w:rPr>
        <w:rFonts w:ascii="Arial" w:hAnsi="Arial" w:cs="Arial" w:hint="default"/>
        <w:b w:val="0"/>
        <w:i w:val="0"/>
        <w:sz w:val="24"/>
        <w:u w:val="none"/>
      </w:rPr>
    </w:lvl>
  </w:abstractNum>
  <w:abstractNum w:abstractNumId="11" w15:restartNumberingAfterBreak="0">
    <w:nsid w:val="3F264F44"/>
    <w:multiLevelType w:val="singleLevel"/>
    <w:tmpl w:val="B15CC156"/>
    <w:lvl w:ilvl="0">
      <w:start w:val="1"/>
      <w:numFmt w:val="lowerLetter"/>
      <w:lvlText w:val="%1) "/>
      <w:legacy w:legacy="1" w:legacySpace="0" w:legacyIndent="283"/>
      <w:lvlJc w:val="left"/>
      <w:pPr>
        <w:ind w:left="1003" w:hanging="283"/>
      </w:pPr>
      <w:rPr>
        <w:rFonts w:ascii="Arial" w:hAnsi="Arial" w:cs="Arial" w:hint="default"/>
        <w:b w:val="0"/>
        <w:i w:val="0"/>
        <w:sz w:val="24"/>
        <w:u w:val="none"/>
      </w:rPr>
    </w:lvl>
  </w:abstractNum>
  <w:abstractNum w:abstractNumId="12" w15:restartNumberingAfterBreak="0">
    <w:nsid w:val="41EC4CA7"/>
    <w:multiLevelType w:val="hybridMultilevel"/>
    <w:tmpl w:val="C528468C"/>
    <w:lvl w:ilvl="0" w:tplc="F6885604">
      <w:start w:val="9"/>
      <w:numFmt w:val="lowerLetter"/>
      <w:lvlText w:val="%1)"/>
      <w:lvlJc w:val="left"/>
      <w:pPr>
        <w:tabs>
          <w:tab w:val="num" w:pos="1080"/>
        </w:tabs>
        <w:ind w:left="1080" w:hanging="360"/>
      </w:pPr>
      <w:rPr>
        <w:rFonts w:hint="default"/>
        <w:sz w:val="24"/>
      </w:rPr>
    </w:lvl>
    <w:lvl w:ilvl="1" w:tplc="CF94F668">
      <w:start w:val="2"/>
      <w:numFmt w:val="lowerRoman"/>
      <w:lvlText w:val="%2)"/>
      <w:lvlJc w:val="left"/>
      <w:pPr>
        <w:tabs>
          <w:tab w:val="num" w:pos="2160"/>
        </w:tabs>
        <w:ind w:left="2160" w:hanging="720"/>
      </w:pPr>
      <w:rPr>
        <w:rFonts w:hint="default"/>
        <w:sz w:val="24"/>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4C063D4A"/>
    <w:multiLevelType w:val="singleLevel"/>
    <w:tmpl w:val="07F0C3A4"/>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4EF30EFA"/>
    <w:multiLevelType w:val="singleLevel"/>
    <w:tmpl w:val="9B30FDEC"/>
    <w:lvl w:ilvl="0">
      <w:start w:val="2"/>
      <w:numFmt w:val="lowerLetter"/>
      <w:lvlText w:val="%1)"/>
      <w:legacy w:legacy="1" w:legacySpace="0" w:legacyIndent="283"/>
      <w:lvlJc w:val="left"/>
      <w:pPr>
        <w:ind w:left="1003" w:hanging="283"/>
      </w:pPr>
    </w:lvl>
  </w:abstractNum>
  <w:abstractNum w:abstractNumId="15" w15:restartNumberingAfterBreak="0">
    <w:nsid w:val="4F5D6792"/>
    <w:multiLevelType w:val="hybridMultilevel"/>
    <w:tmpl w:val="015EF2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F53A24"/>
    <w:multiLevelType w:val="singleLevel"/>
    <w:tmpl w:val="8610A8D8"/>
    <w:lvl w:ilvl="0">
      <w:start w:val="3"/>
      <w:numFmt w:val="lowerLetter"/>
      <w:lvlText w:val="%1)"/>
      <w:legacy w:legacy="1" w:legacySpace="0" w:legacyIndent="283"/>
      <w:lvlJc w:val="left"/>
      <w:pPr>
        <w:ind w:left="1003" w:hanging="283"/>
      </w:pPr>
      <w:rPr>
        <w:sz w:val="24"/>
        <w:szCs w:val="24"/>
      </w:rPr>
    </w:lvl>
  </w:abstractNum>
  <w:abstractNum w:abstractNumId="17" w15:restartNumberingAfterBreak="0">
    <w:nsid w:val="52654382"/>
    <w:multiLevelType w:val="singleLevel"/>
    <w:tmpl w:val="A626A5F0"/>
    <w:lvl w:ilvl="0">
      <w:start w:val="1"/>
      <w:numFmt w:val="lowerLetter"/>
      <w:lvlText w:val="%1)"/>
      <w:legacy w:legacy="1" w:legacySpace="0" w:legacyIndent="283"/>
      <w:lvlJc w:val="left"/>
      <w:pPr>
        <w:ind w:left="1003" w:hanging="283"/>
      </w:pPr>
      <w:rPr>
        <w:sz w:val="24"/>
        <w:szCs w:val="24"/>
      </w:rPr>
    </w:lvl>
  </w:abstractNum>
  <w:abstractNum w:abstractNumId="18" w15:restartNumberingAfterBreak="0">
    <w:nsid w:val="59E50249"/>
    <w:multiLevelType w:val="singleLevel"/>
    <w:tmpl w:val="97D41B80"/>
    <w:lvl w:ilvl="0">
      <w:start w:val="5"/>
      <w:numFmt w:val="lowerLetter"/>
      <w:lvlText w:val="%1)"/>
      <w:legacy w:legacy="1" w:legacySpace="0" w:legacyIndent="283"/>
      <w:lvlJc w:val="left"/>
      <w:pPr>
        <w:ind w:left="283" w:hanging="283"/>
      </w:pPr>
    </w:lvl>
  </w:abstractNum>
  <w:abstractNum w:abstractNumId="19" w15:restartNumberingAfterBreak="0">
    <w:nsid w:val="6EBC759D"/>
    <w:multiLevelType w:val="singleLevel"/>
    <w:tmpl w:val="C10C63D8"/>
    <w:lvl w:ilvl="0">
      <w:start w:val="1"/>
      <w:numFmt w:val="lowerLetter"/>
      <w:lvlText w:val="%1)"/>
      <w:legacy w:legacy="1" w:legacySpace="0" w:legacyIndent="283"/>
      <w:lvlJc w:val="left"/>
      <w:pPr>
        <w:ind w:left="1003" w:hanging="283"/>
      </w:pPr>
      <w:rPr>
        <w:sz w:val="24"/>
        <w:szCs w:val="24"/>
      </w:rPr>
    </w:lvl>
  </w:abstractNum>
  <w:abstractNum w:abstractNumId="20" w15:restartNumberingAfterBreak="0">
    <w:nsid w:val="7025019C"/>
    <w:multiLevelType w:val="singleLevel"/>
    <w:tmpl w:val="B92AFBA4"/>
    <w:lvl w:ilvl="0">
      <w:start w:val="1"/>
      <w:numFmt w:val="lowerLetter"/>
      <w:lvlText w:val="(%1)"/>
      <w:lvlJc w:val="left"/>
      <w:pPr>
        <w:tabs>
          <w:tab w:val="num" w:pos="2160"/>
        </w:tabs>
        <w:ind w:left="2160" w:hanging="720"/>
      </w:pPr>
      <w:rPr>
        <w:rFonts w:hint="default"/>
      </w:rPr>
    </w:lvl>
  </w:abstractNum>
  <w:abstractNum w:abstractNumId="21" w15:restartNumberingAfterBreak="0">
    <w:nsid w:val="710E05D0"/>
    <w:multiLevelType w:val="singleLevel"/>
    <w:tmpl w:val="08090017"/>
    <w:lvl w:ilvl="0">
      <w:start w:val="1"/>
      <w:numFmt w:val="lowerLetter"/>
      <w:lvlText w:val="%1)"/>
      <w:lvlJc w:val="left"/>
      <w:pPr>
        <w:tabs>
          <w:tab w:val="num" w:pos="1080"/>
        </w:tabs>
        <w:ind w:left="1080" w:hanging="360"/>
      </w:pPr>
    </w:lvl>
  </w:abstractNum>
  <w:abstractNum w:abstractNumId="22" w15:restartNumberingAfterBreak="0">
    <w:nsid w:val="71C86599"/>
    <w:multiLevelType w:val="singleLevel"/>
    <w:tmpl w:val="D5303C2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3" w15:restartNumberingAfterBreak="0">
    <w:nsid w:val="71F76557"/>
    <w:multiLevelType w:val="hybridMultilevel"/>
    <w:tmpl w:val="1BC81218"/>
    <w:lvl w:ilvl="0" w:tplc="6EB6DF5A">
      <w:start w:val="3"/>
      <w:numFmt w:val="lowerRoman"/>
      <w:lvlText w:val="%1)"/>
      <w:lvlJc w:val="left"/>
      <w:pPr>
        <w:ind w:left="4880" w:hanging="720"/>
      </w:pPr>
      <w:rPr>
        <w:rFonts w:hint="default"/>
        <w:sz w:val="24"/>
      </w:rPr>
    </w:lvl>
    <w:lvl w:ilvl="1" w:tplc="08090019" w:tentative="1">
      <w:start w:val="1"/>
      <w:numFmt w:val="lowerLetter"/>
      <w:lvlText w:val="%2."/>
      <w:lvlJc w:val="left"/>
      <w:pPr>
        <w:ind w:left="5240" w:hanging="360"/>
      </w:pPr>
    </w:lvl>
    <w:lvl w:ilvl="2" w:tplc="0809001B" w:tentative="1">
      <w:start w:val="1"/>
      <w:numFmt w:val="lowerRoman"/>
      <w:lvlText w:val="%3."/>
      <w:lvlJc w:val="right"/>
      <w:pPr>
        <w:ind w:left="5960" w:hanging="180"/>
      </w:pPr>
    </w:lvl>
    <w:lvl w:ilvl="3" w:tplc="0809000F" w:tentative="1">
      <w:start w:val="1"/>
      <w:numFmt w:val="decimal"/>
      <w:lvlText w:val="%4."/>
      <w:lvlJc w:val="left"/>
      <w:pPr>
        <w:ind w:left="6680" w:hanging="360"/>
      </w:pPr>
    </w:lvl>
    <w:lvl w:ilvl="4" w:tplc="08090019" w:tentative="1">
      <w:start w:val="1"/>
      <w:numFmt w:val="lowerLetter"/>
      <w:lvlText w:val="%5."/>
      <w:lvlJc w:val="left"/>
      <w:pPr>
        <w:ind w:left="7400" w:hanging="360"/>
      </w:pPr>
    </w:lvl>
    <w:lvl w:ilvl="5" w:tplc="0809001B" w:tentative="1">
      <w:start w:val="1"/>
      <w:numFmt w:val="lowerRoman"/>
      <w:lvlText w:val="%6."/>
      <w:lvlJc w:val="right"/>
      <w:pPr>
        <w:ind w:left="8120" w:hanging="180"/>
      </w:pPr>
    </w:lvl>
    <w:lvl w:ilvl="6" w:tplc="0809000F" w:tentative="1">
      <w:start w:val="1"/>
      <w:numFmt w:val="decimal"/>
      <w:lvlText w:val="%7."/>
      <w:lvlJc w:val="left"/>
      <w:pPr>
        <w:ind w:left="8840" w:hanging="360"/>
      </w:pPr>
    </w:lvl>
    <w:lvl w:ilvl="7" w:tplc="08090019" w:tentative="1">
      <w:start w:val="1"/>
      <w:numFmt w:val="lowerLetter"/>
      <w:lvlText w:val="%8."/>
      <w:lvlJc w:val="left"/>
      <w:pPr>
        <w:ind w:left="9560" w:hanging="360"/>
      </w:pPr>
    </w:lvl>
    <w:lvl w:ilvl="8" w:tplc="0809001B" w:tentative="1">
      <w:start w:val="1"/>
      <w:numFmt w:val="lowerRoman"/>
      <w:lvlText w:val="%9."/>
      <w:lvlJc w:val="right"/>
      <w:pPr>
        <w:ind w:left="10280" w:hanging="180"/>
      </w:pPr>
    </w:lvl>
  </w:abstractNum>
  <w:abstractNum w:abstractNumId="24" w15:restartNumberingAfterBreak="0">
    <w:nsid w:val="73AC5DA2"/>
    <w:multiLevelType w:val="singleLevel"/>
    <w:tmpl w:val="9B881D66"/>
    <w:lvl w:ilvl="0">
      <w:start w:val="3"/>
      <w:numFmt w:val="lowerLetter"/>
      <w:lvlText w:val="(%1)"/>
      <w:lvlJc w:val="left"/>
      <w:pPr>
        <w:tabs>
          <w:tab w:val="num" w:pos="1980"/>
        </w:tabs>
        <w:ind w:left="1980" w:hanging="540"/>
      </w:pPr>
      <w:rPr>
        <w:rFonts w:hint="default"/>
      </w:rPr>
    </w:lvl>
  </w:abstractNum>
  <w:abstractNum w:abstractNumId="25" w15:restartNumberingAfterBreak="0">
    <w:nsid w:val="795923BF"/>
    <w:multiLevelType w:val="hybridMultilevel"/>
    <w:tmpl w:val="0840FB9C"/>
    <w:lvl w:ilvl="0" w:tplc="0E2E763A">
      <w:start w:val="1"/>
      <w:numFmt w:val="lowerLetter"/>
      <w:lvlText w:val="%1) "/>
      <w:lvlJc w:val="left"/>
      <w:pPr>
        <w:ind w:left="2204" w:hanging="360"/>
      </w:pPr>
      <w:rPr>
        <w:rFonts w:ascii="Arial" w:hAnsi="Arial" w:cs="Arial" w:hint="default"/>
        <w:b w:val="0"/>
        <w:i w:val="0"/>
        <w:sz w:val="24"/>
        <w:u w:val="none"/>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26" w15:restartNumberingAfterBreak="0">
    <w:nsid w:val="7DF500AF"/>
    <w:multiLevelType w:val="hybridMultilevel"/>
    <w:tmpl w:val="0206D94C"/>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5871754">
    <w:abstractNumId w:val="22"/>
  </w:num>
  <w:num w:numId="2" w16cid:durableId="1265532466">
    <w:abstractNumId w:val="13"/>
  </w:num>
  <w:num w:numId="3" w16cid:durableId="39787950">
    <w:abstractNumId w:val="2"/>
  </w:num>
  <w:num w:numId="4" w16cid:durableId="56438219">
    <w:abstractNumId w:val="10"/>
  </w:num>
  <w:num w:numId="5" w16cid:durableId="103310975">
    <w:abstractNumId w:val="18"/>
  </w:num>
  <w:num w:numId="6" w16cid:durableId="1168861473">
    <w:abstractNumId w:val="17"/>
  </w:num>
  <w:num w:numId="7" w16cid:durableId="1510288058">
    <w:abstractNumId w:val="14"/>
  </w:num>
  <w:num w:numId="8" w16cid:durableId="1926651630">
    <w:abstractNumId w:val="14"/>
    <w:lvlOverride w:ilvl="0">
      <w:lvl w:ilvl="0">
        <w:start w:val="3"/>
        <w:numFmt w:val="lowerLetter"/>
        <w:lvlText w:val="%1)"/>
        <w:legacy w:legacy="1" w:legacySpace="0" w:legacyIndent="283"/>
        <w:lvlJc w:val="left"/>
        <w:pPr>
          <w:ind w:left="1003" w:hanging="283"/>
        </w:pPr>
      </w:lvl>
    </w:lvlOverride>
  </w:num>
  <w:num w:numId="9" w16cid:durableId="751509492">
    <w:abstractNumId w:val="21"/>
  </w:num>
  <w:num w:numId="10" w16cid:durableId="1207916363">
    <w:abstractNumId w:val="11"/>
  </w:num>
  <w:num w:numId="11" w16cid:durableId="538202882">
    <w:abstractNumId w:val="16"/>
  </w:num>
  <w:num w:numId="12" w16cid:durableId="78912443">
    <w:abstractNumId w:val="8"/>
  </w:num>
  <w:num w:numId="13" w16cid:durableId="2123063291">
    <w:abstractNumId w:val="19"/>
  </w:num>
  <w:num w:numId="14" w16cid:durableId="1784567956">
    <w:abstractNumId w:val="5"/>
  </w:num>
  <w:num w:numId="15" w16cid:durableId="1991473578">
    <w:abstractNumId w:val="5"/>
    <w:lvlOverride w:ilvl="0">
      <w:lvl w:ilvl="0">
        <w:start w:val="3"/>
        <w:numFmt w:val="lowerLetter"/>
        <w:lvlText w:val="%1)"/>
        <w:legacy w:legacy="1" w:legacySpace="0" w:legacyIndent="283"/>
        <w:lvlJc w:val="left"/>
        <w:pPr>
          <w:ind w:left="1003" w:hanging="283"/>
        </w:pPr>
        <w:rPr>
          <w:sz w:val="24"/>
          <w:szCs w:val="24"/>
        </w:rPr>
      </w:lvl>
    </w:lvlOverride>
  </w:num>
  <w:num w:numId="16" w16cid:durableId="522286041">
    <w:abstractNumId w:val="6"/>
  </w:num>
  <w:num w:numId="17" w16cid:durableId="908222969">
    <w:abstractNumId w:val="6"/>
    <w:lvlOverride w:ilvl="0">
      <w:lvl w:ilvl="0">
        <w:start w:val="3"/>
        <w:numFmt w:val="lowerLetter"/>
        <w:lvlText w:val="%1)"/>
        <w:legacy w:legacy="1" w:legacySpace="0" w:legacyIndent="283"/>
        <w:lvlJc w:val="left"/>
        <w:pPr>
          <w:ind w:left="1003" w:hanging="283"/>
        </w:pPr>
      </w:lvl>
    </w:lvlOverride>
  </w:num>
  <w:num w:numId="18" w16cid:durableId="947389794">
    <w:abstractNumId w:val="1"/>
  </w:num>
  <w:num w:numId="19" w16cid:durableId="1486388850">
    <w:abstractNumId w:val="12"/>
  </w:num>
  <w:num w:numId="20" w16cid:durableId="993483662">
    <w:abstractNumId w:val="24"/>
  </w:num>
  <w:num w:numId="21" w16cid:durableId="456683609">
    <w:abstractNumId w:val="4"/>
  </w:num>
  <w:num w:numId="22" w16cid:durableId="1606377763">
    <w:abstractNumId w:val="20"/>
  </w:num>
  <w:num w:numId="23" w16cid:durableId="1720788359">
    <w:abstractNumId w:val="9"/>
  </w:num>
  <w:num w:numId="24" w16cid:durableId="1208681288">
    <w:abstractNumId w:val="15"/>
  </w:num>
  <w:num w:numId="25" w16cid:durableId="1971133593">
    <w:abstractNumId w:val="23"/>
  </w:num>
  <w:num w:numId="26" w16cid:durableId="1828277115">
    <w:abstractNumId w:val="0"/>
  </w:num>
  <w:num w:numId="27" w16cid:durableId="2081781072">
    <w:abstractNumId w:val="26"/>
  </w:num>
  <w:num w:numId="28" w16cid:durableId="1179197559">
    <w:abstractNumId w:val="7"/>
  </w:num>
  <w:num w:numId="29" w16cid:durableId="2013679821">
    <w:abstractNumId w:val="25"/>
  </w:num>
  <w:num w:numId="30" w16cid:durableId="1010723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50">
      <o:colormru v:ext="edit" colors="#cfc,#f99"/>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5C"/>
    <w:rsid w:val="0000513B"/>
    <w:rsid w:val="000100B5"/>
    <w:rsid w:val="0001163D"/>
    <w:rsid w:val="00017CC8"/>
    <w:rsid w:val="00025C5C"/>
    <w:rsid w:val="00025FA8"/>
    <w:rsid w:val="00027729"/>
    <w:rsid w:val="00030A52"/>
    <w:rsid w:val="000345E1"/>
    <w:rsid w:val="000401BE"/>
    <w:rsid w:val="00043208"/>
    <w:rsid w:val="0004609E"/>
    <w:rsid w:val="0005687E"/>
    <w:rsid w:val="00062250"/>
    <w:rsid w:val="000661A0"/>
    <w:rsid w:val="000720B4"/>
    <w:rsid w:val="0007520B"/>
    <w:rsid w:val="00076257"/>
    <w:rsid w:val="00080526"/>
    <w:rsid w:val="00095524"/>
    <w:rsid w:val="000A1609"/>
    <w:rsid w:val="000A2447"/>
    <w:rsid w:val="000A3A8E"/>
    <w:rsid w:val="000A5E17"/>
    <w:rsid w:val="000A7CC1"/>
    <w:rsid w:val="000B3EDA"/>
    <w:rsid w:val="000B60B8"/>
    <w:rsid w:val="000B618D"/>
    <w:rsid w:val="000C248D"/>
    <w:rsid w:val="000C2610"/>
    <w:rsid w:val="000C271A"/>
    <w:rsid w:val="000C488B"/>
    <w:rsid w:val="000C4E5F"/>
    <w:rsid w:val="000D3EF4"/>
    <w:rsid w:val="000D52ED"/>
    <w:rsid w:val="000D78B3"/>
    <w:rsid w:val="000F15DC"/>
    <w:rsid w:val="000F6E6E"/>
    <w:rsid w:val="00100B68"/>
    <w:rsid w:val="001041C5"/>
    <w:rsid w:val="00104EEC"/>
    <w:rsid w:val="001059F7"/>
    <w:rsid w:val="00114F02"/>
    <w:rsid w:val="00140622"/>
    <w:rsid w:val="00141F42"/>
    <w:rsid w:val="00143A0F"/>
    <w:rsid w:val="00160456"/>
    <w:rsid w:val="0016383C"/>
    <w:rsid w:val="00172FEA"/>
    <w:rsid w:val="001809A9"/>
    <w:rsid w:val="00182F38"/>
    <w:rsid w:val="00186082"/>
    <w:rsid w:val="00191768"/>
    <w:rsid w:val="001A1915"/>
    <w:rsid w:val="001A53F2"/>
    <w:rsid w:val="001A7E2D"/>
    <w:rsid w:val="001B0863"/>
    <w:rsid w:val="001B11D7"/>
    <w:rsid w:val="001B295A"/>
    <w:rsid w:val="001C050A"/>
    <w:rsid w:val="001C1BDF"/>
    <w:rsid w:val="001C372C"/>
    <w:rsid w:val="001C636B"/>
    <w:rsid w:val="001D2994"/>
    <w:rsid w:val="001E3424"/>
    <w:rsid w:val="001F6325"/>
    <w:rsid w:val="001F7672"/>
    <w:rsid w:val="00204CD8"/>
    <w:rsid w:val="0020512B"/>
    <w:rsid w:val="002234E5"/>
    <w:rsid w:val="0022630A"/>
    <w:rsid w:val="002263A5"/>
    <w:rsid w:val="0022686A"/>
    <w:rsid w:val="00233001"/>
    <w:rsid w:val="002349E6"/>
    <w:rsid w:val="00237924"/>
    <w:rsid w:val="0023792F"/>
    <w:rsid w:val="002412CA"/>
    <w:rsid w:val="00243D10"/>
    <w:rsid w:val="002456B7"/>
    <w:rsid w:val="00250B94"/>
    <w:rsid w:val="00251B65"/>
    <w:rsid w:val="00271197"/>
    <w:rsid w:val="00273924"/>
    <w:rsid w:val="00277189"/>
    <w:rsid w:val="00280A8D"/>
    <w:rsid w:val="002817EB"/>
    <w:rsid w:val="00291F11"/>
    <w:rsid w:val="002A1A98"/>
    <w:rsid w:val="002A2C94"/>
    <w:rsid w:val="002A4984"/>
    <w:rsid w:val="002B2815"/>
    <w:rsid w:val="002B4894"/>
    <w:rsid w:val="002D494D"/>
    <w:rsid w:val="002D790D"/>
    <w:rsid w:val="002E2957"/>
    <w:rsid w:val="002E7870"/>
    <w:rsid w:val="002F2570"/>
    <w:rsid w:val="00305AFB"/>
    <w:rsid w:val="0030652A"/>
    <w:rsid w:val="00310D55"/>
    <w:rsid w:val="003113ED"/>
    <w:rsid w:val="0031403E"/>
    <w:rsid w:val="00342F64"/>
    <w:rsid w:val="0035452E"/>
    <w:rsid w:val="00356C0B"/>
    <w:rsid w:val="0037060F"/>
    <w:rsid w:val="00376894"/>
    <w:rsid w:val="00377FE6"/>
    <w:rsid w:val="00385A1B"/>
    <w:rsid w:val="00397AF2"/>
    <w:rsid w:val="003A4B89"/>
    <w:rsid w:val="003C093C"/>
    <w:rsid w:val="003C14C4"/>
    <w:rsid w:val="003C25DC"/>
    <w:rsid w:val="003D0D2A"/>
    <w:rsid w:val="003E1F06"/>
    <w:rsid w:val="003E5F50"/>
    <w:rsid w:val="003E7C47"/>
    <w:rsid w:val="004063FB"/>
    <w:rsid w:val="00427BE4"/>
    <w:rsid w:val="00435BFA"/>
    <w:rsid w:val="00436D3A"/>
    <w:rsid w:val="00441B1B"/>
    <w:rsid w:val="0044650D"/>
    <w:rsid w:val="00447A99"/>
    <w:rsid w:val="004507EF"/>
    <w:rsid w:val="00455D97"/>
    <w:rsid w:val="004665F6"/>
    <w:rsid w:val="00472C97"/>
    <w:rsid w:val="00484834"/>
    <w:rsid w:val="00496AB7"/>
    <w:rsid w:val="004A31D5"/>
    <w:rsid w:val="004A3336"/>
    <w:rsid w:val="004A73ED"/>
    <w:rsid w:val="004B2B26"/>
    <w:rsid w:val="004B5034"/>
    <w:rsid w:val="004C78C5"/>
    <w:rsid w:val="004D0C03"/>
    <w:rsid w:val="004D0C6C"/>
    <w:rsid w:val="004D1119"/>
    <w:rsid w:val="004D1A87"/>
    <w:rsid w:val="004D33B5"/>
    <w:rsid w:val="004D439D"/>
    <w:rsid w:val="004E1B9C"/>
    <w:rsid w:val="004E27FB"/>
    <w:rsid w:val="004E3871"/>
    <w:rsid w:val="004E4CDC"/>
    <w:rsid w:val="00506C3A"/>
    <w:rsid w:val="00506E59"/>
    <w:rsid w:val="00507001"/>
    <w:rsid w:val="00511254"/>
    <w:rsid w:val="005130EB"/>
    <w:rsid w:val="0051525C"/>
    <w:rsid w:val="00517A92"/>
    <w:rsid w:val="00520FA1"/>
    <w:rsid w:val="00526F79"/>
    <w:rsid w:val="005347A6"/>
    <w:rsid w:val="005409FF"/>
    <w:rsid w:val="005410A2"/>
    <w:rsid w:val="00544C79"/>
    <w:rsid w:val="00555D57"/>
    <w:rsid w:val="0056235E"/>
    <w:rsid w:val="00566417"/>
    <w:rsid w:val="00572B5F"/>
    <w:rsid w:val="0059062E"/>
    <w:rsid w:val="0059286A"/>
    <w:rsid w:val="0059349F"/>
    <w:rsid w:val="00593F82"/>
    <w:rsid w:val="005957E4"/>
    <w:rsid w:val="005A564B"/>
    <w:rsid w:val="005A7A75"/>
    <w:rsid w:val="005B1A29"/>
    <w:rsid w:val="005B41F7"/>
    <w:rsid w:val="005C5A41"/>
    <w:rsid w:val="005C5D4F"/>
    <w:rsid w:val="005E044B"/>
    <w:rsid w:val="005E515F"/>
    <w:rsid w:val="005E529B"/>
    <w:rsid w:val="005F3F32"/>
    <w:rsid w:val="005F6895"/>
    <w:rsid w:val="0061011C"/>
    <w:rsid w:val="00626100"/>
    <w:rsid w:val="006268B8"/>
    <w:rsid w:val="006278C6"/>
    <w:rsid w:val="00630DDE"/>
    <w:rsid w:val="00636823"/>
    <w:rsid w:val="00651F4C"/>
    <w:rsid w:val="006522A5"/>
    <w:rsid w:val="00656019"/>
    <w:rsid w:val="00656B10"/>
    <w:rsid w:val="006608CF"/>
    <w:rsid w:val="006744D3"/>
    <w:rsid w:val="006840CB"/>
    <w:rsid w:val="0068551B"/>
    <w:rsid w:val="006863E2"/>
    <w:rsid w:val="0068755C"/>
    <w:rsid w:val="006A057E"/>
    <w:rsid w:val="006A164E"/>
    <w:rsid w:val="006A2659"/>
    <w:rsid w:val="006A3B41"/>
    <w:rsid w:val="006B0BC5"/>
    <w:rsid w:val="006B2DF9"/>
    <w:rsid w:val="006B5EFC"/>
    <w:rsid w:val="006C6CAF"/>
    <w:rsid w:val="006C7D5F"/>
    <w:rsid w:val="006D3CE2"/>
    <w:rsid w:val="006D5B1C"/>
    <w:rsid w:val="006E5A1F"/>
    <w:rsid w:val="006F70EC"/>
    <w:rsid w:val="00700A45"/>
    <w:rsid w:val="0071152E"/>
    <w:rsid w:val="0071650D"/>
    <w:rsid w:val="00720EAF"/>
    <w:rsid w:val="00725416"/>
    <w:rsid w:val="007303CF"/>
    <w:rsid w:val="00731B01"/>
    <w:rsid w:val="00732545"/>
    <w:rsid w:val="007330BA"/>
    <w:rsid w:val="007408C3"/>
    <w:rsid w:val="00746D3A"/>
    <w:rsid w:val="0076325B"/>
    <w:rsid w:val="00771194"/>
    <w:rsid w:val="00777A4F"/>
    <w:rsid w:val="0078650A"/>
    <w:rsid w:val="00795381"/>
    <w:rsid w:val="007A2414"/>
    <w:rsid w:val="007A3931"/>
    <w:rsid w:val="007A40DC"/>
    <w:rsid w:val="007A4774"/>
    <w:rsid w:val="007A7D0E"/>
    <w:rsid w:val="007B001D"/>
    <w:rsid w:val="007B059A"/>
    <w:rsid w:val="007B1785"/>
    <w:rsid w:val="007B3B7C"/>
    <w:rsid w:val="007C3FB1"/>
    <w:rsid w:val="007C67DE"/>
    <w:rsid w:val="007C77CE"/>
    <w:rsid w:val="007D1F5B"/>
    <w:rsid w:val="007D49AD"/>
    <w:rsid w:val="007D5135"/>
    <w:rsid w:val="007E7DAE"/>
    <w:rsid w:val="007F1CC8"/>
    <w:rsid w:val="007F2EEE"/>
    <w:rsid w:val="007F49FB"/>
    <w:rsid w:val="007F68CB"/>
    <w:rsid w:val="007F6A08"/>
    <w:rsid w:val="00800303"/>
    <w:rsid w:val="00804D5C"/>
    <w:rsid w:val="0080677F"/>
    <w:rsid w:val="008164A2"/>
    <w:rsid w:val="008168DE"/>
    <w:rsid w:val="00820217"/>
    <w:rsid w:val="0082352A"/>
    <w:rsid w:val="008328B3"/>
    <w:rsid w:val="00864058"/>
    <w:rsid w:val="00864AE5"/>
    <w:rsid w:val="008659B5"/>
    <w:rsid w:val="00871CF4"/>
    <w:rsid w:val="008755FF"/>
    <w:rsid w:val="00875ECD"/>
    <w:rsid w:val="00876FD4"/>
    <w:rsid w:val="008A4846"/>
    <w:rsid w:val="008B53B1"/>
    <w:rsid w:val="008B5732"/>
    <w:rsid w:val="008B6615"/>
    <w:rsid w:val="008C07FA"/>
    <w:rsid w:val="008C7914"/>
    <w:rsid w:val="008D175B"/>
    <w:rsid w:val="008D7443"/>
    <w:rsid w:val="008E0578"/>
    <w:rsid w:val="008E1542"/>
    <w:rsid w:val="008E73AC"/>
    <w:rsid w:val="008F4D7D"/>
    <w:rsid w:val="00907646"/>
    <w:rsid w:val="00911C4A"/>
    <w:rsid w:val="0091304D"/>
    <w:rsid w:val="0091346E"/>
    <w:rsid w:val="009145D1"/>
    <w:rsid w:val="00921A86"/>
    <w:rsid w:val="00926BFB"/>
    <w:rsid w:val="00931B51"/>
    <w:rsid w:val="00937215"/>
    <w:rsid w:val="00937819"/>
    <w:rsid w:val="00941EB2"/>
    <w:rsid w:val="009456B1"/>
    <w:rsid w:val="00947BEB"/>
    <w:rsid w:val="0095762C"/>
    <w:rsid w:val="0095763B"/>
    <w:rsid w:val="009610C7"/>
    <w:rsid w:val="009631C6"/>
    <w:rsid w:val="00966FEE"/>
    <w:rsid w:val="009709CB"/>
    <w:rsid w:val="00970CDF"/>
    <w:rsid w:val="00980FF4"/>
    <w:rsid w:val="009812DC"/>
    <w:rsid w:val="009822AF"/>
    <w:rsid w:val="00990484"/>
    <w:rsid w:val="009A106F"/>
    <w:rsid w:val="009A124E"/>
    <w:rsid w:val="009A5757"/>
    <w:rsid w:val="009C23DB"/>
    <w:rsid w:val="009C2F7C"/>
    <w:rsid w:val="009C5596"/>
    <w:rsid w:val="009C7573"/>
    <w:rsid w:val="009D45B7"/>
    <w:rsid w:val="009D52F6"/>
    <w:rsid w:val="009E08F5"/>
    <w:rsid w:val="009E7B61"/>
    <w:rsid w:val="009E7E74"/>
    <w:rsid w:val="009F25E1"/>
    <w:rsid w:val="009F4673"/>
    <w:rsid w:val="009F59C7"/>
    <w:rsid w:val="00A02144"/>
    <w:rsid w:val="00A044DC"/>
    <w:rsid w:val="00A04B5B"/>
    <w:rsid w:val="00A17B4F"/>
    <w:rsid w:val="00A17E0A"/>
    <w:rsid w:val="00A228BE"/>
    <w:rsid w:val="00A2408E"/>
    <w:rsid w:val="00A24CD5"/>
    <w:rsid w:val="00A321DA"/>
    <w:rsid w:val="00A3251B"/>
    <w:rsid w:val="00A40E9B"/>
    <w:rsid w:val="00A43353"/>
    <w:rsid w:val="00A46241"/>
    <w:rsid w:val="00A56600"/>
    <w:rsid w:val="00A6704E"/>
    <w:rsid w:val="00A67906"/>
    <w:rsid w:val="00A70214"/>
    <w:rsid w:val="00A73DA6"/>
    <w:rsid w:val="00A82A3B"/>
    <w:rsid w:val="00A86952"/>
    <w:rsid w:val="00A9167F"/>
    <w:rsid w:val="00A91C50"/>
    <w:rsid w:val="00A955BC"/>
    <w:rsid w:val="00A95D69"/>
    <w:rsid w:val="00A96506"/>
    <w:rsid w:val="00A96E11"/>
    <w:rsid w:val="00AA0709"/>
    <w:rsid w:val="00AA6681"/>
    <w:rsid w:val="00AC251E"/>
    <w:rsid w:val="00AC4547"/>
    <w:rsid w:val="00AC7340"/>
    <w:rsid w:val="00AD46FE"/>
    <w:rsid w:val="00AD6362"/>
    <w:rsid w:val="00AE254F"/>
    <w:rsid w:val="00AF63E4"/>
    <w:rsid w:val="00AF760C"/>
    <w:rsid w:val="00B00B06"/>
    <w:rsid w:val="00B034FD"/>
    <w:rsid w:val="00B05178"/>
    <w:rsid w:val="00B15508"/>
    <w:rsid w:val="00B20113"/>
    <w:rsid w:val="00B25A54"/>
    <w:rsid w:val="00B3435A"/>
    <w:rsid w:val="00B34B85"/>
    <w:rsid w:val="00B3548F"/>
    <w:rsid w:val="00B3748A"/>
    <w:rsid w:val="00B37EFB"/>
    <w:rsid w:val="00B44F8A"/>
    <w:rsid w:val="00B5357E"/>
    <w:rsid w:val="00B57BF1"/>
    <w:rsid w:val="00B6086B"/>
    <w:rsid w:val="00B84660"/>
    <w:rsid w:val="00B963E4"/>
    <w:rsid w:val="00BA13D1"/>
    <w:rsid w:val="00BA2B34"/>
    <w:rsid w:val="00BA36FA"/>
    <w:rsid w:val="00BA4F2F"/>
    <w:rsid w:val="00BB34C7"/>
    <w:rsid w:val="00BB4BB2"/>
    <w:rsid w:val="00BC0C96"/>
    <w:rsid w:val="00BC1639"/>
    <w:rsid w:val="00BC5245"/>
    <w:rsid w:val="00BD09F1"/>
    <w:rsid w:val="00BD48CB"/>
    <w:rsid w:val="00BD7BAD"/>
    <w:rsid w:val="00BE1637"/>
    <w:rsid w:val="00C053EC"/>
    <w:rsid w:val="00C05D8B"/>
    <w:rsid w:val="00C1273B"/>
    <w:rsid w:val="00C20CAA"/>
    <w:rsid w:val="00C214A1"/>
    <w:rsid w:val="00C24A7B"/>
    <w:rsid w:val="00C37A4A"/>
    <w:rsid w:val="00C511C1"/>
    <w:rsid w:val="00C6405A"/>
    <w:rsid w:val="00C6798D"/>
    <w:rsid w:val="00C67CD2"/>
    <w:rsid w:val="00C7438F"/>
    <w:rsid w:val="00C76AFF"/>
    <w:rsid w:val="00C80FE1"/>
    <w:rsid w:val="00C84350"/>
    <w:rsid w:val="00C84F9A"/>
    <w:rsid w:val="00C92284"/>
    <w:rsid w:val="00CB0A5A"/>
    <w:rsid w:val="00CB17B3"/>
    <w:rsid w:val="00CB72CD"/>
    <w:rsid w:val="00CC029B"/>
    <w:rsid w:val="00CC08B4"/>
    <w:rsid w:val="00CC3F6D"/>
    <w:rsid w:val="00CD0FC3"/>
    <w:rsid w:val="00CD7AE7"/>
    <w:rsid w:val="00CF4494"/>
    <w:rsid w:val="00CF62D3"/>
    <w:rsid w:val="00CF6796"/>
    <w:rsid w:val="00D02738"/>
    <w:rsid w:val="00D0387D"/>
    <w:rsid w:val="00D251CC"/>
    <w:rsid w:val="00D40432"/>
    <w:rsid w:val="00D50326"/>
    <w:rsid w:val="00D545AD"/>
    <w:rsid w:val="00D568FA"/>
    <w:rsid w:val="00D62FC2"/>
    <w:rsid w:val="00D72933"/>
    <w:rsid w:val="00D764DC"/>
    <w:rsid w:val="00D9193E"/>
    <w:rsid w:val="00D92B9A"/>
    <w:rsid w:val="00D92C24"/>
    <w:rsid w:val="00D948A0"/>
    <w:rsid w:val="00DB1114"/>
    <w:rsid w:val="00DB3C86"/>
    <w:rsid w:val="00DB3FF3"/>
    <w:rsid w:val="00DB59B0"/>
    <w:rsid w:val="00DC0B64"/>
    <w:rsid w:val="00DC28AE"/>
    <w:rsid w:val="00DC62D1"/>
    <w:rsid w:val="00DD08C4"/>
    <w:rsid w:val="00DD1586"/>
    <w:rsid w:val="00DD4CC2"/>
    <w:rsid w:val="00DD5B1D"/>
    <w:rsid w:val="00DE1E87"/>
    <w:rsid w:val="00DE3604"/>
    <w:rsid w:val="00DE5C4A"/>
    <w:rsid w:val="00DE5D19"/>
    <w:rsid w:val="00DF2E80"/>
    <w:rsid w:val="00DF33D3"/>
    <w:rsid w:val="00E039A6"/>
    <w:rsid w:val="00E2030D"/>
    <w:rsid w:val="00E25224"/>
    <w:rsid w:val="00E53351"/>
    <w:rsid w:val="00E53659"/>
    <w:rsid w:val="00E601D6"/>
    <w:rsid w:val="00E679A6"/>
    <w:rsid w:val="00E67B52"/>
    <w:rsid w:val="00E8033B"/>
    <w:rsid w:val="00E845CC"/>
    <w:rsid w:val="00E857F1"/>
    <w:rsid w:val="00E85A65"/>
    <w:rsid w:val="00E90BE8"/>
    <w:rsid w:val="00E94F3A"/>
    <w:rsid w:val="00EA19C0"/>
    <w:rsid w:val="00EA7BEA"/>
    <w:rsid w:val="00EB21CD"/>
    <w:rsid w:val="00EB313F"/>
    <w:rsid w:val="00EB670F"/>
    <w:rsid w:val="00EC16A4"/>
    <w:rsid w:val="00ED4A1E"/>
    <w:rsid w:val="00ED4E0F"/>
    <w:rsid w:val="00EE373C"/>
    <w:rsid w:val="00EE41BB"/>
    <w:rsid w:val="00EE47EC"/>
    <w:rsid w:val="00EE6109"/>
    <w:rsid w:val="00EE6DCC"/>
    <w:rsid w:val="00EF0AE1"/>
    <w:rsid w:val="00EF2EC5"/>
    <w:rsid w:val="00EF6C9D"/>
    <w:rsid w:val="00F000A5"/>
    <w:rsid w:val="00F046B7"/>
    <w:rsid w:val="00F131C8"/>
    <w:rsid w:val="00F20267"/>
    <w:rsid w:val="00F23D6F"/>
    <w:rsid w:val="00F27132"/>
    <w:rsid w:val="00F277D3"/>
    <w:rsid w:val="00F3187A"/>
    <w:rsid w:val="00F43028"/>
    <w:rsid w:val="00F46972"/>
    <w:rsid w:val="00F55C7F"/>
    <w:rsid w:val="00F63E3D"/>
    <w:rsid w:val="00F67337"/>
    <w:rsid w:val="00F73B2C"/>
    <w:rsid w:val="00F76378"/>
    <w:rsid w:val="00F83B2B"/>
    <w:rsid w:val="00F850C0"/>
    <w:rsid w:val="00F877BA"/>
    <w:rsid w:val="00F93289"/>
    <w:rsid w:val="00F935C4"/>
    <w:rsid w:val="00F970D8"/>
    <w:rsid w:val="00FA210F"/>
    <w:rsid w:val="00FA4A07"/>
    <w:rsid w:val="00FB30F3"/>
    <w:rsid w:val="00FC5EF7"/>
    <w:rsid w:val="00FE48D4"/>
    <w:rsid w:val="00FF4F5C"/>
    <w:rsid w:val="00FF4FF6"/>
    <w:rsid w:val="00FF7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colormru v:ext="edit" colors="#cfc,#f99"/>
    </o:shapedefaults>
    <o:shapelayout v:ext="edit">
      <o:idmap v:ext="edit" data="2"/>
    </o:shapelayout>
  </w:shapeDefaults>
  <w:decimalSymbol w:val="."/>
  <w:listSeparator w:val=","/>
  <w14:docId w14:val="54764EED"/>
  <w15:docId w15:val="{A6146972-4D19-4AAD-AA3D-BD6D2B20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360" w:lineRule="auto"/>
      <w:ind w:left="720" w:hanging="720"/>
      <w:jc w:val="center"/>
      <w:outlineLvl w:val="0"/>
    </w:pPr>
    <w:rPr>
      <w:rFonts w:ascii="Arial" w:hAnsi="Arial"/>
      <w:b/>
      <w:sz w:val="28"/>
    </w:rPr>
  </w:style>
  <w:style w:type="paragraph" w:styleId="Heading2">
    <w:name w:val="heading 2"/>
    <w:basedOn w:val="Normal"/>
    <w:next w:val="Normal"/>
    <w:link w:val="Heading2Char"/>
    <w:uiPriority w:val="9"/>
    <w:semiHidden/>
    <w:unhideWhenUsed/>
    <w:qFormat/>
    <w:rsid w:val="009A124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pPr>
      <w:spacing w:after="120"/>
      <w:jc w:val="both"/>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pPr>
      <w:spacing w:after="120"/>
      <w:ind w:left="993"/>
      <w:jc w:val="both"/>
    </w:pPr>
    <w:rPr>
      <w:rFonts w:ascii="Arial" w:hAnsi="Arial"/>
      <w:sz w:val="24"/>
    </w:rPr>
  </w:style>
  <w:style w:type="paragraph" w:styleId="BodyTextIndent3">
    <w:name w:val="Body Text Indent 3"/>
    <w:basedOn w:val="Normal"/>
    <w:pPr>
      <w:spacing w:after="120"/>
      <w:ind w:left="720" w:hanging="720"/>
      <w:jc w:val="both"/>
    </w:pPr>
    <w:rPr>
      <w:rFonts w:ascii="Arial" w:hAnsi="Arial"/>
      <w:b/>
      <w:sz w:val="24"/>
    </w:rPr>
  </w:style>
  <w:style w:type="paragraph" w:styleId="BodyText">
    <w:name w:val="Body Text"/>
    <w:basedOn w:val="Normal"/>
    <w:pPr>
      <w:spacing w:after="120"/>
    </w:pPr>
    <w:rPr>
      <w:rFonts w:ascii="Arial" w:hAnsi="Arial"/>
      <w:sz w:val="18"/>
    </w:rPr>
  </w:style>
  <w:style w:type="paragraph" w:styleId="BodyTextIndent">
    <w:name w:val="Body Text Indent"/>
    <w:basedOn w:val="Normal"/>
    <w:pPr>
      <w:ind w:left="680"/>
    </w:pPr>
    <w:rPr>
      <w:rFonts w:ascii="Arial" w:hAnsi="Arial"/>
      <w:sz w:val="24"/>
    </w:rPr>
  </w:style>
  <w:style w:type="paragraph" w:styleId="BodyText2">
    <w:name w:val="Body Text 2"/>
    <w:basedOn w:val="Normal"/>
    <w:pPr>
      <w:spacing w:after="120"/>
    </w:pPr>
    <w:rPr>
      <w:rFonts w:ascii="Arial" w:hAnsi="Arial"/>
      <w:i/>
      <w:sz w:val="24"/>
    </w:rPr>
  </w:style>
  <w:style w:type="paragraph" w:styleId="BodyText3">
    <w:name w:val="Body Text 3"/>
    <w:basedOn w:val="Normal"/>
    <w:pPr>
      <w:spacing w:after="120"/>
      <w:jc w:val="both"/>
    </w:pPr>
    <w:rPr>
      <w:rFonts w:ascii="Arial" w:hAnsi="Arial"/>
      <w:sz w:val="22"/>
    </w:rPr>
  </w:style>
  <w:style w:type="paragraph" w:styleId="BalloonText">
    <w:name w:val="Balloon Text"/>
    <w:basedOn w:val="Normal"/>
    <w:semiHidden/>
    <w:rsid w:val="00305AFB"/>
    <w:rPr>
      <w:rFonts w:ascii="Tahoma" w:hAnsi="Tahoma" w:cs="Tahoma"/>
      <w:sz w:val="16"/>
      <w:szCs w:val="16"/>
    </w:rPr>
  </w:style>
  <w:style w:type="paragraph" w:styleId="FootnoteText">
    <w:name w:val="footnote text"/>
    <w:basedOn w:val="Normal"/>
    <w:semiHidden/>
    <w:rsid w:val="00B57BF1"/>
  </w:style>
  <w:style w:type="character" w:styleId="FootnoteReference">
    <w:name w:val="footnote reference"/>
    <w:semiHidden/>
    <w:rsid w:val="00B57BF1"/>
    <w:rPr>
      <w:vertAlign w:val="superscript"/>
    </w:rPr>
  </w:style>
  <w:style w:type="character" w:styleId="PageNumber">
    <w:name w:val="page number"/>
    <w:basedOn w:val="DefaultParagraphFont"/>
    <w:rsid w:val="00B57BF1"/>
  </w:style>
  <w:style w:type="character" w:customStyle="1" w:styleId="Heading2Char">
    <w:name w:val="Heading 2 Char"/>
    <w:link w:val="Heading2"/>
    <w:uiPriority w:val="9"/>
    <w:semiHidden/>
    <w:rsid w:val="009A124E"/>
    <w:rPr>
      <w:rFonts w:ascii="Cambria" w:eastAsia="Times New Roman" w:hAnsi="Cambria" w:cs="Times New Roman"/>
      <w:b/>
      <w:bCs/>
      <w:i/>
      <w:iCs/>
      <w:sz w:val="28"/>
      <w:szCs w:val="28"/>
    </w:rPr>
  </w:style>
  <w:style w:type="table" w:styleId="TableGrid">
    <w:name w:val="Table Grid"/>
    <w:basedOn w:val="TableNormal"/>
    <w:uiPriority w:val="59"/>
    <w:rsid w:val="00DE1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D52ED"/>
  </w:style>
  <w:style w:type="character" w:styleId="Hyperlink">
    <w:name w:val="Hyperlink"/>
    <w:uiPriority w:val="99"/>
    <w:unhideWhenUsed/>
    <w:rsid w:val="00D948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ivicaepay.co.uk/BathNESEstore/estore/default/Catalog/Index?catalogueItemReference=E0000456&amp;showSingleProduct=True&amp;recurringOnly=Fal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intranet/SiteCollectionDocuments/Need%20to%20Know/Communications%20and%20Marketing/Corporate%20Identity/a9df5d7886fe4090b31fcc72bfcd7476BNES_logo_BW_large.gif" TargetMode="External"/><Relationship Id="rId14" Type="http://schemas.openxmlformats.org/officeDocument/2006/relationships/hyperlink" Target="https://www.civicaepay.co.uk/BathNESEstore/estore/default/Catalo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E9034-E7BD-47E0-B606-2799CE1D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4768</Words>
  <Characters>27179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Application Pack</vt:lpstr>
    </vt:vector>
  </TitlesOfParts>
  <Company>BANES</Company>
  <LinksUpToDate>false</LinksUpToDate>
  <CharactersWithSpaces>31884</CharactersWithSpaces>
  <SharedDoc>false</SharedDoc>
  <HLinks>
    <vt:vector size="6" baseType="variant">
      <vt:variant>
        <vt:i4>6357115</vt:i4>
      </vt:variant>
      <vt:variant>
        <vt:i4>3</vt:i4>
      </vt:variant>
      <vt:variant>
        <vt:i4>0</vt:i4>
      </vt:variant>
      <vt:variant>
        <vt:i4>5</vt:i4>
      </vt:variant>
      <vt:variant>
        <vt:lpwstr>http://www.iprow.co.uk/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Public Path Orders</dc:subject>
  <dc:creator>Graeme Stark</dc:creator>
  <cp:keywords/>
  <dc:description>Version issued between 01/01/2012 and 30/03/2012</dc:description>
  <cp:lastModifiedBy>Owen Collins</cp:lastModifiedBy>
  <cp:revision>7</cp:revision>
  <cp:lastPrinted>2018-12-04T16:20:00Z</cp:lastPrinted>
  <dcterms:created xsi:type="dcterms:W3CDTF">2024-03-12T08:58:00Z</dcterms:created>
  <dcterms:modified xsi:type="dcterms:W3CDTF">2025-04-07T11:52:00Z</dcterms:modified>
</cp:coreProperties>
</file>