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7B6A" w14:textId="77777777" w:rsidR="000F5EC4" w:rsidRDefault="00F85E75" w:rsidP="00F73125">
      <w:pPr>
        <w:widowControl/>
        <w:jc w:val="both"/>
        <w:rPr>
          <w:rFonts w:ascii="Arial" w:hAnsi="Arial" w:cs="Arial"/>
          <w:b/>
          <w:color w:val="auto"/>
          <w:shd w:val="clear" w:color="auto" w:fill="auto"/>
        </w:rPr>
      </w:pPr>
      <w:r>
        <w:rPr>
          <w:noProof/>
        </w:rPr>
        <w:pict w14:anchorId="7A0604AF">
          <v:shapetype id="_x0000_t202" coordsize="21600,21600" o:spt="202" path="m,l,21600r21600,l21600,xe">
            <v:stroke joinstyle="miter"/>
            <v:path gradientshapeok="t" o:connecttype="rect"/>
          </v:shapetype>
          <v:shape id="Text Box 2" o:spid="_x0000_s1028" type="#_x0000_t202" style="position:absolute;left:0;text-align:left;margin-left:440.1pt;margin-top:.75pt;width:47.35pt;height:45pt;z-index:25165721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BAE20F9" w14:textId="6C0FB91F" w:rsidR="00F73125" w:rsidRPr="00F73125" w:rsidRDefault="00F85E75" w:rsidP="00F73125">
                  <w:pPr>
                    <w:jc w:val="center"/>
                    <w:rPr>
                      <w:rFonts w:ascii="Arial" w:hAnsi="Arial" w:cs="Arial"/>
                      <w:sz w:val="56"/>
                      <w:szCs w:val="56"/>
                    </w:rPr>
                  </w:pPr>
                  <w:r>
                    <w:rPr>
                      <w:rFonts w:ascii="Arial" w:hAnsi="Arial" w:cs="Arial"/>
                      <w:color w:val="auto"/>
                      <w:sz w:val="56"/>
                      <w:szCs w:val="56"/>
                    </w:rPr>
                    <w:t>2</w:t>
                  </w:r>
                </w:p>
              </w:txbxContent>
            </v:textbox>
          </v:shape>
        </w:pict>
      </w:r>
      <w:r w:rsidR="0024217A" w:rsidRPr="00432BC2">
        <w:rPr>
          <w:rFonts w:ascii="Arial" w:hAnsi="Arial" w:cs="Arial"/>
          <w:b/>
          <w:color w:val="auto"/>
          <w:shd w:val="clear" w:color="auto" w:fill="auto"/>
        </w:rPr>
        <w:t xml:space="preserve">OFFICER DECISION REPORT </w:t>
      </w:r>
      <w:r w:rsidR="00FE7A4F">
        <w:rPr>
          <w:rFonts w:ascii="Arial" w:hAnsi="Arial" w:cs="Arial"/>
          <w:b/>
          <w:color w:val="auto"/>
          <w:shd w:val="clear" w:color="auto" w:fill="auto"/>
        </w:rPr>
        <w:t xml:space="preserve">– TRAFFIC REGULATION ORDER (TRO) </w:t>
      </w:r>
    </w:p>
    <w:p w14:paraId="202C51CC" w14:textId="77777777" w:rsidR="0016220E" w:rsidRDefault="0016220E" w:rsidP="00F73125">
      <w:pPr>
        <w:widowControl/>
        <w:jc w:val="both"/>
        <w:rPr>
          <w:rFonts w:ascii="Arial" w:hAnsi="Arial" w:cs="Arial"/>
          <w:b/>
          <w:color w:val="auto"/>
          <w:shd w:val="clear" w:color="auto" w:fill="auto"/>
        </w:rPr>
      </w:pPr>
    </w:p>
    <w:p w14:paraId="5F4AD31A" w14:textId="480CBBFF" w:rsidR="00E568EE" w:rsidRPr="00432BC2" w:rsidRDefault="00F85E75" w:rsidP="00F73125">
      <w:pPr>
        <w:widowControl/>
        <w:jc w:val="both"/>
        <w:rPr>
          <w:rFonts w:ascii="Arial" w:hAnsi="Arial" w:cs="Arial"/>
          <w:b/>
          <w:color w:val="auto"/>
          <w:shd w:val="clear" w:color="auto" w:fill="auto"/>
        </w:rPr>
      </w:pPr>
      <w:r>
        <w:rPr>
          <w:rFonts w:ascii="Arial" w:hAnsi="Arial" w:cs="Arial"/>
          <w:b/>
          <w:color w:val="auto"/>
          <w:shd w:val="clear" w:color="auto" w:fill="auto"/>
        </w:rPr>
        <w:t xml:space="preserve">PUBLIC CONSULTTION </w:t>
      </w:r>
    </w:p>
    <w:p w14:paraId="54917E09" w14:textId="77777777" w:rsidR="000F5EC4" w:rsidRPr="003E473B" w:rsidRDefault="000F5EC4" w:rsidP="00F73125">
      <w:pPr>
        <w:widowControl/>
        <w:jc w:val="both"/>
        <w:rPr>
          <w:rFonts w:ascii="Arial" w:hAnsi="Arial" w:cs="Arial"/>
          <w:color w:val="auto"/>
          <w:shd w:val="clear" w:color="auto" w:fill="auto"/>
        </w:rPr>
      </w:pPr>
    </w:p>
    <w:p w14:paraId="6C9D0731" w14:textId="7F14A48D" w:rsidR="000F5EC4" w:rsidRPr="00432BC2" w:rsidRDefault="0024217A" w:rsidP="00F73125">
      <w:pPr>
        <w:widowControl/>
        <w:jc w:val="both"/>
        <w:rPr>
          <w:rFonts w:ascii="Arial" w:hAnsi="Arial" w:cs="Arial"/>
          <w:b/>
          <w:color w:val="auto"/>
          <w:shd w:val="clear" w:color="auto" w:fill="auto"/>
        </w:rPr>
      </w:pPr>
      <w:r w:rsidRPr="00432BC2">
        <w:rPr>
          <w:rFonts w:ascii="Arial" w:hAnsi="Arial" w:cs="Arial"/>
          <w:color w:val="auto"/>
          <w:shd w:val="clear" w:color="auto" w:fill="auto"/>
        </w:rPr>
        <w:t>PREPARED BY</w:t>
      </w:r>
      <w:r w:rsidR="00432BC2" w:rsidRPr="00432BC2">
        <w:rPr>
          <w:rFonts w:ascii="Arial" w:hAnsi="Arial" w:cs="Arial"/>
          <w:color w:val="auto"/>
          <w:shd w:val="clear" w:color="auto" w:fill="auto"/>
        </w:rPr>
        <w:t>:</w:t>
      </w:r>
      <w:r w:rsidRPr="00432BC2">
        <w:rPr>
          <w:rFonts w:ascii="Arial" w:hAnsi="Arial" w:cs="Arial"/>
          <w:color w:val="auto"/>
          <w:shd w:val="clear" w:color="auto" w:fill="auto"/>
        </w:rPr>
        <w:t xml:space="preserve"> </w:t>
      </w:r>
      <w:r w:rsidRPr="00F73125">
        <w:rPr>
          <w:rFonts w:ascii="Arial" w:hAnsi="Arial" w:cs="Arial"/>
          <w:color w:val="auto"/>
          <w:shd w:val="clear" w:color="auto" w:fill="auto"/>
        </w:rPr>
        <w:t xml:space="preserve">Traffic </w:t>
      </w:r>
      <w:r w:rsidR="003E473B">
        <w:rPr>
          <w:rFonts w:ascii="Arial" w:hAnsi="Arial" w:cs="Arial"/>
          <w:color w:val="auto"/>
          <w:shd w:val="clear" w:color="auto" w:fill="auto"/>
        </w:rPr>
        <w:t xml:space="preserve">Management </w:t>
      </w:r>
      <w:r w:rsidRPr="00F73125">
        <w:rPr>
          <w:rFonts w:ascii="Arial" w:hAnsi="Arial" w:cs="Arial"/>
          <w:color w:val="auto"/>
          <w:shd w:val="clear" w:color="auto" w:fill="auto"/>
        </w:rPr>
        <w:t>Team</w:t>
      </w:r>
      <w:r w:rsidR="00FE7A4F">
        <w:rPr>
          <w:rFonts w:ascii="Arial" w:hAnsi="Arial" w:cs="Arial"/>
          <w:color w:val="auto"/>
          <w:shd w:val="clear" w:color="auto" w:fill="auto"/>
        </w:rPr>
        <w:t>, Highways and Tra</w:t>
      </w:r>
      <w:r w:rsidR="00796C8D">
        <w:rPr>
          <w:rFonts w:ascii="Arial" w:hAnsi="Arial" w:cs="Arial"/>
          <w:color w:val="auto"/>
          <w:shd w:val="clear" w:color="auto" w:fill="auto"/>
        </w:rPr>
        <w:t>nsport</w:t>
      </w:r>
      <w:r w:rsidR="00FE7A4F">
        <w:rPr>
          <w:rFonts w:ascii="Arial" w:hAnsi="Arial" w:cs="Arial"/>
          <w:color w:val="auto"/>
          <w:shd w:val="clear" w:color="auto" w:fill="auto"/>
        </w:rPr>
        <w:t xml:space="preserve"> Group</w:t>
      </w:r>
    </w:p>
    <w:p w14:paraId="5F29E087" w14:textId="77777777" w:rsidR="00B13A69" w:rsidRPr="003E473B" w:rsidRDefault="00B13A69" w:rsidP="00B13A69">
      <w:pPr>
        <w:widowControl/>
        <w:autoSpaceDE/>
        <w:autoSpaceDN/>
        <w:adjustRightInd/>
        <w:jc w:val="both"/>
        <w:rPr>
          <w:rFonts w:ascii="Arial" w:hAnsi="Arial" w:cs="Arial"/>
          <w:color w:val="auto"/>
          <w:shd w:val="clear" w:color="auto" w:fill="auto"/>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2552"/>
        <w:gridCol w:w="7195"/>
      </w:tblGrid>
      <w:tr w:rsidR="00834310" w14:paraId="042D9879" w14:textId="77777777" w:rsidTr="0025625D">
        <w:tc>
          <w:tcPr>
            <w:tcW w:w="2552" w:type="dxa"/>
          </w:tcPr>
          <w:p w14:paraId="64979373" w14:textId="77777777" w:rsidR="00834310" w:rsidRPr="00305F4D" w:rsidRDefault="00834310" w:rsidP="0025625D">
            <w:pPr>
              <w:widowControl/>
              <w:jc w:val="both"/>
              <w:rPr>
                <w:rFonts w:ascii="Arial" w:hAnsi="Arial" w:cs="Arial"/>
                <w:color w:val="auto"/>
                <w:shd w:val="clear" w:color="auto" w:fill="auto"/>
              </w:rPr>
            </w:pPr>
          </w:p>
          <w:p w14:paraId="26009F03" w14:textId="77777777" w:rsidR="00834310" w:rsidRPr="00A867F1" w:rsidRDefault="00834310" w:rsidP="0025625D">
            <w:pPr>
              <w:widowControl/>
              <w:jc w:val="both"/>
              <w:rPr>
                <w:rFonts w:ascii="Arial" w:hAnsi="Arial" w:cs="Arial"/>
                <w:b/>
                <w:color w:val="auto"/>
                <w:shd w:val="clear" w:color="auto" w:fill="auto"/>
              </w:rPr>
            </w:pPr>
            <w:r w:rsidRPr="00A867F1">
              <w:rPr>
                <w:rFonts w:ascii="Arial" w:hAnsi="Arial" w:cs="Arial"/>
                <w:b/>
                <w:color w:val="auto"/>
                <w:shd w:val="clear" w:color="auto" w:fill="auto"/>
              </w:rPr>
              <w:t>TITLE OF REPORT:</w:t>
            </w:r>
          </w:p>
          <w:p w14:paraId="00E0EFB7" w14:textId="77777777" w:rsidR="003E473B" w:rsidRDefault="003E473B" w:rsidP="0025625D">
            <w:pPr>
              <w:widowControl/>
              <w:jc w:val="both"/>
              <w:rPr>
                <w:rFonts w:ascii="Arial" w:hAnsi="Arial" w:cs="Arial"/>
                <w:b/>
                <w:color w:val="auto"/>
                <w:shd w:val="clear" w:color="auto" w:fill="auto"/>
              </w:rPr>
            </w:pPr>
          </w:p>
          <w:p w14:paraId="5058E6BE" w14:textId="4ED15BBC" w:rsidR="00834310" w:rsidRPr="00A867F1" w:rsidRDefault="00305F4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PROPOSAL:</w:t>
            </w:r>
          </w:p>
          <w:p w14:paraId="7D98E7C1" w14:textId="77777777" w:rsidR="003E473B" w:rsidRDefault="003E473B" w:rsidP="0025625D">
            <w:pPr>
              <w:widowControl/>
              <w:jc w:val="both"/>
              <w:rPr>
                <w:rFonts w:ascii="Arial" w:hAnsi="Arial" w:cs="Arial"/>
                <w:b/>
                <w:color w:val="auto"/>
                <w:shd w:val="clear" w:color="auto" w:fill="auto"/>
              </w:rPr>
            </w:pPr>
          </w:p>
          <w:p w14:paraId="6DFFCF85" w14:textId="18E57240" w:rsidR="00834310" w:rsidRPr="00A867F1" w:rsidRDefault="000C4D5D" w:rsidP="0025625D">
            <w:pPr>
              <w:widowControl/>
              <w:jc w:val="both"/>
              <w:rPr>
                <w:rFonts w:ascii="Arial" w:hAnsi="Arial" w:cs="Arial"/>
                <w:b/>
                <w:color w:val="auto"/>
                <w:shd w:val="clear" w:color="auto" w:fill="auto"/>
              </w:rPr>
            </w:pPr>
            <w:r>
              <w:rPr>
                <w:rFonts w:ascii="Arial" w:hAnsi="Arial" w:cs="Arial"/>
                <w:b/>
                <w:color w:val="auto"/>
                <w:shd w:val="clear" w:color="auto" w:fill="auto"/>
              </w:rPr>
              <w:t xml:space="preserve"> </w:t>
            </w:r>
            <w:r w:rsidR="00834310" w:rsidRPr="00A867F1">
              <w:rPr>
                <w:rFonts w:ascii="Arial" w:hAnsi="Arial" w:cs="Arial"/>
                <w:b/>
                <w:color w:val="auto"/>
                <w:shd w:val="clear" w:color="auto" w:fill="auto"/>
              </w:rPr>
              <w:t>SCHEME REF No:</w:t>
            </w:r>
          </w:p>
          <w:p w14:paraId="606C5391" w14:textId="77777777" w:rsidR="00834310" w:rsidRDefault="00834310" w:rsidP="0025625D">
            <w:pPr>
              <w:widowControl/>
              <w:jc w:val="both"/>
              <w:rPr>
                <w:rFonts w:ascii="Arial" w:hAnsi="Arial" w:cs="Arial"/>
                <w:color w:val="auto"/>
                <w:shd w:val="clear" w:color="auto" w:fill="auto"/>
              </w:rPr>
            </w:pPr>
          </w:p>
          <w:p w14:paraId="385216B5" w14:textId="1BB9541C" w:rsidR="000C4D5D" w:rsidRPr="000C4D5D" w:rsidRDefault="000C4D5D" w:rsidP="0025625D">
            <w:pPr>
              <w:widowControl/>
              <w:jc w:val="both"/>
              <w:rPr>
                <w:rFonts w:ascii="Arial" w:hAnsi="Arial" w:cs="Arial"/>
                <w:b/>
                <w:bCs/>
                <w:color w:val="auto"/>
                <w:shd w:val="clear" w:color="auto" w:fill="auto"/>
              </w:rPr>
            </w:pPr>
            <w:r w:rsidRPr="000C4D5D">
              <w:rPr>
                <w:rFonts w:ascii="Arial" w:hAnsi="Arial" w:cs="Arial"/>
                <w:b/>
                <w:bCs/>
                <w:color w:val="auto"/>
                <w:shd w:val="clear" w:color="auto" w:fill="auto"/>
              </w:rPr>
              <w:t>REPORT AUTHOR:</w:t>
            </w:r>
          </w:p>
          <w:p w14:paraId="09C91DA0" w14:textId="36CED870" w:rsidR="000C4D5D" w:rsidRPr="00305F4D" w:rsidRDefault="000C4D5D" w:rsidP="0025625D">
            <w:pPr>
              <w:widowControl/>
              <w:jc w:val="both"/>
              <w:rPr>
                <w:rFonts w:ascii="Arial" w:hAnsi="Arial" w:cs="Arial"/>
                <w:color w:val="auto"/>
                <w:shd w:val="clear" w:color="auto" w:fill="auto"/>
              </w:rPr>
            </w:pPr>
          </w:p>
        </w:tc>
        <w:tc>
          <w:tcPr>
            <w:tcW w:w="7195" w:type="dxa"/>
          </w:tcPr>
          <w:p w14:paraId="038243CB" w14:textId="77777777" w:rsidR="00834310" w:rsidRDefault="00834310" w:rsidP="00834310">
            <w:pPr>
              <w:widowControl/>
              <w:ind w:left="34"/>
              <w:rPr>
                <w:rFonts w:ascii="Arial" w:hAnsi="Arial" w:cs="Arial"/>
                <w:b/>
                <w:color w:val="auto"/>
              </w:rPr>
            </w:pPr>
          </w:p>
          <w:p w14:paraId="376F6CDB" w14:textId="1038AB30" w:rsidR="007973FC" w:rsidRDefault="00972729" w:rsidP="00834310">
            <w:pPr>
              <w:widowControl/>
              <w:ind w:left="34"/>
              <w:rPr>
                <w:rFonts w:ascii="Arial" w:hAnsi="Arial" w:cs="Arial"/>
                <w:b/>
                <w:color w:val="auto"/>
              </w:rPr>
            </w:pPr>
            <w:r>
              <w:rPr>
                <w:rFonts w:ascii="Arial" w:hAnsi="Arial" w:cs="Arial"/>
                <w:b/>
                <w:color w:val="auto"/>
              </w:rPr>
              <w:t>East</w:t>
            </w:r>
            <w:r w:rsidR="00C84737">
              <w:rPr>
                <w:rFonts w:ascii="Arial" w:hAnsi="Arial" w:cs="Arial"/>
                <w:b/>
                <w:color w:val="auto"/>
              </w:rPr>
              <w:t xml:space="preserve"> Harptree Village</w:t>
            </w:r>
            <w:r w:rsidR="000F7635">
              <w:rPr>
                <w:rFonts w:ascii="Arial" w:hAnsi="Arial" w:cs="Arial"/>
                <w:b/>
                <w:color w:val="auto"/>
              </w:rPr>
              <w:t xml:space="preserve"> Speed Restriction </w:t>
            </w:r>
          </w:p>
          <w:p w14:paraId="48AFEA8B" w14:textId="77777777" w:rsidR="007973FC" w:rsidRPr="006E36BF" w:rsidRDefault="007973FC" w:rsidP="00834310">
            <w:pPr>
              <w:widowControl/>
              <w:ind w:left="34"/>
              <w:rPr>
                <w:rFonts w:ascii="Arial" w:hAnsi="Arial" w:cs="Arial"/>
                <w:b/>
                <w:color w:val="auto"/>
              </w:rPr>
            </w:pPr>
          </w:p>
          <w:p w14:paraId="1FC5C04C" w14:textId="1E30088A" w:rsidR="003E473B" w:rsidRDefault="00C84737" w:rsidP="0025625D">
            <w:pPr>
              <w:widowControl/>
              <w:jc w:val="both"/>
              <w:rPr>
                <w:rFonts w:ascii="Arial" w:hAnsi="Arial" w:cs="Arial"/>
                <w:b/>
                <w:color w:val="0000FF"/>
                <w:shd w:val="clear" w:color="auto" w:fill="auto"/>
              </w:rPr>
            </w:pPr>
            <w:r>
              <w:rPr>
                <w:rFonts w:ascii="Arial" w:hAnsi="Arial" w:cs="Arial"/>
                <w:b/>
                <w:color w:val="0000FF"/>
                <w:shd w:val="clear" w:color="auto" w:fill="auto"/>
              </w:rPr>
              <w:t>20</w:t>
            </w:r>
            <w:r w:rsidR="000F7635">
              <w:rPr>
                <w:rFonts w:ascii="Arial" w:hAnsi="Arial" w:cs="Arial"/>
                <w:b/>
                <w:color w:val="0000FF"/>
                <w:shd w:val="clear" w:color="auto" w:fill="auto"/>
              </w:rPr>
              <w:t>mph</w:t>
            </w:r>
            <w:r w:rsidR="00972729">
              <w:rPr>
                <w:rFonts w:ascii="Arial" w:hAnsi="Arial" w:cs="Arial"/>
                <w:b/>
                <w:color w:val="0000FF"/>
                <w:shd w:val="clear" w:color="auto" w:fill="auto"/>
              </w:rPr>
              <w:t xml:space="preserve"> / 30mph</w:t>
            </w:r>
            <w:r w:rsidR="000F7635">
              <w:rPr>
                <w:rFonts w:ascii="Arial" w:hAnsi="Arial" w:cs="Arial"/>
                <w:b/>
                <w:color w:val="0000FF"/>
                <w:shd w:val="clear" w:color="auto" w:fill="auto"/>
              </w:rPr>
              <w:t xml:space="preserve"> Speed Limit</w:t>
            </w:r>
            <w:r w:rsidR="00A167CC">
              <w:rPr>
                <w:rFonts w:ascii="Arial" w:hAnsi="Arial" w:cs="Arial"/>
                <w:b/>
                <w:color w:val="0000FF"/>
                <w:shd w:val="clear" w:color="auto" w:fill="auto"/>
              </w:rPr>
              <w:t>s</w:t>
            </w:r>
            <w:r w:rsidR="000F7635">
              <w:rPr>
                <w:rFonts w:ascii="Arial" w:hAnsi="Arial" w:cs="Arial"/>
                <w:b/>
                <w:color w:val="0000FF"/>
                <w:shd w:val="clear" w:color="auto" w:fill="auto"/>
              </w:rPr>
              <w:t xml:space="preserve"> </w:t>
            </w:r>
          </w:p>
          <w:p w14:paraId="006EE95F" w14:textId="77777777" w:rsidR="003E473B" w:rsidRDefault="003E473B" w:rsidP="0025625D">
            <w:pPr>
              <w:widowControl/>
              <w:jc w:val="both"/>
              <w:rPr>
                <w:rFonts w:ascii="Arial" w:hAnsi="Arial" w:cs="Arial"/>
                <w:b/>
                <w:color w:val="0000FF"/>
                <w:shd w:val="clear" w:color="auto" w:fill="auto"/>
              </w:rPr>
            </w:pPr>
          </w:p>
          <w:p w14:paraId="3262292A" w14:textId="46D3A2D4" w:rsidR="00834310" w:rsidRDefault="002E014F" w:rsidP="0025625D">
            <w:pPr>
              <w:widowControl/>
              <w:jc w:val="both"/>
              <w:rPr>
                <w:rFonts w:ascii="Arial" w:hAnsi="Arial" w:cs="Arial"/>
                <w:b/>
                <w:color w:val="0000FF"/>
                <w:shd w:val="clear" w:color="auto" w:fill="auto"/>
              </w:rPr>
            </w:pPr>
            <w:r>
              <w:rPr>
                <w:rFonts w:ascii="Arial" w:hAnsi="Arial" w:cs="Arial"/>
                <w:b/>
                <w:color w:val="0000FF"/>
                <w:shd w:val="clear" w:color="auto" w:fill="auto"/>
              </w:rPr>
              <w:t>2</w:t>
            </w:r>
            <w:r w:rsidR="00972729">
              <w:rPr>
                <w:rFonts w:ascii="Arial" w:hAnsi="Arial" w:cs="Arial"/>
                <w:b/>
                <w:color w:val="0000FF"/>
                <w:shd w:val="clear" w:color="auto" w:fill="auto"/>
              </w:rPr>
              <w:t>2</w:t>
            </w:r>
            <w:r>
              <w:rPr>
                <w:rFonts w:ascii="Arial" w:hAnsi="Arial" w:cs="Arial"/>
                <w:b/>
                <w:color w:val="0000FF"/>
                <w:shd w:val="clear" w:color="auto" w:fill="auto"/>
              </w:rPr>
              <w:t xml:space="preserve"> </w:t>
            </w:r>
            <w:r w:rsidR="000F7635">
              <w:rPr>
                <w:rFonts w:ascii="Arial" w:hAnsi="Arial" w:cs="Arial"/>
                <w:b/>
                <w:color w:val="0000FF"/>
                <w:shd w:val="clear" w:color="auto" w:fill="auto"/>
              </w:rPr>
              <w:t>– 008</w:t>
            </w:r>
          </w:p>
          <w:p w14:paraId="7AD20B84" w14:textId="77777777" w:rsidR="007F6E98" w:rsidRDefault="007F6E98" w:rsidP="0025625D">
            <w:pPr>
              <w:widowControl/>
              <w:jc w:val="both"/>
              <w:rPr>
                <w:rFonts w:ascii="Arial" w:hAnsi="Arial" w:cs="Arial"/>
                <w:b/>
                <w:color w:val="0000FF"/>
                <w:shd w:val="clear" w:color="auto" w:fill="auto"/>
              </w:rPr>
            </w:pPr>
          </w:p>
          <w:p w14:paraId="39FB991C" w14:textId="1E9D937E" w:rsidR="007F6E98" w:rsidRPr="00A867F1" w:rsidRDefault="000F7635" w:rsidP="0025625D">
            <w:pPr>
              <w:widowControl/>
              <w:jc w:val="both"/>
              <w:rPr>
                <w:rFonts w:ascii="Arial" w:hAnsi="Arial" w:cs="Arial"/>
                <w:color w:val="auto"/>
                <w:shd w:val="clear" w:color="auto" w:fill="auto"/>
              </w:rPr>
            </w:pPr>
            <w:r>
              <w:rPr>
                <w:rFonts w:ascii="Arial" w:hAnsi="Arial" w:cs="Arial"/>
                <w:b/>
                <w:color w:val="0000FF"/>
                <w:shd w:val="clear" w:color="auto" w:fill="auto"/>
              </w:rPr>
              <w:t xml:space="preserve">Lewis Cox </w:t>
            </w:r>
            <w:r w:rsidR="00A167CC">
              <w:rPr>
                <w:rFonts w:ascii="Arial" w:hAnsi="Arial" w:cs="Arial"/>
                <w:b/>
                <w:color w:val="0000FF"/>
                <w:shd w:val="clear" w:color="auto" w:fill="auto"/>
              </w:rPr>
              <w:t xml:space="preserve">/ Neil Terry </w:t>
            </w:r>
          </w:p>
        </w:tc>
      </w:tr>
    </w:tbl>
    <w:p w14:paraId="643F1BF8" w14:textId="77777777" w:rsidR="00834310" w:rsidRDefault="00834310" w:rsidP="00834310">
      <w:pPr>
        <w:widowControl/>
        <w:jc w:val="both"/>
        <w:rPr>
          <w:rFonts w:ascii="Arial" w:hAnsi="Arial" w:cs="Arial"/>
          <w:color w:val="auto"/>
          <w:sz w:val="12"/>
          <w:szCs w:val="12"/>
          <w:shd w:val="clear" w:color="auto" w:fill="auto"/>
        </w:rPr>
      </w:pPr>
    </w:p>
    <w:p w14:paraId="6420D3E8" w14:textId="77777777" w:rsidR="003E473B" w:rsidRDefault="003E473B" w:rsidP="00F73125">
      <w:pPr>
        <w:widowControl/>
        <w:jc w:val="both"/>
        <w:rPr>
          <w:rFonts w:ascii="Arial" w:hAnsi="Arial" w:cs="Arial"/>
          <w:b/>
          <w:color w:val="auto"/>
          <w:shd w:val="clear" w:color="auto" w:fill="auto"/>
        </w:rPr>
      </w:pPr>
    </w:p>
    <w:p w14:paraId="5A6E4AD0" w14:textId="77777777" w:rsidR="000F5EC4" w:rsidRPr="00A207B6" w:rsidRDefault="0024217A" w:rsidP="00F73125">
      <w:pPr>
        <w:widowControl/>
        <w:jc w:val="both"/>
        <w:rPr>
          <w:rFonts w:ascii="Arial" w:hAnsi="Arial" w:cs="Arial"/>
          <w:b/>
          <w:color w:val="auto"/>
          <w:u w:val="single"/>
          <w:shd w:val="clear" w:color="auto" w:fill="auto"/>
        </w:rPr>
      </w:pPr>
      <w:r w:rsidRPr="00A207B6">
        <w:rPr>
          <w:rFonts w:ascii="Arial" w:hAnsi="Arial" w:cs="Arial"/>
          <w:b/>
          <w:color w:val="auto"/>
          <w:shd w:val="clear" w:color="auto" w:fill="auto"/>
        </w:rPr>
        <w:t>1.</w:t>
      </w:r>
      <w:r w:rsidRPr="00A207B6">
        <w:rPr>
          <w:rFonts w:ascii="Arial" w:hAnsi="Arial" w:cs="Arial"/>
          <w:b/>
          <w:color w:val="auto"/>
          <w:shd w:val="clear" w:color="auto" w:fill="auto"/>
        </w:rPr>
        <w:tab/>
      </w:r>
      <w:r w:rsidR="003E473B">
        <w:rPr>
          <w:rFonts w:ascii="Arial" w:hAnsi="Arial" w:cs="Arial"/>
          <w:b/>
          <w:color w:val="auto"/>
          <w:u w:val="single"/>
          <w:shd w:val="clear" w:color="auto" w:fill="auto"/>
        </w:rPr>
        <w:t>DELEGATION</w:t>
      </w:r>
    </w:p>
    <w:p w14:paraId="5438FE1B" w14:textId="77777777" w:rsidR="000F5EC4" w:rsidRPr="00A207B6" w:rsidRDefault="000F5EC4" w:rsidP="00F73125">
      <w:pPr>
        <w:widowControl/>
        <w:jc w:val="both"/>
        <w:rPr>
          <w:rFonts w:ascii="Arial" w:hAnsi="Arial" w:cs="Arial"/>
          <w:color w:val="auto"/>
          <w:shd w:val="clear" w:color="auto" w:fill="auto"/>
        </w:rPr>
      </w:pPr>
    </w:p>
    <w:p w14:paraId="297924E8" w14:textId="77777777" w:rsidR="002A2D01" w:rsidRPr="00A207B6" w:rsidRDefault="00432BC2" w:rsidP="00F73125">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 xml:space="preserve">The delegation to be exercised </w:t>
      </w:r>
      <w:r w:rsidR="002A2D01" w:rsidRPr="00A207B6">
        <w:rPr>
          <w:rFonts w:ascii="Arial" w:hAnsi="Arial" w:cs="Arial"/>
          <w:color w:val="auto"/>
          <w:shd w:val="clear" w:color="auto" w:fill="auto"/>
        </w:rPr>
        <w:t xml:space="preserve">in this report </w:t>
      </w:r>
      <w:r w:rsidRPr="00A207B6">
        <w:rPr>
          <w:rFonts w:ascii="Arial" w:hAnsi="Arial" w:cs="Arial"/>
          <w:color w:val="auto"/>
          <w:shd w:val="clear" w:color="auto" w:fill="auto"/>
        </w:rPr>
        <w:t>is contained within</w:t>
      </w:r>
      <w:r w:rsidR="006F35A5" w:rsidRPr="00A207B6">
        <w:rPr>
          <w:rFonts w:ascii="Arial" w:hAnsi="Arial" w:cs="Arial"/>
          <w:color w:val="auto"/>
          <w:shd w:val="clear" w:color="auto" w:fill="auto"/>
        </w:rPr>
        <w:t xml:space="preserve"> </w:t>
      </w:r>
      <w:r w:rsidR="006F35A5" w:rsidRPr="00A207B6">
        <w:rPr>
          <w:rFonts w:ascii="Arial" w:hAnsi="Arial" w:cs="Arial"/>
          <w:b/>
          <w:color w:val="auto"/>
          <w:shd w:val="clear" w:color="auto" w:fill="auto"/>
        </w:rPr>
        <w:t>Part 3</w:t>
      </w:r>
      <w:r w:rsidR="006F35A5"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2A2D01" w:rsidRPr="00A207B6">
        <w:rPr>
          <w:rFonts w:ascii="Arial" w:hAnsi="Arial" w:cs="Arial"/>
          <w:b/>
          <w:color w:val="auto"/>
          <w:shd w:val="clear" w:color="auto" w:fill="auto"/>
        </w:rPr>
        <w:t xml:space="preserve">Section 4 </w:t>
      </w:r>
      <w:r w:rsidR="002A2D01" w:rsidRPr="00A207B6">
        <w:rPr>
          <w:rFonts w:ascii="Arial" w:hAnsi="Arial" w:cs="Arial"/>
          <w:color w:val="auto"/>
          <w:shd w:val="clear" w:color="auto" w:fill="auto"/>
        </w:rPr>
        <w:t xml:space="preserve">of the Constitution under </w:t>
      </w:r>
      <w:r w:rsidRPr="00A207B6">
        <w:rPr>
          <w:rFonts w:ascii="Arial" w:hAnsi="Arial" w:cs="Arial"/>
          <w:color w:val="auto"/>
          <w:shd w:val="clear" w:color="auto" w:fill="auto"/>
        </w:rPr>
        <w:t xml:space="preserve">the </w:t>
      </w:r>
      <w:r w:rsidRPr="00A207B6">
        <w:rPr>
          <w:rFonts w:ascii="Arial" w:hAnsi="Arial" w:cs="Arial"/>
          <w:b/>
          <w:color w:val="auto"/>
          <w:shd w:val="clear" w:color="auto" w:fill="auto"/>
        </w:rPr>
        <w:t>Delegation of Functions to Officers,</w:t>
      </w:r>
      <w:r w:rsidRPr="00A207B6">
        <w:rPr>
          <w:rFonts w:ascii="Arial" w:hAnsi="Arial" w:cs="Arial"/>
          <w:color w:val="auto"/>
          <w:shd w:val="clear" w:color="auto" w:fill="auto"/>
        </w:rPr>
        <w:t xml:space="preserve"> </w:t>
      </w:r>
      <w:r w:rsidR="002A2D01" w:rsidRPr="00A207B6">
        <w:rPr>
          <w:rFonts w:ascii="Arial" w:hAnsi="Arial" w:cs="Arial"/>
          <w:color w:val="auto"/>
          <w:shd w:val="clear" w:color="auto" w:fill="auto"/>
        </w:rPr>
        <w:t>as follows</w:t>
      </w:r>
      <w:r w:rsidRPr="00A207B6">
        <w:rPr>
          <w:rFonts w:ascii="Arial" w:hAnsi="Arial" w:cs="Arial"/>
          <w:color w:val="auto"/>
          <w:shd w:val="clear" w:color="auto" w:fill="auto"/>
        </w:rPr>
        <w:t xml:space="preserve">: </w:t>
      </w:r>
    </w:p>
    <w:p w14:paraId="27899C9E" w14:textId="77777777" w:rsidR="002A2D01" w:rsidRPr="003E473B" w:rsidRDefault="002A2D01" w:rsidP="00F73125">
      <w:pPr>
        <w:widowControl/>
        <w:jc w:val="both"/>
        <w:rPr>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13"/>
      </w:tblGrid>
      <w:tr w:rsidR="00A207B6" w:rsidRPr="00A207B6" w14:paraId="40050403" w14:textId="77777777" w:rsidTr="003E473B">
        <w:tc>
          <w:tcPr>
            <w:tcW w:w="1559" w:type="dxa"/>
            <w:shd w:val="clear" w:color="auto" w:fill="auto"/>
          </w:tcPr>
          <w:p w14:paraId="654A260C"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A</w:t>
            </w:r>
          </w:p>
        </w:tc>
        <w:tc>
          <w:tcPr>
            <w:tcW w:w="7513" w:type="dxa"/>
            <w:shd w:val="clear" w:color="auto" w:fill="auto"/>
          </w:tcPr>
          <w:p w14:paraId="68A29397"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The Chief Executive, Strategic Directors, Divisional </w:t>
            </w:r>
            <w:proofErr w:type="gramStart"/>
            <w:r w:rsidRPr="00A207B6">
              <w:rPr>
                <w:rFonts w:ascii="Arial" w:hAnsi="Arial" w:cs="Arial"/>
                <w:color w:val="auto"/>
                <w:sz w:val="20"/>
                <w:szCs w:val="20"/>
                <w:shd w:val="clear" w:color="auto" w:fill="auto"/>
              </w:rPr>
              <w:t>Directors</w:t>
            </w:r>
            <w:proofErr w:type="gramEnd"/>
            <w:r w:rsidRPr="00A207B6">
              <w:rPr>
                <w:rFonts w:ascii="Arial" w:hAnsi="Arial" w:cs="Arial"/>
                <w:color w:val="auto"/>
                <w:sz w:val="20"/>
                <w:szCs w:val="20"/>
                <w:shd w:val="clear" w:color="auto" w:fill="auto"/>
              </w:rPr>
              <w:t xml:space="preserve"> and Heads of Service have delegated power to take any decision falling within their area of responsibility….”</w:t>
            </w:r>
          </w:p>
        </w:tc>
      </w:tr>
      <w:tr w:rsidR="00A207B6" w:rsidRPr="00A207B6" w14:paraId="76207E04" w14:textId="77777777" w:rsidTr="003E473B">
        <w:tc>
          <w:tcPr>
            <w:tcW w:w="1559" w:type="dxa"/>
            <w:shd w:val="clear" w:color="auto" w:fill="auto"/>
          </w:tcPr>
          <w:p w14:paraId="1B77C01B" w14:textId="77777777" w:rsidR="002A2D01" w:rsidRPr="00A207B6" w:rsidRDefault="002A2D01" w:rsidP="00F73125">
            <w:pPr>
              <w:widowControl/>
              <w:jc w:val="both"/>
              <w:rPr>
                <w:rFonts w:ascii="Arial" w:hAnsi="Arial" w:cs="Arial"/>
                <w:b/>
                <w:color w:val="auto"/>
                <w:sz w:val="20"/>
                <w:szCs w:val="20"/>
                <w:shd w:val="clear" w:color="auto" w:fill="auto"/>
              </w:rPr>
            </w:pPr>
            <w:r w:rsidRPr="00A207B6">
              <w:rPr>
                <w:rFonts w:ascii="Arial" w:hAnsi="Arial" w:cs="Arial"/>
                <w:b/>
                <w:color w:val="auto"/>
                <w:sz w:val="20"/>
                <w:szCs w:val="20"/>
                <w:shd w:val="clear" w:color="auto" w:fill="auto"/>
              </w:rPr>
              <w:t>Section B</w:t>
            </w:r>
          </w:p>
        </w:tc>
        <w:tc>
          <w:tcPr>
            <w:tcW w:w="7513" w:type="dxa"/>
            <w:shd w:val="clear" w:color="auto" w:fill="auto"/>
          </w:tcPr>
          <w:p w14:paraId="5C119D8E"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Without prejudice to the generality of this, Officers are authorised to:</w:t>
            </w:r>
          </w:p>
          <w:p w14:paraId="2AD630F2"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serve any notices and make, </w:t>
            </w:r>
            <w:proofErr w:type="gramStart"/>
            <w:r w:rsidRPr="00A207B6">
              <w:rPr>
                <w:rFonts w:ascii="Arial" w:hAnsi="Arial" w:cs="Arial"/>
                <w:color w:val="auto"/>
                <w:sz w:val="20"/>
                <w:szCs w:val="20"/>
                <w:shd w:val="clear" w:color="auto" w:fill="auto"/>
              </w:rPr>
              <w:t>amend</w:t>
            </w:r>
            <w:proofErr w:type="gramEnd"/>
            <w:r w:rsidRPr="00A207B6">
              <w:rPr>
                <w:rFonts w:ascii="Arial" w:hAnsi="Arial" w:cs="Arial"/>
                <w:color w:val="auto"/>
                <w:sz w:val="20"/>
                <w:szCs w:val="20"/>
                <w:shd w:val="clear" w:color="auto" w:fill="auto"/>
              </w:rPr>
              <w:t xml:space="preserve"> or revoke any orders falling within his/her area of responsibility.</w:t>
            </w:r>
          </w:p>
        </w:tc>
      </w:tr>
      <w:tr w:rsidR="002A2D01" w:rsidRPr="00A207B6" w14:paraId="4107FDCA" w14:textId="77777777" w:rsidTr="003E473B">
        <w:tc>
          <w:tcPr>
            <w:tcW w:w="1559" w:type="dxa"/>
            <w:shd w:val="clear" w:color="auto" w:fill="auto"/>
          </w:tcPr>
          <w:p w14:paraId="578F51F1"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b/>
                <w:color w:val="auto"/>
                <w:sz w:val="20"/>
                <w:szCs w:val="20"/>
                <w:shd w:val="clear" w:color="auto" w:fill="auto"/>
              </w:rPr>
              <w:t>Section D9</w:t>
            </w:r>
          </w:p>
        </w:tc>
        <w:tc>
          <w:tcPr>
            <w:tcW w:w="7513" w:type="dxa"/>
            <w:shd w:val="clear" w:color="auto" w:fill="auto"/>
          </w:tcPr>
          <w:p w14:paraId="3047795F" w14:textId="77777777" w:rsidR="002A2D01" w:rsidRPr="00A207B6" w:rsidRDefault="002A2D0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 xml:space="preserve">An Officer to whom a power, duty or function is delegated may nominate or authorise another Officer to exercise that power, </w:t>
            </w:r>
            <w:proofErr w:type="gramStart"/>
            <w:r w:rsidRPr="00A207B6">
              <w:rPr>
                <w:rFonts w:ascii="Arial" w:hAnsi="Arial" w:cs="Arial"/>
                <w:color w:val="auto"/>
                <w:sz w:val="20"/>
                <w:szCs w:val="20"/>
                <w:shd w:val="clear" w:color="auto" w:fill="auto"/>
              </w:rPr>
              <w:t>duty</w:t>
            </w:r>
            <w:proofErr w:type="gramEnd"/>
            <w:r w:rsidRPr="00A207B6">
              <w:rPr>
                <w:rFonts w:ascii="Arial" w:hAnsi="Arial" w:cs="Arial"/>
                <w:color w:val="auto"/>
                <w:sz w:val="20"/>
                <w:szCs w:val="20"/>
                <w:shd w:val="clear" w:color="auto" w:fill="auto"/>
              </w:rPr>
              <w:t xml:space="preserve"> or function, provided that Officer reports to or is responsible to the delegator.</w:t>
            </w:r>
          </w:p>
        </w:tc>
      </w:tr>
    </w:tbl>
    <w:p w14:paraId="6AA004C6" w14:textId="77777777" w:rsidR="00F83570" w:rsidRPr="003E473B" w:rsidRDefault="00F83570" w:rsidP="00F73125">
      <w:pPr>
        <w:jc w:val="both"/>
        <w:rPr>
          <w:color w:val="auto"/>
        </w:rPr>
      </w:pPr>
    </w:p>
    <w:p w14:paraId="4CFE8363" w14:textId="79D140B5" w:rsidR="00B41CDA" w:rsidRDefault="001F52E3" w:rsidP="00AB7F3F">
      <w:pPr>
        <w:ind w:left="709"/>
        <w:jc w:val="both"/>
        <w:rPr>
          <w:rFonts w:ascii="Arial" w:hAnsi="Arial" w:cs="Arial"/>
          <w:color w:val="auto"/>
        </w:rPr>
      </w:pPr>
      <w:proofErr w:type="gramStart"/>
      <w:r w:rsidRPr="001F52E3">
        <w:rPr>
          <w:rFonts w:ascii="Arial" w:hAnsi="Arial" w:cs="Arial"/>
          <w:color w:val="auto"/>
        </w:rPr>
        <w:t>For the purpose of</w:t>
      </w:r>
      <w:proofErr w:type="gramEnd"/>
      <w:r w:rsidRPr="001F52E3">
        <w:rPr>
          <w:rFonts w:ascii="Arial" w:hAnsi="Arial" w:cs="Arial"/>
          <w:color w:val="auto"/>
        </w:rPr>
        <w:t xml:space="preserve"> this report, the Director of Place Management holds the delegated power to make, amend or revoke any Orders.</w:t>
      </w:r>
    </w:p>
    <w:p w14:paraId="6BAC62F3" w14:textId="77777777" w:rsidR="001F52E3" w:rsidRPr="00AB7F3F" w:rsidRDefault="001F52E3" w:rsidP="00AB7F3F">
      <w:pPr>
        <w:ind w:left="709"/>
        <w:jc w:val="both"/>
        <w:rPr>
          <w:rFonts w:ascii="Arial" w:hAnsi="Arial" w:cs="Arial"/>
          <w:color w:val="auto"/>
        </w:rPr>
      </w:pPr>
    </w:p>
    <w:p w14:paraId="5B034142" w14:textId="77777777" w:rsidR="00F83570" w:rsidRPr="00A207B6" w:rsidRDefault="0024217A" w:rsidP="00F73125">
      <w:pPr>
        <w:keepNext/>
        <w:widowControl/>
        <w:jc w:val="both"/>
        <w:rPr>
          <w:rFonts w:ascii="Arial" w:hAnsi="Arial" w:cs="Arial"/>
          <w:color w:val="auto"/>
          <w:shd w:val="clear" w:color="auto" w:fill="auto"/>
        </w:rPr>
      </w:pPr>
      <w:r w:rsidRPr="00A207B6">
        <w:rPr>
          <w:rFonts w:ascii="Arial" w:hAnsi="Arial" w:cs="Arial"/>
          <w:b/>
          <w:color w:val="auto"/>
          <w:shd w:val="clear" w:color="auto" w:fill="auto"/>
        </w:rPr>
        <w:t>2.</w:t>
      </w:r>
      <w:r w:rsidRPr="00A207B6">
        <w:rPr>
          <w:rFonts w:ascii="Arial" w:hAnsi="Arial" w:cs="Arial"/>
          <w:b/>
          <w:color w:val="auto"/>
          <w:shd w:val="clear" w:color="auto" w:fill="auto"/>
        </w:rPr>
        <w:tab/>
      </w:r>
      <w:r w:rsidR="00F83570" w:rsidRPr="00A207B6">
        <w:rPr>
          <w:rFonts w:ascii="Arial" w:hAnsi="Arial" w:cs="Arial"/>
          <w:b/>
          <w:color w:val="auto"/>
          <w:u w:val="single"/>
          <w:shd w:val="clear" w:color="auto" w:fill="auto"/>
        </w:rPr>
        <w:t>LEGAL AUTHORITY</w:t>
      </w:r>
    </w:p>
    <w:p w14:paraId="26EB6814" w14:textId="77777777" w:rsidR="00F83570" w:rsidRPr="00A207B6" w:rsidRDefault="00F83570" w:rsidP="00AB7F3F">
      <w:pPr>
        <w:keepNext/>
        <w:widowControl/>
        <w:ind w:left="709"/>
        <w:jc w:val="both"/>
        <w:rPr>
          <w:rFonts w:ascii="Arial" w:hAnsi="Arial" w:cs="Arial"/>
          <w:color w:val="auto"/>
          <w:shd w:val="clear" w:color="auto" w:fill="auto"/>
        </w:rPr>
      </w:pPr>
    </w:p>
    <w:p w14:paraId="30049EB5" w14:textId="77777777" w:rsidR="009953E6" w:rsidRDefault="00F83570" w:rsidP="00B41CDA">
      <w:pPr>
        <w:keepNext/>
        <w:widowControl/>
        <w:ind w:left="720"/>
        <w:jc w:val="both"/>
        <w:rPr>
          <w:rFonts w:ascii="Arial" w:hAnsi="Arial" w:cs="Arial"/>
          <w:color w:val="auto"/>
          <w:shd w:val="clear" w:color="auto" w:fill="auto"/>
        </w:rPr>
      </w:pPr>
      <w:r w:rsidRPr="00A207B6">
        <w:rPr>
          <w:rFonts w:ascii="Arial" w:hAnsi="Arial" w:cs="Arial"/>
          <w:color w:val="auto"/>
          <w:shd w:val="clear" w:color="auto" w:fill="auto"/>
        </w:rPr>
        <w:t>This proposal is made in accordance with the Road Traffic Regulation Act 1984, which under Section 1 provides</w:t>
      </w:r>
      <w:r w:rsidR="00796ED1" w:rsidRPr="00A207B6">
        <w:rPr>
          <w:rFonts w:ascii="Arial" w:hAnsi="Arial" w:cs="Arial"/>
          <w:color w:val="auto"/>
          <w:shd w:val="clear" w:color="auto" w:fill="auto"/>
        </w:rPr>
        <w:t>,</w:t>
      </w:r>
      <w:r w:rsidRPr="00A207B6">
        <w:rPr>
          <w:rFonts w:ascii="Arial" w:hAnsi="Arial" w:cs="Arial"/>
          <w:color w:val="auto"/>
          <w:shd w:val="clear" w:color="auto" w:fill="auto"/>
        </w:rPr>
        <w:t xml:space="preserve"> </w:t>
      </w:r>
      <w:r w:rsidR="00BF6343" w:rsidRPr="00A207B6">
        <w:rPr>
          <w:rFonts w:ascii="Arial" w:hAnsi="Arial" w:cs="Arial"/>
          <w:color w:val="auto"/>
          <w:shd w:val="clear" w:color="auto" w:fill="auto"/>
        </w:rPr>
        <w:t>generally</w:t>
      </w:r>
      <w:r w:rsidR="00796ED1" w:rsidRPr="00A207B6">
        <w:rPr>
          <w:rFonts w:ascii="Arial" w:hAnsi="Arial" w:cs="Arial"/>
          <w:color w:val="auto"/>
          <w:shd w:val="clear" w:color="auto" w:fill="auto"/>
        </w:rPr>
        <w:t>,</w:t>
      </w:r>
      <w:r w:rsidR="00BF6343" w:rsidRPr="00A207B6">
        <w:rPr>
          <w:rFonts w:ascii="Arial" w:hAnsi="Arial" w:cs="Arial"/>
          <w:color w:val="auto"/>
          <w:shd w:val="clear" w:color="auto" w:fill="auto"/>
        </w:rPr>
        <w:t xml:space="preserve"> </w:t>
      </w:r>
      <w:r w:rsidRPr="00A207B6">
        <w:rPr>
          <w:rFonts w:ascii="Arial" w:hAnsi="Arial" w:cs="Arial"/>
          <w:color w:val="auto"/>
          <w:shd w:val="clear" w:color="auto" w:fill="auto"/>
        </w:rPr>
        <w:t xml:space="preserve">for Orders to be made for </w:t>
      </w:r>
      <w:r w:rsidR="00BF6343" w:rsidRPr="00A207B6">
        <w:rPr>
          <w:rFonts w:ascii="Arial" w:hAnsi="Arial" w:cs="Arial"/>
          <w:color w:val="auto"/>
          <w:shd w:val="clear" w:color="auto" w:fill="auto"/>
        </w:rPr>
        <w:t>the following reasons, and in the case of this report specifically for the reason</w:t>
      </w:r>
      <w:r w:rsidR="006939CA" w:rsidRPr="00A207B6">
        <w:rPr>
          <w:rFonts w:ascii="Arial" w:hAnsi="Arial" w:cs="Arial"/>
          <w:color w:val="auto"/>
          <w:shd w:val="clear" w:color="auto" w:fill="auto"/>
        </w:rPr>
        <w:t>(s)</w:t>
      </w:r>
      <w:r w:rsidR="00BF6343" w:rsidRPr="00A207B6">
        <w:rPr>
          <w:rFonts w:ascii="Arial" w:hAnsi="Arial" w:cs="Arial"/>
          <w:color w:val="auto"/>
          <w:shd w:val="clear" w:color="auto" w:fill="auto"/>
        </w:rPr>
        <w:t xml:space="preserve"> shown </w:t>
      </w:r>
      <w:r w:rsidR="003E473B">
        <w:rPr>
          <w:rFonts w:ascii="Arial" w:hAnsi="Arial" w:cs="Arial"/>
          <w:color w:val="auto"/>
          <w:shd w:val="clear" w:color="auto" w:fill="auto"/>
        </w:rPr>
        <w:t>below</w:t>
      </w:r>
      <w:r w:rsidR="00BF6343" w:rsidRPr="00A207B6">
        <w:rPr>
          <w:rFonts w:ascii="Arial" w:hAnsi="Arial" w:cs="Arial"/>
          <w:color w:val="auto"/>
          <w:shd w:val="clear" w:color="auto" w:fill="auto"/>
        </w:rPr>
        <w:t>:</w:t>
      </w:r>
    </w:p>
    <w:p w14:paraId="3C495E9F" w14:textId="77777777" w:rsidR="00B41CDA" w:rsidRPr="003E473B" w:rsidRDefault="00B41CDA" w:rsidP="00B41CDA">
      <w:pPr>
        <w:keepNext/>
        <w:widowControl/>
        <w:ind w:left="720"/>
        <w:jc w:val="both"/>
        <w:rPr>
          <w:rStyle w:val="legds2"/>
          <w:rFonts w:ascii="Arial" w:hAnsi="Arial" w:cs="Arial"/>
          <w:color w:val="auto"/>
          <w:shd w:val="clear" w:color="auto" w:fill="auto"/>
        </w:rPr>
      </w:pPr>
    </w:p>
    <w:tbl>
      <w:tblPr>
        <w:tblW w:w="907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7868"/>
        <w:gridCol w:w="709"/>
      </w:tblGrid>
      <w:tr w:rsidR="00A207B6" w:rsidRPr="00A207B6" w14:paraId="06869200" w14:textId="77777777" w:rsidTr="00305F4D">
        <w:tc>
          <w:tcPr>
            <w:tcW w:w="495" w:type="dxa"/>
            <w:shd w:val="clear" w:color="auto" w:fill="auto"/>
          </w:tcPr>
          <w:p w14:paraId="65BFBD9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(a)</w:t>
            </w:r>
          </w:p>
        </w:tc>
        <w:tc>
          <w:tcPr>
            <w:tcW w:w="7868" w:type="dxa"/>
            <w:shd w:val="clear" w:color="auto" w:fill="auto"/>
          </w:tcPr>
          <w:p w14:paraId="07D872A5" w14:textId="77777777" w:rsidR="00796ED1" w:rsidRPr="00A207B6" w:rsidRDefault="00796ED1" w:rsidP="00F73125">
            <w:pPr>
              <w:widowControl/>
              <w:jc w:val="both"/>
              <w:rPr>
                <w:rStyle w:val="legds2"/>
                <w:rFonts w:ascii="Arial" w:hAnsi="Arial" w:cs="Arial"/>
                <w:color w:val="auto"/>
                <w:sz w:val="20"/>
                <w:szCs w:val="20"/>
                <w:lang w:val="en"/>
              </w:rPr>
            </w:pPr>
            <w:r w:rsidRPr="00A207B6">
              <w:rPr>
                <w:rFonts w:ascii="Arial" w:hAnsi="Arial" w:cs="Arial"/>
                <w:color w:val="auto"/>
                <w:sz w:val="20"/>
                <w:szCs w:val="20"/>
                <w:shd w:val="clear" w:color="auto" w:fill="auto"/>
              </w:rPr>
              <w:t>for avoiding danger to persons or other traffic using the road or any other road or for preventing the likelihood of any such danger arising, or</w:t>
            </w:r>
          </w:p>
        </w:tc>
        <w:tc>
          <w:tcPr>
            <w:tcW w:w="709" w:type="dxa"/>
            <w:shd w:val="clear" w:color="auto" w:fill="auto"/>
            <w:vAlign w:val="center"/>
          </w:tcPr>
          <w:p w14:paraId="15B2C6F0" w14:textId="3D35C07D" w:rsidR="00796ED1" w:rsidRPr="00B41CDA" w:rsidRDefault="007F6E98"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7F877A6" w14:textId="77777777" w:rsidTr="00305F4D">
        <w:tc>
          <w:tcPr>
            <w:tcW w:w="495" w:type="dxa"/>
            <w:shd w:val="clear" w:color="auto" w:fill="auto"/>
          </w:tcPr>
          <w:p w14:paraId="739BAEF0"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(b)</w:t>
            </w:r>
          </w:p>
        </w:tc>
        <w:tc>
          <w:tcPr>
            <w:tcW w:w="7868" w:type="dxa"/>
            <w:shd w:val="clear" w:color="auto" w:fill="auto"/>
            <w:vAlign w:val="center"/>
          </w:tcPr>
          <w:p w14:paraId="36931C15"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damage to the road or to any building on or near the road, or</w:t>
            </w:r>
          </w:p>
        </w:tc>
        <w:tc>
          <w:tcPr>
            <w:tcW w:w="709" w:type="dxa"/>
            <w:shd w:val="clear" w:color="auto" w:fill="auto"/>
            <w:vAlign w:val="center"/>
          </w:tcPr>
          <w:p w14:paraId="44A924E0"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4A4E6A56" w14:textId="77777777" w:rsidTr="00305F4D">
        <w:tc>
          <w:tcPr>
            <w:tcW w:w="495" w:type="dxa"/>
            <w:shd w:val="clear" w:color="auto" w:fill="auto"/>
          </w:tcPr>
          <w:p w14:paraId="0212DFB8"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(c)</w:t>
            </w:r>
          </w:p>
        </w:tc>
        <w:tc>
          <w:tcPr>
            <w:tcW w:w="7868" w:type="dxa"/>
            <w:shd w:val="clear" w:color="auto" w:fill="auto"/>
          </w:tcPr>
          <w:p w14:paraId="291D431A"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facilitating the passage on the road or any other road of any class of traffic (including pedestrians), or</w:t>
            </w:r>
          </w:p>
        </w:tc>
        <w:tc>
          <w:tcPr>
            <w:tcW w:w="709" w:type="dxa"/>
            <w:shd w:val="clear" w:color="auto" w:fill="auto"/>
            <w:vAlign w:val="center"/>
          </w:tcPr>
          <w:p w14:paraId="62A40B32" w14:textId="33C45FB7" w:rsidR="00796ED1" w:rsidRPr="00B41CDA" w:rsidRDefault="00A167CC"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7603CAB6" w14:textId="77777777" w:rsidTr="00305F4D">
        <w:tc>
          <w:tcPr>
            <w:tcW w:w="495" w:type="dxa"/>
            <w:shd w:val="clear" w:color="auto" w:fill="auto"/>
          </w:tcPr>
          <w:p w14:paraId="3D5231AB"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(d)</w:t>
            </w:r>
          </w:p>
        </w:tc>
        <w:tc>
          <w:tcPr>
            <w:tcW w:w="7868" w:type="dxa"/>
            <w:shd w:val="clear" w:color="auto" w:fill="auto"/>
          </w:tcPr>
          <w:p w14:paraId="1548517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preventing the use of the road by vehicular traffic of a kind which, or its use by vehicular traffic in a manner which, is unsuitable having regard to the existing character of the road or adjoining property,</w:t>
            </w:r>
          </w:p>
        </w:tc>
        <w:tc>
          <w:tcPr>
            <w:tcW w:w="709" w:type="dxa"/>
            <w:shd w:val="clear" w:color="auto" w:fill="auto"/>
            <w:vAlign w:val="center"/>
          </w:tcPr>
          <w:p w14:paraId="12698AF0" w14:textId="0F98B132" w:rsidR="00796ED1" w:rsidRPr="00B41CDA" w:rsidRDefault="00A167CC" w:rsidP="00B41CDA">
            <w:pPr>
              <w:widowControl/>
              <w:jc w:val="center"/>
              <w:rPr>
                <w:rFonts w:ascii="Arial" w:hAnsi="Arial" w:cs="Arial"/>
                <w:color w:val="auto"/>
                <w:sz w:val="28"/>
                <w:szCs w:val="28"/>
                <w:shd w:val="clear" w:color="auto" w:fill="auto"/>
              </w:rPr>
            </w:pPr>
            <w:r>
              <w:rPr>
                <w:rFonts w:ascii="Arial" w:hAnsi="Arial" w:cs="Arial"/>
                <w:color w:val="auto"/>
                <w:sz w:val="28"/>
                <w:szCs w:val="28"/>
                <w:shd w:val="clear" w:color="auto" w:fill="auto"/>
              </w:rPr>
              <w:t>X</w:t>
            </w:r>
          </w:p>
        </w:tc>
      </w:tr>
      <w:tr w:rsidR="00A207B6" w:rsidRPr="00A207B6" w14:paraId="2EB0EBE5" w14:textId="77777777" w:rsidTr="00305F4D">
        <w:tc>
          <w:tcPr>
            <w:tcW w:w="495" w:type="dxa"/>
            <w:shd w:val="clear" w:color="auto" w:fill="auto"/>
          </w:tcPr>
          <w:p w14:paraId="0A84AACC"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lastRenderedPageBreak/>
              <w:t>(e)</w:t>
            </w:r>
          </w:p>
        </w:tc>
        <w:tc>
          <w:tcPr>
            <w:tcW w:w="7868" w:type="dxa"/>
            <w:shd w:val="clear" w:color="auto" w:fill="auto"/>
          </w:tcPr>
          <w:p w14:paraId="1E98FF32"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w:t>
            </w:r>
            <w:proofErr w:type="gramStart"/>
            <w:r w:rsidRPr="00A207B6">
              <w:rPr>
                <w:rFonts w:ascii="Arial" w:hAnsi="Arial" w:cs="Arial"/>
                <w:color w:val="auto"/>
                <w:sz w:val="20"/>
                <w:szCs w:val="20"/>
                <w:shd w:val="clear" w:color="auto" w:fill="auto"/>
              </w:rPr>
              <w:t>without</w:t>
            </w:r>
            <w:proofErr w:type="gramEnd"/>
            <w:r w:rsidRPr="00A207B6">
              <w:rPr>
                <w:rFonts w:ascii="Arial" w:hAnsi="Arial" w:cs="Arial"/>
                <w:color w:val="auto"/>
                <w:sz w:val="20"/>
                <w:szCs w:val="20"/>
                <w:shd w:val="clear" w:color="auto" w:fill="auto"/>
              </w:rPr>
              <w:t xml:space="preserve"> prejudice to the generality of paragraph (d) above) for preserving the character of the road in a case where it is specially suitable for use by persons on horseback or on foot, or</w:t>
            </w:r>
          </w:p>
        </w:tc>
        <w:tc>
          <w:tcPr>
            <w:tcW w:w="709" w:type="dxa"/>
            <w:shd w:val="clear" w:color="auto" w:fill="auto"/>
            <w:vAlign w:val="center"/>
          </w:tcPr>
          <w:p w14:paraId="6E82E5A5" w14:textId="77777777" w:rsidR="00796ED1" w:rsidRPr="00B41CDA" w:rsidRDefault="00796ED1" w:rsidP="00B41CDA">
            <w:pPr>
              <w:widowControl/>
              <w:jc w:val="center"/>
              <w:rPr>
                <w:rFonts w:ascii="Arial" w:hAnsi="Arial" w:cs="Arial"/>
                <w:color w:val="auto"/>
                <w:sz w:val="28"/>
                <w:szCs w:val="28"/>
                <w:shd w:val="clear" w:color="auto" w:fill="auto"/>
              </w:rPr>
            </w:pPr>
          </w:p>
        </w:tc>
      </w:tr>
      <w:tr w:rsidR="00A207B6" w:rsidRPr="00A207B6" w14:paraId="2214E4CD" w14:textId="77777777" w:rsidTr="00305F4D">
        <w:tc>
          <w:tcPr>
            <w:tcW w:w="495" w:type="dxa"/>
            <w:shd w:val="clear" w:color="auto" w:fill="auto"/>
          </w:tcPr>
          <w:p w14:paraId="54567AE5"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(f)</w:t>
            </w:r>
          </w:p>
        </w:tc>
        <w:tc>
          <w:tcPr>
            <w:tcW w:w="7868" w:type="dxa"/>
            <w:shd w:val="clear" w:color="auto" w:fill="auto"/>
          </w:tcPr>
          <w:p w14:paraId="14B580B4" w14:textId="77777777" w:rsidR="00796ED1" w:rsidRPr="00A207B6" w:rsidRDefault="00796ED1" w:rsidP="00F73125">
            <w:pPr>
              <w:widowControl/>
              <w:jc w:val="both"/>
              <w:rPr>
                <w:rFonts w:ascii="Arial" w:hAnsi="Arial" w:cs="Arial"/>
                <w:color w:val="auto"/>
                <w:sz w:val="22"/>
                <w:szCs w:val="22"/>
                <w:shd w:val="clear" w:color="auto" w:fill="auto"/>
              </w:rPr>
            </w:pPr>
            <w:r w:rsidRPr="00A207B6">
              <w:rPr>
                <w:rFonts w:ascii="Arial" w:hAnsi="Arial" w:cs="Arial"/>
                <w:color w:val="auto"/>
                <w:sz w:val="20"/>
                <w:szCs w:val="20"/>
                <w:shd w:val="clear" w:color="auto" w:fill="auto"/>
              </w:rPr>
              <w:t>for preserving or improving the amenities of the area through which the road runs, or</w:t>
            </w:r>
          </w:p>
        </w:tc>
        <w:tc>
          <w:tcPr>
            <w:tcW w:w="709" w:type="dxa"/>
            <w:shd w:val="clear" w:color="auto" w:fill="auto"/>
            <w:vAlign w:val="center"/>
          </w:tcPr>
          <w:p w14:paraId="1217473F" w14:textId="4377972C" w:rsidR="00796ED1" w:rsidRPr="00B41CDA" w:rsidRDefault="000F7635" w:rsidP="00B41CDA">
            <w:pPr>
              <w:widowControl/>
              <w:jc w:val="center"/>
              <w:rPr>
                <w:rFonts w:ascii="Arial" w:hAnsi="Arial" w:cs="Arial"/>
                <w:color w:val="auto"/>
                <w:sz w:val="28"/>
                <w:szCs w:val="28"/>
                <w:shd w:val="clear" w:color="auto" w:fill="auto"/>
              </w:rPr>
            </w:pPr>
            <w:r w:rsidRPr="000F7635">
              <w:rPr>
                <w:rFonts w:ascii="Arial" w:hAnsi="Arial" w:cs="Arial"/>
                <w:color w:val="auto"/>
                <w:sz w:val="28"/>
                <w:szCs w:val="28"/>
                <w:shd w:val="clear" w:color="auto" w:fill="auto"/>
              </w:rPr>
              <w:t>X</w:t>
            </w:r>
          </w:p>
        </w:tc>
      </w:tr>
      <w:tr w:rsidR="00A207B6" w:rsidRPr="00A207B6" w14:paraId="0B438599" w14:textId="77777777" w:rsidTr="00305F4D">
        <w:tc>
          <w:tcPr>
            <w:tcW w:w="495" w:type="dxa"/>
            <w:shd w:val="clear" w:color="auto" w:fill="auto"/>
          </w:tcPr>
          <w:p w14:paraId="169A46B2" w14:textId="77777777" w:rsidR="00796ED1" w:rsidRPr="00A207B6" w:rsidRDefault="00796ED1" w:rsidP="00F73125">
            <w:pPr>
              <w:pStyle w:val="legclearfix2"/>
              <w:shd w:val="clear" w:color="auto" w:fill="auto"/>
              <w:spacing w:after="100" w:afterAutospacing="1"/>
              <w:jc w:val="both"/>
              <w:rPr>
                <w:rStyle w:val="legds2"/>
                <w:rFonts w:ascii="Arial" w:hAnsi="Arial" w:cs="Arial"/>
                <w:color w:val="auto"/>
                <w:sz w:val="20"/>
                <w:szCs w:val="20"/>
                <w:lang w:val="en"/>
              </w:rPr>
            </w:pPr>
            <w:r w:rsidRPr="00A207B6">
              <w:rPr>
                <w:rStyle w:val="legds2"/>
                <w:rFonts w:ascii="Arial" w:hAnsi="Arial" w:cs="Arial"/>
                <w:color w:val="auto"/>
                <w:sz w:val="20"/>
                <w:szCs w:val="20"/>
                <w:lang w:val="en"/>
                <w:specVanish w:val="0"/>
              </w:rPr>
              <w:t>(g)</w:t>
            </w:r>
          </w:p>
        </w:tc>
        <w:tc>
          <w:tcPr>
            <w:tcW w:w="7868" w:type="dxa"/>
            <w:shd w:val="clear" w:color="auto" w:fill="auto"/>
          </w:tcPr>
          <w:p w14:paraId="3796D350" w14:textId="77777777" w:rsidR="00796ED1" w:rsidRPr="00A207B6" w:rsidRDefault="00796ED1" w:rsidP="00F73125">
            <w:pPr>
              <w:widowControl/>
              <w:jc w:val="both"/>
              <w:rPr>
                <w:rFonts w:ascii="Arial" w:hAnsi="Arial" w:cs="Arial"/>
                <w:color w:val="auto"/>
                <w:sz w:val="20"/>
                <w:szCs w:val="20"/>
                <w:shd w:val="clear" w:color="auto" w:fill="auto"/>
              </w:rPr>
            </w:pPr>
            <w:r w:rsidRPr="00A207B6">
              <w:rPr>
                <w:rFonts w:ascii="Arial" w:hAnsi="Arial" w:cs="Arial"/>
                <w:color w:val="auto"/>
                <w:sz w:val="20"/>
                <w:szCs w:val="20"/>
                <w:shd w:val="clear" w:color="auto" w:fill="auto"/>
              </w:rPr>
              <w:t>for any of the purposes specified in paragraphs (a) to (c) of subsection (1) of section 87 of the Environment Act 1995 (air quality)</w:t>
            </w:r>
          </w:p>
        </w:tc>
        <w:tc>
          <w:tcPr>
            <w:tcW w:w="709" w:type="dxa"/>
            <w:shd w:val="clear" w:color="auto" w:fill="auto"/>
            <w:vAlign w:val="center"/>
          </w:tcPr>
          <w:p w14:paraId="303563D4" w14:textId="77777777" w:rsidR="00796ED1" w:rsidRPr="00B41CDA" w:rsidRDefault="00796ED1" w:rsidP="00B41CDA">
            <w:pPr>
              <w:widowControl/>
              <w:jc w:val="center"/>
              <w:rPr>
                <w:rFonts w:ascii="Arial" w:hAnsi="Arial" w:cs="Arial"/>
                <w:color w:val="auto"/>
                <w:sz w:val="28"/>
                <w:szCs w:val="28"/>
                <w:shd w:val="clear" w:color="auto" w:fill="auto"/>
              </w:rPr>
            </w:pPr>
          </w:p>
        </w:tc>
      </w:tr>
    </w:tbl>
    <w:p w14:paraId="3869004C" w14:textId="77777777" w:rsidR="00F83570" w:rsidRPr="00972051" w:rsidRDefault="00F83570" w:rsidP="00AB7F3F">
      <w:pPr>
        <w:keepNext/>
        <w:widowControl/>
        <w:ind w:left="709"/>
        <w:jc w:val="both"/>
        <w:rPr>
          <w:rFonts w:ascii="Arial" w:hAnsi="Arial" w:cs="Arial"/>
          <w:b/>
          <w:color w:val="FF0000"/>
          <w:shd w:val="clear" w:color="auto" w:fill="auto"/>
        </w:rPr>
      </w:pPr>
    </w:p>
    <w:p w14:paraId="2F3D228D" w14:textId="77777777" w:rsidR="000F5EC4" w:rsidRPr="00305F4D" w:rsidRDefault="009953E6" w:rsidP="00F73125">
      <w:pPr>
        <w:keepNext/>
        <w:widowControl/>
        <w:jc w:val="both"/>
        <w:rPr>
          <w:rFonts w:ascii="Arial" w:hAnsi="Arial" w:cs="Arial"/>
          <w:b/>
          <w:color w:val="auto"/>
          <w:u w:val="single"/>
          <w:shd w:val="clear" w:color="auto" w:fill="auto"/>
        </w:rPr>
      </w:pPr>
      <w:r w:rsidRPr="00305F4D">
        <w:rPr>
          <w:rFonts w:ascii="Arial" w:hAnsi="Arial" w:cs="Arial"/>
          <w:b/>
          <w:color w:val="auto"/>
          <w:shd w:val="clear" w:color="auto" w:fill="auto"/>
        </w:rPr>
        <w:t xml:space="preserve">3. </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PROPOSAL</w:t>
      </w:r>
    </w:p>
    <w:p w14:paraId="576344E0" w14:textId="77777777" w:rsidR="00492643" w:rsidRPr="00972051" w:rsidRDefault="00492643" w:rsidP="00AB7F3F">
      <w:pPr>
        <w:keepNext/>
        <w:widowControl/>
        <w:ind w:left="709"/>
        <w:jc w:val="both"/>
        <w:rPr>
          <w:rFonts w:ascii="Arial" w:hAnsi="Arial" w:cs="Arial"/>
          <w:b/>
          <w:color w:val="FF0000"/>
          <w:u w:val="single"/>
          <w:shd w:val="clear" w:color="auto" w:fill="auto"/>
        </w:rPr>
      </w:pPr>
    </w:p>
    <w:p w14:paraId="04DEEC58" w14:textId="77777777" w:rsidR="00A167CC" w:rsidRDefault="00A167CC" w:rsidP="00A167CC">
      <w:pPr>
        <w:keepNext/>
        <w:widowControl/>
        <w:ind w:left="720"/>
        <w:jc w:val="both"/>
        <w:rPr>
          <w:rFonts w:ascii="Arial" w:hAnsi="Arial" w:cs="Arial"/>
          <w:bCs/>
          <w:color w:val="auto"/>
          <w:shd w:val="clear" w:color="auto" w:fill="auto"/>
        </w:rPr>
      </w:pPr>
      <w:r>
        <w:rPr>
          <w:rFonts w:ascii="Arial" w:hAnsi="Arial" w:cs="Arial"/>
          <w:bCs/>
          <w:color w:val="auto"/>
          <w:shd w:val="clear" w:color="auto" w:fill="auto"/>
        </w:rPr>
        <w:t xml:space="preserve">To introduce a 20mph speed limit through East Harptree village, namely in Ashwood, </w:t>
      </w:r>
      <w:r w:rsidRPr="000064FD">
        <w:rPr>
          <w:rFonts w:ascii="Arial" w:hAnsi="Arial" w:cs="Arial"/>
          <w:bCs/>
          <w:color w:val="auto"/>
          <w:shd w:val="clear" w:color="auto" w:fill="auto"/>
        </w:rPr>
        <w:t>B3114 West Harptree Road (part), B3114 Whitecross Road (part)</w:t>
      </w:r>
      <w:r>
        <w:rPr>
          <w:rFonts w:ascii="Arial" w:hAnsi="Arial" w:cs="Arial"/>
          <w:bCs/>
          <w:color w:val="auto"/>
          <w:shd w:val="clear" w:color="auto" w:fill="auto"/>
        </w:rPr>
        <w:t xml:space="preserve">, Church Lane, Coley Road, Combe Lane (part), Culver Lane (part), High Street, Middle Street, </w:t>
      </w:r>
      <w:proofErr w:type="spellStart"/>
      <w:r>
        <w:rPr>
          <w:rFonts w:ascii="Arial" w:hAnsi="Arial" w:cs="Arial"/>
          <w:bCs/>
          <w:color w:val="auto"/>
          <w:shd w:val="clear" w:color="auto" w:fill="auto"/>
        </w:rPr>
        <w:t>Smitham</w:t>
      </w:r>
      <w:proofErr w:type="spellEnd"/>
      <w:r>
        <w:rPr>
          <w:rFonts w:ascii="Arial" w:hAnsi="Arial" w:cs="Arial"/>
          <w:bCs/>
          <w:color w:val="auto"/>
          <w:shd w:val="clear" w:color="auto" w:fill="auto"/>
        </w:rPr>
        <w:t xml:space="preserve"> Hill (part) and Water Street.</w:t>
      </w:r>
    </w:p>
    <w:p w14:paraId="771DA6EF" w14:textId="77777777" w:rsidR="00A167CC" w:rsidRDefault="00A167CC" w:rsidP="00A167CC">
      <w:pPr>
        <w:keepNext/>
        <w:widowControl/>
        <w:ind w:left="720"/>
        <w:jc w:val="both"/>
        <w:rPr>
          <w:rFonts w:ascii="Arial" w:hAnsi="Arial" w:cs="Arial"/>
          <w:bCs/>
          <w:color w:val="auto"/>
          <w:shd w:val="clear" w:color="auto" w:fill="auto"/>
        </w:rPr>
      </w:pPr>
    </w:p>
    <w:p w14:paraId="479A1D27" w14:textId="77777777" w:rsidR="00A167CC" w:rsidRDefault="00A167CC" w:rsidP="00A167CC">
      <w:pPr>
        <w:keepNext/>
        <w:widowControl/>
        <w:ind w:left="720"/>
        <w:jc w:val="both"/>
        <w:rPr>
          <w:rFonts w:ascii="Arial" w:hAnsi="Arial" w:cs="Arial"/>
          <w:bCs/>
          <w:color w:val="auto"/>
          <w:shd w:val="clear" w:color="auto" w:fill="auto"/>
        </w:rPr>
      </w:pPr>
      <w:r>
        <w:rPr>
          <w:rFonts w:ascii="Arial" w:hAnsi="Arial" w:cs="Arial"/>
          <w:bCs/>
          <w:color w:val="auto"/>
          <w:shd w:val="clear" w:color="auto" w:fill="auto"/>
        </w:rPr>
        <w:t>To introduce two short lengths of 30mph speed limit on the approaches to the proposed 20mph speed limit on the B3114 West Harptree Road and Whitecross Road.</w:t>
      </w:r>
    </w:p>
    <w:p w14:paraId="7E5D4498" w14:textId="77777777" w:rsidR="00A167CC" w:rsidRDefault="00A167CC" w:rsidP="00A167CC">
      <w:pPr>
        <w:keepNext/>
        <w:widowControl/>
        <w:ind w:left="720"/>
        <w:jc w:val="both"/>
        <w:rPr>
          <w:rFonts w:ascii="Arial" w:hAnsi="Arial" w:cs="Arial"/>
          <w:bCs/>
          <w:color w:val="auto"/>
          <w:shd w:val="clear" w:color="auto" w:fill="auto"/>
        </w:rPr>
      </w:pPr>
    </w:p>
    <w:p w14:paraId="5B1D7CD8" w14:textId="77777777" w:rsidR="00A167CC" w:rsidRDefault="00A167CC" w:rsidP="00A167CC">
      <w:pPr>
        <w:keepNext/>
        <w:widowControl/>
        <w:ind w:left="720"/>
        <w:jc w:val="both"/>
        <w:rPr>
          <w:rFonts w:ascii="Arial" w:hAnsi="Arial" w:cs="Arial"/>
          <w:bCs/>
          <w:color w:val="auto"/>
          <w:shd w:val="clear" w:color="auto" w:fill="auto"/>
        </w:rPr>
      </w:pPr>
      <w:r>
        <w:rPr>
          <w:rFonts w:ascii="Arial" w:hAnsi="Arial" w:cs="Arial"/>
          <w:bCs/>
          <w:color w:val="auto"/>
          <w:shd w:val="clear" w:color="auto" w:fill="auto"/>
        </w:rPr>
        <w:t xml:space="preserve">The existing speed limits are shown in </w:t>
      </w:r>
      <w:r w:rsidRPr="00261342">
        <w:rPr>
          <w:rFonts w:ascii="Arial" w:hAnsi="Arial" w:cs="Arial"/>
          <w:b/>
          <w:i/>
          <w:iCs/>
          <w:color w:val="auto"/>
          <w:shd w:val="clear" w:color="auto" w:fill="auto"/>
        </w:rPr>
        <w:t>Appendix A</w:t>
      </w:r>
      <w:r>
        <w:rPr>
          <w:rFonts w:ascii="Arial" w:hAnsi="Arial" w:cs="Arial"/>
          <w:bCs/>
          <w:color w:val="auto"/>
          <w:shd w:val="clear" w:color="auto" w:fill="auto"/>
        </w:rPr>
        <w:t xml:space="preserve"> and the proposed speed limits are shown in</w:t>
      </w:r>
      <w:r w:rsidRPr="00261342">
        <w:rPr>
          <w:rFonts w:ascii="Arial" w:hAnsi="Arial" w:cs="Arial"/>
          <w:b/>
          <w:i/>
          <w:iCs/>
          <w:color w:val="auto"/>
          <w:shd w:val="clear" w:color="auto" w:fill="auto"/>
        </w:rPr>
        <w:t xml:space="preserve"> Appendix </w:t>
      </w:r>
      <w:r>
        <w:rPr>
          <w:rFonts w:ascii="Arial" w:hAnsi="Arial" w:cs="Arial"/>
          <w:b/>
          <w:i/>
          <w:iCs/>
          <w:color w:val="auto"/>
          <w:shd w:val="clear" w:color="auto" w:fill="auto"/>
        </w:rPr>
        <w:t>B</w:t>
      </w:r>
      <w:r>
        <w:rPr>
          <w:rFonts w:ascii="Arial" w:hAnsi="Arial" w:cs="Arial"/>
          <w:bCs/>
          <w:color w:val="auto"/>
          <w:shd w:val="clear" w:color="auto" w:fill="auto"/>
        </w:rPr>
        <w:t>.</w:t>
      </w:r>
    </w:p>
    <w:p w14:paraId="1656346C" w14:textId="677D3A0C" w:rsidR="00861B3E" w:rsidRPr="00687C0C" w:rsidRDefault="00861B3E" w:rsidP="00AB7F3F">
      <w:pPr>
        <w:widowControl/>
        <w:ind w:left="709"/>
        <w:jc w:val="both"/>
        <w:rPr>
          <w:rFonts w:ascii="Arial" w:hAnsi="Arial" w:cs="Arial"/>
          <w:color w:val="auto"/>
          <w:shd w:val="clear" w:color="auto" w:fill="auto"/>
        </w:rPr>
      </w:pPr>
    </w:p>
    <w:p w14:paraId="50B92A7D" w14:textId="77777777" w:rsidR="00687C0C" w:rsidRPr="00972051" w:rsidRDefault="00687C0C" w:rsidP="00AB7F3F">
      <w:pPr>
        <w:widowControl/>
        <w:ind w:left="709"/>
        <w:jc w:val="both"/>
        <w:rPr>
          <w:rFonts w:ascii="Arial" w:hAnsi="Arial" w:cs="Arial"/>
          <w:color w:val="FF0000"/>
          <w:shd w:val="clear" w:color="auto" w:fill="auto"/>
        </w:rPr>
      </w:pPr>
    </w:p>
    <w:p w14:paraId="0425CE0F" w14:textId="77777777" w:rsidR="000F5EC4" w:rsidRPr="00305F4D" w:rsidRDefault="009953E6" w:rsidP="00F73125">
      <w:pPr>
        <w:keepNext/>
        <w:widowControl/>
        <w:tabs>
          <w:tab w:val="left" w:pos="720"/>
        </w:tabs>
        <w:jc w:val="both"/>
        <w:rPr>
          <w:rFonts w:ascii="Arial" w:hAnsi="Arial" w:cs="Arial"/>
          <w:b/>
          <w:color w:val="auto"/>
          <w:u w:val="single"/>
          <w:shd w:val="clear" w:color="auto" w:fill="auto"/>
        </w:rPr>
      </w:pPr>
      <w:r w:rsidRPr="00305F4D">
        <w:rPr>
          <w:rFonts w:ascii="Arial" w:hAnsi="Arial" w:cs="Arial"/>
          <w:b/>
          <w:color w:val="auto"/>
          <w:shd w:val="clear" w:color="auto" w:fill="auto"/>
        </w:rPr>
        <w:t>4.</w:t>
      </w:r>
      <w:r w:rsidRPr="00305F4D">
        <w:rPr>
          <w:rFonts w:ascii="Arial" w:hAnsi="Arial" w:cs="Arial"/>
          <w:b/>
          <w:color w:val="auto"/>
          <w:shd w:val="clear" w:color="auto" w:fill="auto"/>
        </w:rPr>
        <w:tab/>
      </w:r>
      <w:r w:rsidR="00CC20DA">
        <w:rPr>
          <w:rFonts w:ascii="Arial" w:hAnsi="Arial" w:cs="Arial"/>
          <w:b/>
          <w:color w:val="auto"/>
          <w:u w:val="single"/>
          <w:shd w:val="clear" w:color="auto" w:fill="auto"/>
        </w:rPr>
        <w:t>BACKGROUND</w:t>
      </w:r>
    </w:p>
    <w:p w14:paraId="395EB91E" w14:textId="57B24CDF" w:rsidR="000F5EC4" w:rsidRDefault="000F5EC4" w:rsidP="00AB7F3F">
      <w:pPr>
        <w:widowControl/>
        <w:ind w:left="709"/>
        <w:jc w:val="both"/>
        <w:rPr>
          <w:rFonts w:ascii="Arial" w:hAnsi="Arial" w:cs="Arial"/>
          <w:color w:val="FF0000"/>
          <w:shd w:val="clear" w:color="auto" w:fill="auto"/>
        </w:rPr>
      </w:pPr>
    </w:p>
    <w:p w14:paraId="193FD452" w14:textId="77777777" w:rsidR="00A167CC" w:rsidRDefault="00A167CC" w:rsidP="00A167C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Residents, the Parish Council and Ward Members have regularly expressed their concerns regarding the speed at which some motorists use the network of narrow roads in the village of East Harptree, </w:t>
      </w:r>
      <w:r w:rsidRPr="00555598">
        <w:rPr>
          <w:rFonts w:ascii="Arial" w:hAnsi="Arial" w:cs="Arial"/>
          <w:color w:val="auto"/>
          <w:shd w:val="clear" w:color="auto" w:fill="auto"/>
        </w:rPr>
        <w:t>and the negative impact that this can have on walking and cycling activit</w:t>
      </w:r>
      <w:r>
        <w:rPr>
          <w:rFonts w:ascii="Arial" w:hAnsi="Arial" w:cs="Arial"/>
          <w:color w:val="auto"/>
          <w:shd w:val="clear" w:color="auto" w:fill="auto"/>
        </w:rPr>
        <w:t>y</w:t>
      </w:r>
      <w:r w:rsidRPr="00555598">
        <w:rPr>
          <w:rFonts w:ascii="Arial" w:hAnsi="Arial" w:cs="Arial"/>
          <w:color w:val="auto"/>
          <w:shd w:val="clear" w:color="auto" w:fill="auto"/>
        </w:rPr>
        <w:t>.</w:t>
      </w:r>
    </w:p>
    <w:p w14:paraId="40C118CB" w14:textId="77777777" w:rsidR="00A167CC" w:rsidRDefault="00A167CC" w:rsidP="00A167CC">
      <w:pPr>
        <w:widowControl/>
        <w:ind w:left="709"/>
        <w:jc w:val="both"/>
        <w:rPr>
          <w:rFonts w:ascii="Arial" w:hAnsi="Arial" w:cs="Arial"/>
          <w:color w:val="auto"/>
          <w:shd w:val="clear" w:color="auto" w:fill="auto"/>
        </w:rPr>
      </w:pPr>
    </w:p>
    <w:p w14:paraId="4AE0F6C4" w14:textId="77777777" w:rsidR="00A167CC" w:rsidRDefault="00A167CC" w:rsidP="00A167CC">
      <w:pPr>
        <w:widowControl/>
        <w:ind w:left="709"/>
        <w:jc w:val="both"/>
        <w:rPr>
          <w:rFonts w:ascii="Arial" w:hAnsi="Arial" w:cs="Arial"/>
          <w:color w:val="auto"/>
          <w:shd w:val="clear" w:color="auto" w:fill="auto"/>
        </w:rPr>
      </w:pPr>
      <w:r w:rsidRPr="000D202B">
        <w:rPr>
          <w:rFonts w:ascii="Arial" w:hAnsi="Arial" w:cs="Arial"/>
          <w:color w:val="auto"/>
          <w:shd w:val="clear" w:color="auto" w:fill="auto"/>
        </w:rPr>
        <w:t xml:space="preserve">There are residential properties throughout the village, along with a primary school, community shop, village hall, several businesses, and a playing field to the northeast of the village.  There are few footways through the village, so walking and cycling </w:t>
      </w:r>
      <w:r>
        <w:rPr>
          <w:rFonts w:ascii="Arial" w:hAnsi="Arial" w:cs="Arial"/>
          <w:color w:val="auto"/>
          <w:shd w:val="clear" w:color="auto" w:fill="auto"/>
        </w:rPr>
        <w:t>on the carriageway is a prerequisite in many locations</w:t>
      </w:r>
      <w:r w:rsidRPr="000D202B">
        <w:rPr>
          <w:rFonts w:ascii="Arial" w:hAnsi="Arial" w:cs="Arial"/>
          <w:color w:val="auto"/>
          <w:shd w:val="clear" w:color="auto" w:fill="auto"/>
        </w:rPr>
        <w:t>.</w:t>
      </w:r>
    </w:p>
    <w:p w14:paraId="3367A0EF" w14:textId="77777777" w:rsidR="00A167CC" w:rsidRDefault="00A167CC" w:rsidP="00A167CC">
      <w:pPr>
        <w:widowControl/>
        <w:ind w:left="709"/>
        <w:jc w:val="both"/>
        <w:rPr>
          <w:rFonts w:ascii="Arial" w:hAnsi="Arial" w:cs="Arial"/>
          <w:color w:val="auto"/>
          <w:shd w:val="clear" w:color="auto" w:fill="auto"/>
        </w:rPr>
      </w:pPr>
    </w:p>
    <w:p w14:paraId="2995C199" w14:textId="77777777" w:rsidR="00A167CC" w:rsidRDefault="00A167CC" w:rsidP="00A167C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The existing speed limit through the village is predominantly 30mph, with a short length of 20mph adjacent to East Harptree Primary School, the village hall and community shop.   </w:t>
      </w:r>
    </w:p>
    <w:p w14:paraId="7130DD13" w14:textId="77777777" w:rsidR="00A167CC" w:rsidRDefault="00A167CC" w:rsidP="00A167CC">
      <w:pPr>
        <w:widowControl/>
        <w:ind w:left="709"/>
        <w:jc w:val="both"/>
        <w:rPr>
          <w:rFonts w:ascii="Arial" w:hAnsi="Arial" w:cs="Arial"/>
          <w:color w:val="auto"/>
          <w:shd w:val="clear" w:color="auto" w:fill="auto"/>
        </w:rPr>
      </w:pPr>
    </w:p>
    <w:p w14:paraId="7A9E2194" w14:textId="77777777" w:rsidR="00A167CC" w:rsidRDefault="00A167CC" w:rsidP="00A167CC">
      <w:pPr>
        <w:widowControl/>
        <w:ind w:left="709"/>
        <w:jc w:val="both"/>
        <w:rPr>
          <w:rFonts w:ascii="Arial" w:hAnsi="Arial" w:cs="Arial"/>
          <w:color w:val="auto"/>
          <w:shd w:val="clear" w:color="auto" w:fill="auto"/>
        </w:rPr>
      </w:pPr>
      <w:r>
        <w:rPr>
          <w:rFonts w:ascii="Arial" w:hAnsi="Arial" w:cs="Arial"/>
          <w:color w:val="auto"/>
          <w:shd w:val="clear" w:color="auto" w:fill="auto"/>
        </w:rPr>
        <w:t>It is considered that a 20mph speed limit through the village would be appropriate for the character of the village, further improve road safety, and encourage greater walking and cycling activity.</w:t>
      </w:r>
      <w:r w:rsidRPr="00ED0662">
        <w:rPr>
          <w:rFonts w:ascii="Arial" w:hAnsi="Arial" w:cs="Arial"/>
          <w:color w:val="auto"/>
          <w:shd w:val="clear" w:color="auto" w:fill="auto"/>
        </w:rPr>
        <w:t xml:space="preserve"> </w:t>
      </w:r>
    </w:p>
    <w:p w14:paraId="1F7B1863" w14:textId="77777777" w:rsidR="00A167CC" w:rsidRDefault="00A167CC" w:rsidP="00A167CC">
      <w:pPr>
        <w:widowControl/>
        <w:ind w:left="709"/>
        <w:jc w:val="both"/>
        <w:rPr>
          <w:rFonts w:ascii="Arial" w:hAnsi="Arial" w:cs="Arial"/>
          <w:color w:val="auto"/>
          <w:shd w:val="clear" w:color="auto" w:fill="auto"/>
        </w:rPr>
      </w:pPr>
    </w:p>
    <w:p w14:paraId="50635DEA" w14:textId="77777777" w:rsidR="00A167CC" w:rsidRDefault="00A167CC" w:rsidP="00A167CC">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It is considered that the </w:t>
      </w:r>
      <w:r w:rsidRPr="00BD783E">
        <w:rPr>
          <w:rFonts w:ascii="Arial" w:hAnsi="Arial" w:cs="Arial"/>
          <w:color w:val="auto"/>
          <w:shd w:val="clear" w:color="auto" w:fill="auto"/>
        </w:rPr>
        <w:t>introduc</w:t>
      </w:r>
      <w:r>
        <w:rPr>
          <w:rFonts w:ascii="Arial" w:hAnsi="Arial" w:cs="Arial"/>
          <w:color w:val="auto"/>
          <w:shd w:val="clear" w:color="auto" w:fill="auto"/>
        </w:rPr>
        <w:t xml:space="preserve">tion of </w:t>
      </w:r>
      <w:r w:rsidRPr="00BD783E">
        <w:rPr>
          <w:rFonts w:ascii="Arial" w:hAnsi="Arial" w:cs="Arial"/>
          <w:color w:val="auto"/>
          <w:shd w:val="clear" w:color="auto" w:fill="auto"/>
        </w:rPr>
        <w:t>short lengths of 30mph speed limit on the approaches to the proposed 20mph speed limit on the B3114 West Harptree Road and Whitecross Road</w:t>
      </w:r>
      <w:r>
        <w:rPr>
          <w:rFonts w:ascii="Arial" w:hAnsi="Arial" w:cs="Arial"/>
          <w:color w:val="auto"/>
          <w:shd w:val="clear" w:color="auto" w:fill="auto"/>
        </w:rPr>
        <w:t xml:space="preserve"> will help with compliance of the 20mph.  Aside from being the busiest road through the village, this is a location where pedestrian activity is focussed.</w:t>
      </w:r>
    </w:p>
    <w:p w14:paraId="6E3BE27F" w14:textId="77777777" w:rsidR="00A167CC" w:rsidRPr="00972051" w:rsidRDefault="00A167CC" w:rsidP="00AB7F3F">
      <w:pPr>
        <w:widowControl/>
        <w:ind w:left="709"/>
        <w:jc w:val="both"/>
        <w:rPr>
          <w:rFonts w:ascii="Arial" w:hAnsi="Arial" w:cs="Arial"/>
          <w:color w:val="FF0000"/>
          <w:shd w:val="clear" w:color="auto" w:fill="auto"/>
        </w:rPr>
      </w:pPr>
    </w:p>
    <w:p w14:paraId="3A785F28" w14:textId="77777777" w:rsidR="007F6E98" w:rsidRPr="00AB7F3F" w:rsidRDefault="007F6E98" w:rsidP="00074420">
      <w:pPr>
        <w:widowControl/>
        <w:jc w:val="both"/>
        <w:rPr>
          <w:rFonts w:ascii="Arial" w:hAnsi="Arial" w:cs="Arial"/>
          <w:color w:val="548DD4" w:themeColor="text2" w:themeTint="99"/>
          <w:shd w:val="clear" w:color="auto" w:fill="auto"/>
        </w:rPr>
      </w:pPr>
    </w:p>
    <w:p w14:paraId="01610108" w14:textId="77777777" w:rsidR="000F5EC4" w:rsidRPr="003E473B" w:rsidRDefault="009953E6" w:rsidP="00F73125">
      <w:pPr>
        <w:pStyle w:val="Heading1"/>
        <w:widowControl/>
        <w:jc w:val="both"/>
        <w:rPr>
          <w:bCs w:val="0"/>
          <w:shd w:val="clear" w:color="auto" w:fill="auto"/>
        </w:rPr>
      </w:pPr>
      <w:r w:rsidRPr="003E473B">
        <w:rPr>
          <w:bCs w:val="0"/>
          <w:shd w:val="clear" w:color="auto" w:fill="auto"/>
        </w:rPr>
        <w:t>5</w:t>
      </w:r>
      <w:r w:rsidR="0024217A" w:rsidRPr="003E473B">
        <w:rPr>
          <w:bCs w:val="0"/>
          <w:shd w:val="clear" w:color="auto" w:fill="auto"/>
        </w:rPr>
        <w:t>.</w:t>
      </w:r>
      <w:r w:rsidR="0024217A" w:rsidRPr="003E473B">
        <w:rPr>
          <w:bCs w:val="0"/>
          <w:shd w:val="clear" w:color="auto" w:fill="auto"/>
        </w:rPr>
        <w:tab/>
      </w:r>
      <w:r w:rsidR="002A2D01" w:rsidRPr="003E473B">
        <w:rPr>
          <w:bCs w:val="0"/>
          <w:u w:val="single"/>
          <w:shd w:val="clear" w:color="auto" w:fill="auto"/>
        </w:rPr>
        <w:t>SOURCE OF FINANCE</w:t>
      </w:r>
    </w:p>
    <w:p w14:paraId="01713574" w14:textId="77777777" w:rsidR="000F5EC4" w:rsidRDefault="000F5EC4" w:rsidP="00AB7F3F">
      <w:pPr>
        <w:widowControl/>
        <w:ind w:left="709"/>
        <w:jc w:val="both"/>
        <w:rPr>
          <w:rFonts w:ascii="Arial" w:hAnsi="Arial" w:cs="Arial"/>
          <w:color w:val="FF0000"/>
          <w:shd w:val="clear" w:color="auto" w:fill="auto"/>
        </w:rPr>
      </w:pPr>
    </w:p>
    <w:p w14:paraId="2EE6B6BD" w14:textId="09A545B8" w:rsidR="007F6E98" w:rsidRPr="00972051" w:rsidRDefault="007F6E98" w:rsidP="00AB7F3F">
      <w:pPr>
        <w:widowControl/>
        <w:ind w:left="709"/>
        <w:jc w:val="both"/>
        <w:rPr>
          <w:rFonts w:ascii="Arial" w:hAnsi="Arial" w:cs="Arial"/>
          <w:color w:val="FF0000"/>
          <w:shd w:val="clear" w:color="auto" w:fill="auto"/>
        </w:rPr>
      </w:pPr>
      <w:r w:rsidRPr="00432BC2">
        <w:rPr>
          <w:rFonts w:ascii="Arial" w:hAnsi="Arial" w:cs="Arial"/>
          <w:color w:val="auto"/>
          <w:shd w:val="clear" w:color="auto" w:fill="auto"/>
        </w:rPr>
        <w:t xml:space="preserve">This proposal </w:t>
      </w:r>
      <w:r>
        <w:rPr>
          <w:rFonts w:ascii="Arial" w:hAnsi="Arial" w:cs="Arial"/>
          <w:color w:val="auto"/>
          <w:shd w:val="clear" w:color="auto" w:fill="auto"/>
        </w:rPr>
        <w:t>is bei</w:t>
      </w:r>
      <w:r w:rsidR="000D48C6">
        <w:rPr>
          <w:rFonts w:ascii="Arial" w:hAnsi="Arial" w:cs="Arial"/>
          <w:color w:val="auto"/>
          <w:shd w:val="clear" w:color="auto" w:fill="auto"/>
        </w:rPr>
        <w:t xml:space="preserve">ng funded by the </w:t>
      </w:r>
      <w:r w:rsidR="002C0585">
        <w:rPr>
          <w:rFonts w:ascii="Arial" w:hAnsi="Arial" w:cs="Arial"/>
          <w:color w:val="auto"/>
          <w:shd w:val="clear" w:color="auto" w:fill="auto"/>
        </w:rPr>
        <w:t>Traffic Management Team TIP scheme</w:t>
      </w:r>
      <w:r w:rsidR="00AE551F">
        <w:rPr>
          <w:rFonts w:ascii="Arial" w:hAnsi="Arial" w:cs="Arial"/>
          <w:color w:val="auto"/>
          <w:shd w:val="clear" w:color="auto" w:fill="auto"/>
        </w:rPr>
        <w:t xml:space="preserve"> 202</w:t>
      </w:r>
      <w:r w:rsidR="00B710B6">
        <w:rPr>
          <w:rFonts w:ascii="Arial" w:hAnsi="Arial" w:cs="Arial"/>
          <w:color w:val="auto"/>
          <w:shd w:val="clear" w:color="auto" w:fill="auto"/>
        </w:rPr>
        <w:t>2</w:t>
      </w:r>
      <w:r w:rsidR="00AE551F">
        <w:rPr>
          <w:rFonts w:ascii="Arial" w:hAnsi="Arial" w:cs="Arial"/>
          <w:color w:val="auto"/>
          <w:shd w:val="clear" w:color="auto" w:fill="auto"/>
        </w:rPr>
        <w:t>/202</w:t>
      </w:r>
      <w:r w:rsidR="00B710B6">
        <w:rPr>
          <w:rFonts w:ascii="Arial" w:hAnsi="Arial" w:cs="Arial"/>
          <w:color w:val="auto"/>
          <w:shd w:val="clear" w:color="auto" w:fill="auto"/>
        </w:rPr>
        <w:t>3</w:t>
      </w:r>
      <w:r w:rsidR="002C0585">
        <w:rPr>
          <w:rFonts w:ascii="Arial" w:hAnsi="Arial" w:cs="Arial"/>
          <w:color w:val="auto"/>
          <w:shd w:val="clear" w:color="auto" w:fill="auto"/>
        </w:rPr>
        <w:t>.</w:t>
      </w:r>
    </w:p>
    <w:p w14:paraId="6F1C4753" w14:textId="77777777" w:rsidR="00670A59" w:rsidRDefault="00670A59" w:rsidP="00AB7F3F">
      <w:pPr>
        <w:widowControl/>
        <w:ind w:left="709"/>
        <w:jc w:val="both"/>
        <w:rPr>
          <w:rFonts w:ascii="Arial" w:hAnsi="Arial" w:cs="Arial"/>
          <w:color w:val="FF0000"/>
          <w:shd w:val="clear" w:color="auto" w:fill="auto"/>
        </w:rPr>
      </w:pPr>
    </w:p>
    <w:p w14:paraId="08230E96" w14:textId="77777777" w:rsidR="005A22E8" w:rsidRPr="00A207B6" w:rsidRDefault="005A22E8" w:rsidP="005A22E8">
      <w:pPr>
        <w:widowControl/>
        <w:tabs>
          <w:tab w:val="left" w:pos="720"/>
        </w:tabs>
        <w:jc w:val="both"/>
        <w:rPr>
          <w:rFonts w:ascii="Arial" w:hAnsi="Arial" w:cs="Arial"/>
          <w:b/>
          <w:color w:val="auto"/>
          <w:u w:val="single"/>
          <w:shd w:val="clear" w:color="auto" w:fill="auto"/>
        </w:rPr>
      </w:pPr>
      <w:r w:rsidRPr="00A207B6">
        <w:rPr>
          <w:rFonts w:ascii="Arial" w:hAnsi="Arial" w:cs="Arial"/>
          <w:b/>
          <w:color w:val="auto"/>
          <w:shd w:val="clear" w:color="auto" w:fill="auto"/>
        </w:rPr>
        <w:t xml:space="preserve">6. </w:t>
      </w:r>
      <w:r w:rsidRPr="00A207B6">
        <w:rPr>
          <w:rFonts w:ascii="Arial" w:hAnsi="Arial" w:cs="Arial"/>
          <w:b/>
          <w:color w:val="auto"/>
          <w:shd w:val="clear" w:color="auto" w:fill="auto"/>
        </w:rPr>
        <w:tab/>
      </w:r>
      <w:r w:rsidRPr="00A207B6">
        <w:rPr>
          <w:rFonts w:ascii="Arial" w:hAnsi="Arial" w:cs="Arial"/>
          <w:b/>
          <w:color w:val="auto"/>
          <w:u w:val="single"/>
          <w:shd w:val="clear" w:color="auto" w:fill="auto"/>
        </w:rPr>
        <w:t>CONSULTATION REQUIREMENT</w:t>
      </w:r>
    </w:p>
    <w:p w14:paraId="43F3525B" w14:textId="77777777" w:rsidR="005A22E8" w:rsidRPr="00A207B6" w:rsidRDefault="005A22E8" w:rsidP="005A22E8">
      <w:pPr>
        <w:widowControl/>
        <w:jc w:val="both"/>
        <w:rPr>
          <w:rFonts w:ascii="Arial" w:hAnsi="Arial" w:cs="Arial"/>
          <w:color w:val="auto"/>
          <w:shd w:val="clear" w:color="auto" w:fill="auto"/>
        </w:rPr>
      </w:pPr>
    </w:p>
    <w:p w14:paraId="68AB39EF" w14:textId="77777777" w:rsidR="005A22E8" w:rsidRDefault="005A22E8" w:rsidP="005A22E8">
      <w:pPr>
        <w:widowControl/>
        <w:ind w:left="709"/>
        <w:jc w:val="both"/>
        <w:rPr>
          <w:rFonts w:ascii="Arial" w:hAnsi="Arial" w:cs="Arial"/>
          <w:color w:val="auto"/>
          <w:shd w:val="clear" w:color="auto" w:fill="auto"/>
        </w:rPr>
      </w:pPr>
      <w:r w:rsidRPr="00A207B6">
        <w:rPr>
          <w:rFonts w:ascii="Arial" w:hAnsi="Arial" w:cs="Arial"/>
          <w:color w:val="auto"/>
          <w:shd w:val="clear" w:color="auto" w:fill="auto"/>
        </w:rPr>
        <w:t>The</w:t>
      </w:r>
      <w:r w:rsidRPr="00A207B6">
        <w:rPr>
          <w:rFonts w:ascii="Arial" w:hAnsi="Arial" w:cs="Arial"/>
          <w:b/>
          <w:color w:val="auto"/>
          <w:shd w:val="clear" w:color="auto" w:fill="auto"/>
        </w:rPr>
        <w:t xml:space="preserve"> </w:t>
      </w:r>
      <w:r w:rsidRPr="00A207B6">
        <w:rPr>
          <w:rFonts w:ascii="Arial" w:hAnsi="Arial" w:cs="Arial"/>
          <w:color w:val="auto"/>
          <w:shd w:val="clear" w:color="auto" w:fill="auto"/>
        </w:rPr>
        <w:t xml:space="preserve">proposal requires </w:t>
      </w:r>
      <w:r>
        <w:rPr>
          <w:rFonts w:ascii="Arial" w:hAnsi="Arial" w:cs="Arial"/>
          <w:color w:val="auto"/>
          <w:shd w:val="clear" w:color="auto" w:fill="auto"/>
        </w:rPr>
        <w:t xml:space="preserve">informal </w:t>
      </w:r>
      <w:r w:rsidRPr="00A207B6">
        <w:rPr>
          <w:rFonts w:ascii="Arial" w:hAnsi="Arial" w:cs="Arial"/>
          <w:color w:val="auto"/>
          <w:shd w:val="clear" w:color="auto" w:fill="auto"/>
        </w:rPr>
        <w:t xml:space="preserve">consultation with the </w:t>
      </w:r>
      <w:r>
        <w:rPr>
          <w:rFonts w:ascii="Arial" w:hAnsi="Arial" w:cs="Arial"/>
          <w:color w:val="auto"/>
          <w:shd w:val="clear" w:color="auto" w:fill="auto"/>
        </w:rPr>
        <w:t xml:space="preserve">Chief Constable, </w:t>
      </w:r>
      <w:r w:rsidRPr="00A207B6">
        <w:rPr>
          <w:rFonts w:ascii="Arial" w:hAnsi="Arial" w:cs="Arial"/>
          <w:color w:val="auto"/>
          <w:shd w:val="clear" w:color="auto" w:fill="auto"/>
        </w:rPr>
        <w:t xml:space="preserve">Ward </w:t>
      </w:r>
      <w:proofErr w:type="gramStart"/>
      <w:r w:rsidRPr="00A207B6">
        <w:rPr>
          <w:rFonts w:ascii="Arial" w:hAnsi="Arial" w:cs="Arial"/>
          <w:color w:val="auto"/>
          <w:shd w:val="clear" w:color="auto" w:fill="auto"/>
        </w:rPr>
        <w:t>Members</w:t>
      </w:r>
      <w:proofErr w:type="gramEnd"/>
      <w:r w:rsidRPr="00A207B6">
        <w:rPr>
          <w:rFonts w:ascii="Arial" w:hAnsi="Arial" w:cs="Arial"/>
          <w:color w:val="auto"/>
          <w:shd w:val="clear" w:color="auto" w:fill="auto"/>
        </w:rPr>
        <w:t xml:space="preserve"> and the Cabinet Member</w:t>
      </w:r>
      <w:r>
        <w:rPr>
          <w:rFonts w:ascii="Arial" w:hAnsi="Arial" w:cs="Arial"/>
          <w:color w:val="auto"/>
          <w:shd w:val="clear" w:color="auto" w:fill="auto"/>
        </w:rPr>
        <w:t>s</w:t>
      </w:r>
      <w:r w:rsidRPr="00A207B6">
        <w:rPr>
          <w:rFonts w:ascii="Arial" w:hAnsi="Arial" w:cs="Arial"/>
          <w:color w:val="auto"/>
          <w:shd w:val="clear" w:color="auto" w:fill="auto"/>
        </w:rPr>
        <w:t xml:space="preserve"> for Transport. </w:t>
      </w:r>
    </w:p>
    <w:p w14:paraId="0BDA6D9A" w14:textId="77777777" w:rsidR="005A22E8" w:rsidRDefault="005A22E8" w:rsidP="005A22E8">
      <w:pPr>
        <w:widowControl/>
        <w:jc w:val="both"/>
        <w:rPr>
          <w:rFonts w:ascii="Arial" w:hAnsi="Arial" w:cs="Arial"/>
          <w:color w:val="auto"/>
          <w:shd w:val="clear" w:color="auto" w:fill="auto"/>
        </w:rPr>
      </w:pPr>
    </w:p>
    <w:p w14:paraId="538DE0E8" w14:textId="0FD11278" w:rsidR="005A22E8" w:rsidRDefault="005A22E8" w:rsidP="00303E63">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PROPOSALS </w:t>
      </w:r>
      <w:r w:rsidRPr="00E568EE">
        <w:rPr>
          <w:rFonts w:ascii="Arial" w:hAnsi="Arial" w:cs="Arial"/>
          <w:color w:val="auto"/>
          <w:shd w:val="clear" w:color="auto" w:fill="auto"/>
        </w:rPr>
        <w:t xml:space="preserve">APPROVED FOR </w:t>
      </w:r>
      <w:r>
        <w:rPr>
          <w:rFonts w:ascii="Arial" w:hAnsi="Arial" w:cs="Arial"/>
          <w:color w:val="auto"/>
          <w:shd w:val="clear" w:color="auto" w:fill="auto"/>
        </w:rPr>
        <w:t>INFORMAL CONSULTATION WITH THE CHIEF CONSTABLE AND WARD MEMBERS.</w:t>
      </w:r>
    </w:p>
    <w:p w14:paraId="62BE2FA2" w14:textId="7DD17959" w:rsidR="005A22E8" w:rsidRPr="00E568EE" w:rsidRDefault="005A22E8" w:rsidP="00303E63">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 xml:space="preserve">Signature: </w:t>
      </w:r>
      <w:r w:rsidR="00303E63">
        <w:rPr>
          <w:rFonts w:ascii="Arial" w:hAnsi="Arial" w:cs="Arial"/>
          <w:color w:val="auto"/>
          <w:shd w:val="clear" w:color="auto" w:fill="auto"/>
        </w:rPr>
        <w:tab/>
      </w:r>
      <w:r w:rsidR="00F85E75">
        <w:rPr>
          <w:rFonts w:ascii="Arial" w:hAnsi="Arial" w:cs="Arial"/>
          <w:color w:val="auto"/>
          <w:shd w:val="clear" w:color="auto" w:fill="auto"/>
        </w:rPr>
        <w:pict w14:anchorId="4BB67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69pt">
            <v:imagedata r:id="rId8" o:title=""/>
          </v:shape>
        </w:pict>
      </w:r>
      <w:r w:rsidR="00303E63">
        <w:rPr>
          <w:rFonts w:ascii="Arial" w:hAnsi="Arial" w:cs="Arial"/>
          <w:color w:val="auto"/>
          <w:shd w:val="clear" w:color="auto" w:fill="auto"/>
        </w:rPr>
        <w:tab/>
      </w:r>
      <w:r w:rsidR="00303E63">
        <w:rPr>
          <w:rFonts w:ascii="Arial" w:hAnsi="Arial" w:cs="Arial"/>
          <w:color w:val="auto"/>
          <w:shd w:val="clear" w:color="auto" w:fill="auto"/>
        </w:rPr>
        <w:tab/>
      </w:r>
      <w:r w:rsidR="00BE627C">
        <w:rPr>
          <w:rFonts w:ascii="Arial" w:hAnsi="Arial" w:cs="Arial"/>
          <w:color w:val="auto"/>
          <w:shd w:val="clear" w:color="auto" w:fill="auto"/>
        </w:rPr>
        <w:tab/>
        <w:t>Date:</w:t>
      </w:r>
      <w:r w:rsidR="000D48C6">
        <w:rPr>
          <w:rFonts w:ascii="Arial" w:hAnsi="Arial" w:cs="Arial"/>
          <w:color w:val="auto"/>
          <w:shd w:val="clear" w:color="auto" w:fill="auto"/>
        </w:rPr>
        <w:t xml:space="preserve"> </w:t>
      </w:r>
      <w:r w:rsidR="000658D1">
        <w:rPr>
          <w:rFonts w:ascii="Arial" w:hAnsi="Arial" w:cs="Arial"/>
          <w:color w:val="auto"/>
          <w:shd w:val="clear" w:color="auto" w:fill="auto"/>
        </w:rPr>
        <w:t>15</w:t>
      </w:r>
      <w:r w:rsidR="000658D1" w:rsidRPr="000658D1">
        <w:rPr>
          <w:rFonts w:ascii="Arial" w:hAnsi="Arial" w:cs="Arial"/>
          <w:color w:val="auto"/>
          <w:shd w:val="clear" w:color="auto" w:fill="auto"/>
          <w:vertAlign w:val="superscript"/>
        </w:rPr>
        <w:t>th</w:t>
      </w:r>
      <w:r w:rsidR="000658D1">
        <w:rPr>
          <w:rFonts w:ascii="Arial" w:hAnsi="Arial" w:cs="Arial"/>
          <w:color w:val="auto"/>
          <w:shd w:val="clear" w:color="auto" w:fill="auto"/>
        </w:rPr>
        <w:t xml:space="preserve"> September 2022</w:t>
      </w:r>
    </w:p>
    <w:p w14:paraId="3536491F"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Paul Garrod</w:t>
      </w:r>
    </w:p>
    <w:p w14:paraId="7E9FF9FB" w14:textId="77777777" w:rsidR="005A22E8" w:rsidRPr="00E568EE" w:rsidRDefault="005A22E8" w:rsidP="005A22E8">
      <w:pPr>
        <w:widowControl/>
        <w:ind w:left="709"/>
        <w:jc w:val="both"/>
        <w:rPr>
          <w:rFonts w:ascii="Arial" w:hAnsi="Arial" w:cs="Arial"/>
          <w:color w:val="auto"/>
          <w:shd w:val="clear" w:color="auto" w:fill="auto"/>
        </w:rPr>
      </w:pPr>
      <w:r w:rsidRPr="00E568EE">
        <w:rPr>
          <w:rFonts w:ascii="Arial" w:hAnsi="Arial" w:cs="Arial"/>
          <w:color w:val="auto"/>
          <w:shd w:val="clear" w:color="auto" w:fill="auto"/>
        </w:rPr>
        <w:t>Traffic Management and Network Manager</w:t>
      </w:r>
    </w:p>
    <w:p w14:paraId="52DEE71A" w14:textId="77777777" w:rsidR="00C171E9" w:rsidRDefault="00C171E9" w:rsidP="00C171E9">
      <w:pPr>
        <w:rPr>
          <w:rFonts w:ascii="Arial" w:hAnsi="Arial" w:cs="Arial"/>
          <w:noProof/>
          <w:color w:val="auto"/>
          <w:sz w:val="22"/>
          <w:szCs w:val="22"/>
        </w:rPr>
      </w:pPr>
    </w:p>
    <w:p w14:paraId="78FAB965" w14:textId="6B0E0BF4" w:rsidR="00355604" w:rsidRDefault="00355604" w:rsidP="00A63A8D">
      <w:pPr>
        <w:widowControl/>
        <w:jc w:val="both"/>
        <w:rPr>
          <w:rFonts w:ascii="Arial" w:hAnsi="Arial" w:cs="Arial"/>
          <w:noProof/>
          <w:color w:val="auto"/>
        </w:rPr>
      </w:pPr>
    </w:p>
    <w:p w14:paraId="67D7E76F" w14:textId="77777777" w:rsidR="00C171E9" w:rsidRDefault="00C171E9" w:rsidP="00A63A8D">
      <w:pPr>
        <w:widowControl/>
        <w:jc w:val="both"/>
        <w:rPr>
          <w:rFonts w:ascii="Arial" w:hAnsi="Arial" w:cs="Arial"/>
          <w:noProof/>
          <w:color w:val="auto"/>
        </w:rPr>
      </w:pPr>
    </w:p>
    <w:p w14:paraId="11B4EB07" w14:textId="7807AAF9" w:rsidR="0032593A" w:rsidRDefault="0032593A" w:rsidP="0032593A">
      <w:pPr>
        <w:widowControl/>
        <w:jc w:val="both"/>
        <w:rPr>
          <w:rFonts w:ascii="Arial" w:hAnsi="Arial" w:cs="Arial"/>
          <w:noProof/>
          <w:color w:val="auto"/>
        </w:rPr>
      </w:pPr>
    </w:p>
    <w:p w14:paraId="431F741D" w14:textId="77777777" w:rsidR="000D48C6" w:rsidRDefault="000D48C6" w:rsidP="0032593A">
      <w:pPr>
        <w:widowControl/>
        <w:jc w:val="both"/>
        <w:rPr>
          <w:rFonts w:ascii="Arial" w:hAnsi="Arial" w:cs="Arial"/>
          <w:noProof/>
          <w:color w:val="auto"/>
          <w:sz w:val="22"/>
          <w:szCs w:val="22"/>
        </w:rPr>
      </w:pPr>
    </w:p>
    <w:p w14:paraId="28B6667C" w14:textId="687A482F" w:rsidR="000D48C6" w:rsidRDefault="00B472C3" w:rsidP="00B472C3">
      <w:pPr>
        <w:widowControl/>
        <w:jc w:val="both"/>
        <w:rPr>
          <w:rFonts w:ascii="Arial" w:hAnsi="Arial" w:cs="Arial"/>
          <w:b/>
          <w:bCs/>
          <w:noProof/>
          <w:color w:val="auto"/>
          <w:sz w:val="22"/>
          <w:szCs w:val="22"/>
          <w:u w:val="single"/>
        </w:rPr>
      </w:pPr>
      <w:r>
        <w:rPr>
          <w:rFonts w:ascii="Arial" w:hAnsi="Arial" w:cs="Arial"/>
          <w:b/>
          <w:bCs/>
          <w:noProof/>
          <w:color w:val="auto"/>
          <w:sz w:val="22"/>
          <w:szCs w:val="22"/>
        </w:rPr>
        <w:t xml:space="preserve">7.     </w:t>
      </w:r>
      <w:r>
        <w:rPr>
          <w:rFonts w:ascii="Arial" w:hAnsi="Arial" w:cs="Arial"/>
          <w:b/>
          <w:bCs/>
          <w:noProof/>
          <w:color w:val="auto"/>
          <w:sz w:val="22"/>
          <w:szCs w:val="22"/>
          <w:u w:val="single"/>
        </w:rPr>
        <w:t xml:space="preserve">INFORMAL CONSULTATION </w:t>
      </w:r>
    </w:p>
    <w:p w14:paraId="3630178E" w14:textId="6E046C50" w:rsidR="00B472C3" w:rsidRDefault="00B472C3" w:rsidP="00B472C3">
      <w:pPr>
        <w:widowControl/>
        <w:jc w:val="both"/>
        <w:rPr>
          <w:rFonts w:ascii="Arial" w:hAnsi="Arial" w:cs="Arial"/>
          <w:b/>
          <w:bCs/>
          <w:noProof/>
          <w:color w:val="auto"/>
          <w:sz w:val="22"/>
          <w:szCs w:val="22"/>
          <w:u w:val="single"/>
        </w:rPr>
      </w:pPr>
    </w:p>
    <w:p w14:paraId="0ED28203" w14:textId="7069B9EA" w:rsidR="00B472C3" w:rsidRPr="00B472C3" w:rsidRDefault="00B472C3" w:rsidP="00B472C3">
      <w:pPr>
        <w:widowControl/>
        <w:ind w:left="720"/>
        <w:jc w:val="both"/>
        <w:rPr>
          <w:rFonts w:ascii="Arial" w:hAnsi="Arial" w:cs="Arial"/>
          <w:noProof/>
          <w:color w:val="auto"/>
          <w:sz w:val="22"/>
          <w:szCs w:val="22"/>
        </w:rPr>
      </w:pPr>
      <w:r>
        <w:rPr>
          <w:rFonts w:ascii="Arial" w:hAnsi="Arial" w:cs="Arial"/>
          <w:noProof/>
          <w:color w:val="auto"/>
          <w:sz w:val="22"/>
          <w:szCs w:val="22"/>
        </w:rPr>
        <w:t xml:space="preserve">Police: </w:t>
      </w:r>
      <w:r w:rsidRPr="00B472C3">
        <w:rPr>
          <w:rFonts w:ascii="Arial" w:hAnsi="Arial" w:cs="Arial"/>
          <w:noProof/>
          <w:color w:val="auto"/>
          <w:sz w:val="22"/>
          <w:szCs w:val="22"/>
        </w:rPr>
        <w:t>It is understood from the attached TRO Report that the proposal is “To introduce a 20mph speed limit through East Harptree village, namely in Ashwood, B3114 West Harptree Road (part), B3114 Whitecross Road (part), Church Lane, Coley Road, Combe Lane (part), Culver Lane (part), High Street, Middle Street, Smitham Hill (part) and Water Street.  To introduce two short lengths of 30mph speed limit on the approaches to the proposed 20mph speed limit on the B3114 West Harptree Road and Whitecross Road.”</w:t>
      </w:r>
    </w:p>
    <w:p w14:paraId="3CD26570"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(The existing speed limits are shown in Appendix A and the proposed speed limits are shown in Appendix B of the attached TRO Report.)</w:t>
      </w:r>
    </w:p>
    <w:p w14:paraId="6E8A43F0" w14:textId="77777777" w:rsidR="00B472C3" w:rsidRPr="00B472C3" w:rsidRDefault="00B472C3" w:rsidP="00B472C3">
      <w:pPr>
        <w:widowControl/>
        <w:jc w:val="both"/>
        <w:rPr>
          <w:rFonts w:ascii="Arial" w:hAnsi="Arial" w:cs="Arial"/>
          <w:noProof/>
          <w:color w:val="auto"/>
          <w:sz w:val="22"/>
          <w:szCs w:val="22"/>
        </w:rPr>
      </w:pPr>
    </w:p>
    <w:p w14:paraId="495D4E9D"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It is further understood that the “Residents, the Parish Council and Ward Members have regularly expressed their concerns regarding the speed at which some motorists use the network of narrow roads in the village of East Harptree, and the negative impact that this can have on walking and cycling activity.</w:t>
      </w:r>
    </w:p>
    <w:p w14:paraId="1B9DC3C4"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There are residential properties throughout the village, along with a primary school, community shop, village hall, several businesses, and a playing field to the northeast of the village.  There are few footways through the village, so walking and cycling on the carriageway is a prerequisite in many locations.</w:t>
      </w:r>
    </w:p>
    <w:p w14:paraId="0E6BEACE"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 xml:space="preserve">The existing speed limit through the village is predominantly 30mph, with a short length of 20mph adjacent to East Harptree Primary School, the village hall and community shop.   </w:t>
      </w:r>
    </w:p>
    <w:p w14:paraId="5D1BA7F1" w14:textId="77777777" w:rsidR="00B472C3" w:rsidRPr="00B472C3" w:rsidRDefault="00B472C3" w:rsidP="00B472C3">
      <w:pPr>
        <w:widowControl/>
        <w:ind w:left="720"/>
        <w:jc w:val="both"/>
        <w:rPr>
          <w:rFonts w:ascii="Arial" w:hAnsi="Arial" w:cs="Arial"/>
          <w:noProof/>
          <w:color w:val="auto"/>
          <w:sz w:val="22"/>
          <w:szCs w:val="22"/>
        </w:rPr>
      </w:pPr>
      <w:r w:rsidRPr="00B472C3">
        <w:rPr>
          <w:rFonts w:ascii="Arial" w:hAnsi="Arial" w:cs="Arial"/>
          <w:noProof/>
          <w:color w:val="auto"/>
          <w:sz w:val="22"/>
          <w:szCs w:val="22"/>
        </w:rPr>
        <w:t xml:space="preserve">It is considered that a 20mph speed limit through the village would be appropriate for the character of the village, further improve road safety, and encourage greater walking and cycling activity. </w:t>
      </w:r>
    </w:p>
    <w:p w14:paraId="3ABC2F13" w14:textId="1B27B9B8" w:rsidR="00B472C3" w:rsidRDefault="00B472C3" w:rsidP="00180ACD">
      <w:pPr>
        <w:widowControl/>
        <w:ind w:left="720"/>
        <w:jc w:val="both"/>
        <w:rPr>
          <w:rFonts w:ascii="Arial" w:hAnsi="Arial" w:cs="Arial"/>
          <w:noProof/>
          <w:color w:val="auto"/>
          <w:sz w:val="22"/>
          <w:szCs w:val="22"/>
        </w:rPr>
      </w:pPr>
      <w:r w:rsidRPr="00B472C3">
        <w:rPr>
          <w:rFonts w:ascii="Arial" w:hAnsi="Arial" w:cs="Arial"/>
          <w:noProof/>
          <w:color w:val="auto"/>
          <w:sz w:val="22"/>
          <w:szCs w:val="22"/>
        </w:rPr>
        <w:lastRenderedPageBreak/>
        <w:t>It is considered that the introduction of short lengths of 30mph speed limit on the approaches to the proposed 20mph speed limit on the B3114 West Harptree Road and Whitecross Road will help with compliance of the 20mph.  Aside from being the busiest road through the village, this is a location where pedestrian activity is focussed.“</w:t>
      </w:r>
    </w:p>
    <w:p w14:paraId="5E0C7912" w14:textId="1F8D8E58" w:rsidR="00180ACD" w:rsidRDefault="00180ACD" w:rsidP="00B472C3">
      <w:pPr>
        <w:widowControl/>
        <w:jc w:val="both"/>
        <w:rPr>
          <w:rFonts w:ascii="Arial" w:hAnsi="Arial" w:cs="Arial"/>
          <w:noProof/>
          <w:color w:val="auto"/>
          <w:sz w:val="22"/>
          <w:szCs w:val="22"/>
        </w:rPr>
      </w:pPr>
    </w:p>
    <w:p w14:paraId="116CF869" w14:textId="6F51400F"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Enforcement will be considered in all clearly posted limits, given other priorities, and this will be by: Targeted enforcement where there is deliberate offending and the limits are clear; Where limits are not clear ( that is they don’t feel like or look like the limit or are on inappropriate roads), they will not be routinely enforced, only targeted where there is intelligence of obvious deliberate disregard which may result in increased threat, harm or risk to other road users. </w:t>
      </w:r>
    </w:p>
    <w:p w14:paraId="1C82A020" w14:textId="77777777" w:rsidR="00180ACD" w:rsidRPr="00180ACD" w:rsidRDefault="00180ACD" w:rsidP="00180ACD">
      <w:pPr>
        <w:widowControl/>
        <w:jc w:val="both"/>
        <w:rPr>
          <w:rFonts w:ascii="Arial" w:hAnsi="Arial" w:cs="Arial"/>
          <w:noProof/>
          <w:color w:val="auto"/>
          <w:sz w:val="22"/>
          <w:szCs w:val="22"/>
        </w:rPr>
      </w:pPr>
    </w:p>
    <w:p w14:paraId="5A45A625"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Deliberate high harm offenders will always be targeted and prosecuted whereas enforcement against drivers who simply misread the road may not be appropriate. None of the above should in anyway leave the impression that we will not enforce the law. As with all speed limits, and other enforcement work, we will use evidence to ensure that our resources are allocated in the most appropriate way using appropriate tactics. </w:t>
      </w:r>
    </w:p>
    <w:p w14:paraId="3D03ADF6" w14:textId="77777777" w:rsidR="00180ACD" w:rsidRPr="00180ACD" w:rsidRDefault="00180ACD" w:rsidP="00180ACD">
      <w:pPr>
        <w:widowControl/>
        <w:jc w:val="both"/>
        <w:rPr>
          <w:rFonts w:ascii="Arial" w:hAnsi="Arial" w:cs="Arial"/>
          <w:noProof/>
          <w:color w:val="auto"/>
          <w:sz w:val="22"/>
          <w:szCs w:val="22"/>
        </w:rPr>
      </w:pPr>
    </w:p>
    <w:p w14:paraId="51358C02"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Enforcement of limits that do not comply with the above representations could lead to mistaken offending and could risk the loss of public support. Enforcement cannot and must not take the place of proper engineering and or clear signing.” </w:t>
      </w:r>
    </w:p>
    <w:p w14:paraId="0E491A2C" w14:textId="77777777" w:rsidR="00180ACD" w:rsidRPr="00180ACD" w:rsidRDefault="00180ACD" w:rsidP="00180ACD">
      <w:pPr>
        <w:widowControl/>
        <w:jc w:val="both"/>
        <w:rPr>
          <w:rFonts w:ascii="Arial" w:hAnsi="Arial" w:cs="Arial"/>
          <w:noProof/>
          <w:color w:val="auto"/>
          <w:sz w:val="22"/>
          <w:szCs w:val="22"/>
        </w:rPr>
      </w:pPr>
    </w:p>
    <w:p w14:paraId="257DBD9D"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We do not, as part of this consultation, check the accuracy or validity of what is being proposed but we do consider implications for road safety and enforcement. </w:t>
      </w:r>
    </w:p>
    <w:p w14:paraId="63DFE947" w14:textId="77777777" w:rsidR="00180ACD" w:rsidRPr="00180ACD" w:rsidRDefault="00180ACD" w:rsidP="00180ACD">
      <w:pPr>
        <w:widowControl/>
        <w:jc w:val="both"/>
        <w:rPr>
          <w:rFonts w:ascii="Arial" w:hAnsi="Arial" w:cs="Arial"/>
          <w:noProof/>
          <w:color w:val="auto"/>
          <w:sz w:val="22"/>
          <w:szCs w:val="22"/>
        </w:rPr>
      </w:pPr>
    </w:p>
    <w:p w14:paraId="2005404E"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We always expect that: </w:t>
      </w:r>
    </w:p>
    <w:p w14:paraId="0480BF50"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a) the powers being exercised are available to you as traffic authority, are valid and are Speed Stance 07 May 2021 07:45 General Page 6 a) the powers being exercised are available to you as traffic authority, are valid and are appropriate for the proposals; </w:t>
      </w:r>
    </w:p>
    <w:p w14:paraId="5A3824C5"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b) the descriptions of the lengths of road, the road names, the road numbers and any directional descriptions are correct and accurate; </w:t>
      </w:r>
    </w:p>
    <w:p w14:paraId="36E78910"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c) where any proposals replace existing restrictions or prohibitions, that the previous orders are adequately revoked or varied; </w:t>
      </w:r>
    </w:p>
    <w:p w14:paraId="6B81E913" w14:textId="77777777" w:rsidR="00180ACD" w:rsidRP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 xml:space="preserve">d) the mandatory traffic signs giving legal effect to the order will be fully TSRGD compliant, will give drivers adequate guidance and will placed to accord to the descriptions in the order. </w:t>
      </w:r>
    </w:p>
    <w:p w14:paraId="71D77BEE" w14:textId="77777777" w:rsidR="00180ACD" w:rsidRPr="00180ACD" w:rsidRDefault="00180ACD" w:rsidP="00180ACD">
      <w:pPr>
        <w:widowControl/>
        <w:jc w:val="both"/>
        <w:rPr>
          <w:rFonts w:ascii="Arial" w:hAnsi="Arial" w:cs="Arial"/>
          <w:noProof/>
          <w:color w:val="auto"/>
          <w:sz w:val="22"/>
          <w:szCs w:val="22"/>
        </w:rPr>
      </w:pPr>
    </w:p>
    <w:p w14:paraId="72BA4761" w14:textId="4FE9356D" w:rsidR="00180ACD" w:rsidRDefault="00180ACD" w:rsidP="00180ACD">
      <w:pPr>
        <w:widowControl/>
        <w:ind w:left="720"/>
        <w:jc w:val="both"/>
        <w:rPr>
          <w:rFonts w:ascii="Arial" w:hAnsi="Arial" w:cs="Arial"/>
          <w:noProof/>
          <w:color w:val="auto"/>
          <w:sz w:val="22"/>
          <w:szCs w:val="22"/>
        </w:rPr>
      </w:pPr>
      <w:r w:rsidRPr="00180ACD">
        <w:rPr>
          <w:rFonts w:ascii="Arial" w:hAnsi="Arial" w:cs="Arial"/>
          <w:noProof/>
          <w:color w:val="auto"/>
          <w:sz w:val="22"/>
          <w:szCs w:val="22"/>
        </w:rPr>
        <w:t>We have worked on the assumption that, by submitting this TRO for consultation, you are also confirming the above points and that subject to consultation process, the order will be made. Any enforcement action taken by the Police will be based on this and, should this transpire not to be the case, Avon &amp; Somerset Constabulary will not accept any liability – financial or otherwise – arising as a result.</w:t>
      </w:r>
    </w:p>
    <w:p w14:paraId="40B36B31" w14:textId="3E24136A" w:rsidR="00FC5A8A" w:rsidRDefault="00FC5A8A" w:rsidP="00180ACD">
      <w:pPr>
        <w:widowControl/>
        <w:ind w:left="720"/>
        <w:jc w:val="both"/>
        <w:rPr>
          <w:rFonts w:ascii="Arial" w:hAnsi="Arial" w:cs="Arial"/>
          <w:noProof/>
          <w:color w:val="auto"/>
          <w:sz w:val="22"/>
          <w:szCs w:val="22"/>
        </w:rPr>
      </w:pPr>
    </w:p>
    <w:p w14:paraId="09099078" w14:textId="0E1DC360" w:rsidR="00FC5A8A" w:rsidRDefault="00FC5A8A" w:rsidP="00180ACD">
      <w:pPr>
        <w:widowControl/>
        <w:ind w:left="720"/>
        <w:jc w:val="both"/>
        <w:rPr>
          <w:rFonts w:ascii="Arial" w:hAnsi="Arial" w:cs="Arial"/>
          <w:noProof/>
          <w:color w:val="auto"/>
          <w:sz w:val="22"/>
          <w:szCs w:val="22"/>
        </w:rPr>
      </w:pPr>
      <w:r>
        <w:rPr>
          <w:rFonts w:ascii="Arial" w:hAnsi="Arial" w:cs="Arial"/>
          <w:noProof/>
          <w:color w:val="auto"/>
          <w:sz w:val="22"/>
          <w:szCs w:val="22"/>
        </w:rPr>
        <w:t xml:space="preserve">East Harptree Parish Council: </w:t>
      </w:r>
      <w:r w:rsidRPr="00FC5A8A">
        <w:rPr>
          <w:rFonts w:ascii="Arial" w:hAnsi="Arial" w:cs="Arial"/>
          <w:noProof/>
          <w:color w:val="auto"/>
          <w:sz w:val="22"/>
          <w:szCs w:val="22"/>
        </w:rPr>
        <w:t>East Harptree Parish Council approve of the proposals and look forward to their implementation as soon as possible.</w:t>
      </w:r>
    </w:p>
    <w:p w14:paraId="26DCFC43" w14:textId="06C66DA3" w:rsidR="00FC5A8A" w:rsidRDefault="00FC5A8A" w:rsidP="00180ACD">
      <w:pPr>
        <w:widowControl/>
        <w:ind w:left="720"/>
        <w:jc w:val="both"/>
        <w:rPr>
          <w:rFonts w:ascii="Arial" w:hAnsi="Arial" w:cs="Arial"/>
          <w:noProof/>
          <w:color w:val="auto"/>
          <w:sz w:val="22"/>
          <w:szCs w:val="22"/>
        </w:rPr>
      </w:pPr>
    </w:p>
    <w:p w14:paraId="0568AAC9" w14:textId="14629156" w:rsidR="00FC5A8A" w:rsidRDefault="00FC5A8A" w:rsidP="00180ACD">
      <w:pPr>
        <w:widowControl/>
        <w:ind w:left="720"/>
        <w:jc w:val="both"/>
        <w:rPr>
          <w:rFonts w:ascii="Arial" w:hAnsi="Arial" w:cs="Arial"/>
          <w:noProof/>
          <w:color w:val="auto"/>
          <w:sz w:val="22"/>
          <w:szCs w:val="22"/>
        </w:rPr>
      </w:pPr>
      <w:r>
        <w:rPr>
          <w:rFonts w:ascii="Arial" w:hAnsi="Arial" w:cs="Arial"/>
          <w:noProof/>
          <w:color w:val="auto"/>
          <w:sz w:val="22"/>
          <w:szCs w:val="22"/>
        </w:rPr>
        <w:t xml:space="preserve">Cllr Wood: No comments recived. </w:t>
      </w:r>
    </w:p>
    <w:p w14:paraId="246E5062" w14:textId="370E85A9" w:rsidR="00AF5825" w:rsidRDefault="00AF5825" w:rsidP="00180ACD">
      <w:pPr>
        <w:widowControl/>
        <w:ind w:left="720"/>
        <w:jc w:val="both"/>
        <w:rPr>
          <w:rFonts w:ascii="Arial" w:hAnsi="Arial" w:cs="Arial"/>
          <w:noProof/>
          <w:color w:val="auto"/>
          <w:sz w:val="22"/>
          <w:szCs w:val="22"/>
        </w:rPr>
      </w:pPr>
    </w:p>
    <w:p w14:paraId="432A77DD" w14:textId="02A4BDC8" w:rsidR="00AF5825" w:rsidRDefault="00AF5825" w:rsidP="00180ACD">
      <w:pPr>
        <w:widowControl/>
        <w:ind w:left="720"/>
        <w:jc w:val="both"/>
        <w:rPr>
          <w:rFonts w:ascii="Arial" w:hAnsi="Arial" w:cs="Arial"/>
          <w:noProof/>
          <w:color w:val="auto"/>
          <w:sz w:val="22"/>
          <w:szCs w:val="22"/>
        </w:rPr>
      </w:pPr>
      <w:r>
        <w:rPr>
          <w:rFonts w:ascii="Arial" w:hAnsi="Arial" w:cs="Arial"/>
          <w:noProof/>
          <w:color w:val="auto"/>
          <w:sz w:val="22"/>
          <w:szCs w:val="22"/>
        </w:rPr>
        <w:t>Executive member for Transport Cllr Rigby: I fully support the scheme.</w:t>
      </w:r>
    </w:p>
    <w:p w14:paraId="52762D43" w14:textId="77777777" w:rsidR="00FC5A8A" w:rsidRPr="00FC5A8A" w:rsidRDefault="00FC5A8A" w:rsidP="00180ACD">
      <w:pPr>
        <w:widowControl/>
        <w:ind w:left="720"/>
        <w:jc w:val="both"/>
        <w:rPr>
          <w:rFonts w:ascii="Arial" w:hAnsi="Arial" w:cs="Arial"/>
          <w:noProof/>
          <w:color w:val="auto"/>
          <w:sz w:val="22"/>
          <w:szCs w:val="22"/>
        </w:rPr>
      </w:pPr>
    </w:p>
    <w:p w14:paraId="149A818A" w14:textId="77777777" w:rsidR="00180ACD" w:rsidRPr="00B472C3" w:rsidRDefault="00180ACD" w:rsidP="00B472C3">
      <w:pPr>
        <w:widowControl/>
        <w:jc w:val="both"/>
        <w:rPr>
          <w:rFonts w:ascii="Arial" w:hAnsi="Arial" w:cs="Arial"/>
          <w:noProof/>
          <w:color w:val="auto"/>
          <w:sz w:val="22"/>
          <w:szCs w:val="22"/>
        </w:rPr>
      </w:pPr>
    </w:p>
    <w:p w14:paraId="03FD149C" w14:textId="1F0C4438" w:rsidR="00D2756A" w:rsidRDefault="00D2756A" w:rsidP="008F46E2">
      <w:pPr>
        <w:jc w:val="both"/>
        <w:rPr>
          <w:rFonts w:ascii="Arial" w:hAnsi="Arial" w:cs="Arial"/>
          <w:b/>
        </w:rPr>
      </w:pPr>
    </w:p>
    <w:p w14:paraId="34A1DDE1" w14:textId="40C9C9CB" w:rsidR="00D2756A" w:rsidRDefault="00D2756A" w:rsidP="008F46E2">
      <w:pPr>
        <w:jc w:val="both"/>
        <w:rPr>
          <w:rFonts w:ascii="Arial" w:hAnsi="Arial" w:cs="Arial"/>
          <w:b/>
        </w:rPr>
      </w:pPr>
    </w:p>
    <w:p w14:paraId="184F4E69" w14:textId="357FC792" w:rsidR="00D2756A" w:rsidRDefault="00D2756A" w:rsidP="008F46E2">
      <w:pPr>
        <w:jc w:val="both"/>
        <w:rPr>
          <w:rFonts w:ascii="Arial" w:hAnsi="Arial" w:cs="Arial"/>
          <w:b/>
        </w:rPr>
      </w:pPr>
    </w:p>
    <w:p w14:paraId="0217F313" w14:textId="6BD4DADE" w:rsidR="00D2756A" w:rsidRDefault="00D2756A" w:rsidP="008F46E2">
      <w:pPr>
        <w:jc w:val="both"/>
        <w:rPr>
          <w:rFonts w:ascii="Arial" w:hAnsi="Arial" w:cs="Arial"/>
          <w:b/>
        </w:rPr>
      </w:pPr>
    </w:p>
    <w:p w14:paraId="74077084" w14:textId="77777777" w:rsidR="00F559B0" w:rsidRPr="00474BFA" w:rsidRDefault="00F559B0" w:rsidP="00F559B0">
      <w:pPr>
        <w:widowControl/>
        <w:jc w:val="both"/>
        <w:rPr>
          <w:rFonts w:ascii="Arial" w:hAnsi="Arial" w:cs="Arial"/>
          <w:color w:val="auto"/>
          <w:u w:val="single"/>
          <w:shd w:val="clear" w:color="auto" w:fill="auto"/>
        </w:rPr>
      </w:pPr>
      <w:r>
        <w:rPr>
          <w:rFonts w:ascii="Arial" w:hAnsi="Arial" w:cs="Arial"/>
          <w:b/>
          <w:color w:val="auto"/>
          <w:shd w:val="clear" w:color="auto" w:fill="auto"/>
        </w:rPr>
        <w:t>8</w:t>
      </w:r>
      <w:r w:rsidRPr="00474BFA">
        <w:rPr>
          <w:rFonts w:ascii="Arial" w:hAnsi="Arial" w:cs="Arial"/>
          <w:b/>
          <w:color w:val="auto"/>
          <w:shd w:val="clear" w:color="auto" w:fill="auto"/>
        </w:rPr>
        <w:t>.</w:t>
      </w:r>
      <w:r w:rsidRPr="00474BFA">
        <w:rPr>
          <w:rFonts w:ascii="Arial" w:hAnsi="Arial" w:cs="Arial"/>
          <w:b/>
          <w:color w:val="auto"/>
          <w:shd w:val="clear" w:color="auto" w:fill="auto"/>
        </w:rPr>
        <w:tab/>
      </w:r>
      <w:r w:rsidRPr="00474BFA">
        <w:rPr>
          <w:rFonts w:ascii="Arial" w:hAnsi="Arial" w:cs="Arial"/>
          <w:b/>
          <w:color w:val="auto"/>
          <w:u w:val="single"/>
          <w:shd w:val="clear" w:color="auto" w:fill="auto"/>
        </w:rPr>
        <w:t>RECOMMENDATION</w:t>
      </w:r>
    </w:p>
    <w:p w14:paraId="5C747070" w14:textId="77777777" w:rsidR="00F559B0" w:rsidRPr="00474BFA" w:rsidRDefault="00F559B0" w:rsidP="00F559B0">
      <w:pPr>
        <w:widowControl/>
        <w:ind w:left="709"/>
        <w:jc w:val="both"/>
        <w:rPr>
          <w:rFonts w:ascii="Arial" w:hAnsi="Arial" w:cs="Arial"/>
          <w:color w:val="auto"/>
          <w:shd w:val="clear" w:color="auto" w:fill="auto"/>
        </w:rPr>
      </w:pPr>
    </w:p>
    <w:p w14:paraId="7A0A5585" w14:textId="77777777" w:rsidR="00F559B0" w:rsidRDefault="00F559B0" w:rsidP="00F559B0">
      <w:pPr>
        <w:widowControl/>
        <w:ind w:left="709"/>
        <w:rPr>
          <w:rFonts w:ascii="Arial" w:hAnsi="Arial" w:cs="Arial"/>
          <w:color w:val="auto"/>
          <w:shd w:val="clear" w:color="auto" w:fill="auto"/>
        </w:rPr>
      </w:pPr>
      <w:r>
        <w:rPr>
          <w:rFonts w:ascii="Arial" w:hAnsi="Arial" w:cs="Arial"/>
          <w:color w:val="auto"/>
          <w:shd w:val="clear" w:color="auto" w:fill="auto"/>
        </w:rPr>
        <w:t>As no significant objections and/or comments have been received following the informal consultation described above, the formal Traffic Regulation Order process (the public advertisement of the proposals) should be progressed.</w:t>
      </w:r>
    </w:p>
    <w:p w14:paraId="797FD18A" w14:textId="77777777" w:rsidR="00F559B0" w:rsidRDefault="00F559B0" w:rsidP="00F559B0">
      <w:pPr>
        <w:widowControl/>
        <w:ind w:left="709"/>
        <w:jc w:val="both"/>
        <w:rPr>
          <w:rFonts w:ascii="Arial" w:hAnsi="Arial" w:cs="Arial"/>
          <w:color w:val="auto"/>
          <w:shd w:val="clear" w:color="auto" w:fill="auto"/>
        </w:rPr>
      </w:pPr>
    </w:p>
    <w:p w14:paraId="37968FA6" w14:textId="77777777" w:rsidR="00F559B0" w:rsidRPr="00474BFA" w:rsidRDefault="00F85E75" w:rsidP="00F559B0">
      <w:pPr>
        <w:widowControl/>
        <w:ind w:left="709"/>
        <w:jc w:val="both"/>
        <w:rPr>
          <w:rFonts w:ascii="Arial" w:hAnsi="Arial" w:cs="Arial"/>
          <w:color w:val="auto"/>
          <w:shd w:val="clear" w:color="auto" w:fill="auto"/>
        </w:rPr>
      </w:pPr>
      <w:r>
        <w:rPr>
          <w:noProof/>
        </w:rPr>
        <w:pict w14:anchorId="05E47102">
          <v:shape id="Picture 3" o:spid="_x0000_i1026" type="#_x0000_t75" style="width:150.5pt;height:73pt;visibility:visible;mso-wrap-style:square">
            <v:imagedata r:id="rId9" o:title=""/>
          </v:shape>
        </w:pict>
      </w:r>
    </w:p>
    <w:p w14:paraId="2611982A" w14:textId="77777777" w:rsidR="00F559B0" w:rsidRDefault="00F559B0" w:rsidP="00F559B0">
      <w:pPr>
        <w:widowControl/>
        <w:tabs>
          <w:tab w:val="center" w:pos="4153"/>
          <w:tab w:val="right" w:pos="8306"/>
        </w:tabs>
        <w:ind w:left="709"/>
        <w:jc w:val="both"/>
        <w:rPr>
          <w:rFonts w:ascii="Arial" w:hAnsi="Arial" w:cs="Arial"/>
          <w:color w:val="auto"/>
          <w:shd w:val="clear" w:color="auto" w:fill="auto"/>
        </w:rPr>
      </w:pPr>
    </w:p>
    <w:p w14:paraId="0C075A54" w14:textId="43567A46" w:rsidR="00F559B0" w:rsidRPr="00474BFA" w:rsidRDefault="00F559B0" w:rsidP="00F559B0">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 xml:space="preserve">Paul Garrod </w:t>
      </w:r>
      <w:r>
        <w:rPr>
          <w:rFonts w:ascii="Arial" w:hAnsi="Arial" w:cs="Arial"/>
          <w:color w:val="auto"/>
          <w:shd w:val="clear" w:color="auto" w:fill="auto"/>
        </w:rPr>
        <w:tab/>
      </w:r>
      <w:r>
        <w:rPr>
          <w:rFonts w:ascii="Arial" w:hAnsi="Arial" w:cs="Arial"/>
          <w:color w:val="auto"/>
          <w:shd w:val="clear" w:color="auto" w:fill="auto"/>
        </w:rPr>
        <w:tab/>
        <w:t>Date:</w:t>
      </w:r>
      <w:r w:rsidR="00E04BFE">
        <w:rPr>
          <w:rFonts w:ascii="Arial" w:hAnsi="Arial" w:cs="Arial"/>
          <w:color w:val="auto"/>
          <w:shd w:val="clear" w:color="auto" w:fill="auto"/>
        </w:rPr>
        <w:t>05/10/2022</w:t>
      </w:r>
      <w:r>
        <w:rPr>
          <w:rFonts w:ascii="Arial" w:hAnsi="Arial" w:cs="Arial"/>
          <w:color w:val="auto"/>
          <w:shd w:val="clear" w:color="auto" w:fill="auto"/>
        </w:rPr>
        <w:t xml:space="preserve"> </w:t>
      </w:r>
    </w:p>
    <w:p w14:paraId="1120FE8B" w14:textId="77777777" w:rsidR="00F559B0" w:rsidRDefault="00F559B0" w:rsidP="00F559B0">
      <w:pPr>
        <w:widowControl/>
        <w:tabs>
          <w:tab w:val="center" w:pos="4153"/>
          <w:tab w:val="right" w:pos="8306"/>
        </w:tabs>
        <w:ind w:left="709"/>
        <w:jc w:val="both"/>
        <w:rPr>
          <w:rFonts w:ascii="Arial" w:hAnsi="Arial" w:cs="Arial"/>
          <w:color w:val="auto"/>
          <w:shd w:val="clear" w:color="auto" w:fill="auto"/>
        </w:rPr>
      </w:pPr>
      <w:r w:rsidRPr="00474BFA">
        <w:rPr>
          <w:rFonts w:ascii="Arial" w:hAnsi="Arial" w:cs="Arial"/>
          <w:color w:val="auto"/>
          <w:shd w:val="clear" w:color="auto" w:fill="auto"/>
        </w:rPr>
        <w:t>Traffic Management &amp; Network Manager</w:t>
      </w:r>
    </w:p>
    <w:p w14:paraId="39D1CC8D" w14:textId="77777777" w:rsidR="00F559B0" w:rsidRDefault="00F559B0" w:rsidP="00F559B0">
      <w:pPr>
        <w:widowControl/>
        <w:tabs>
          <w:tab w:val="center" w:pos="4153"/>
          <w:tab w:val="right" w:pos="8306"/>
        </w:tabs>
        <w:ind w:left="709"/>
        <w:jc w:val="both"/>
        <w:rPr>
          <w:rFonts w:ascii="Arial" w:hAnsi="Arial" w:cs="Arial"/>
          <w:color w:val="auto"/>
          <w:shd w:val="clear" w:color="auto" w:fill="auto"/>
        </w:rPr>
      </w:pPr>
    </w:p>
    <w:p w14:paraId="765A2A45" w14:textId="77777777" w:rsidR="00F559B0" w:rsidRDefault="00F559B0" w:rsidP="00F559B0">
      <w:pPr>
        <w:widowControl/>
        <w:jc w:val="both"/>
        <w:rPr>
          <w:rFonts w:ascii="Arial" w:hAnsi="Arial" w:cs="Arial"/>
          <w:color w:val="auto"/>
          <w:shd w:val="clear" w:color="auto" w:fill="auto"/>
        </w:rPr>
      </w:pPr>
    </w:p>
    <w:p w14:paraId="6A68D0E4" w14:textId="210FCDE2" w:rsidR="00F559B0" w:rsidRDefault="00F559B0" w:rsidP="00F559B0">
      <w:pPr>
        <w:widowControl/>
        <w:jc w:val="both"/>
        <w:rPr>
          <w:rFonts w:ascii="Arial" w:hAnsi="Arial" w:cs="Arial"/>
          <w:color w:val="auto"/>
          <w:shd w:val="clear" w:color="auto" w:fill="auto"/>
        </w:rPr>
      </w:pPr>
      <w:r>
        <w:rPr>
          <w:rFonts w:ascii="Arial" w:hAnsi="Arial" w:cs="Arial"/>
          <w:b/>
          <w:color w:val="auto"/>
          <w:shd w:val="clear" w:color="auto" w:fill="auto"/>
        </w:rPr>
        <w:t>9</w:t>
      </w:r>
      <w:r w:rsidRPr="00070A96">
        <w:rPr>
          <w:rFonts w:ascii="Arial" w:hAnsi="Arial" w:cs="Arial"/>
          <w:b/>
          <w:color w:val="auto"/>
          <w:shd w:val="clear" w:color="auto" w:fill="auto"/>
        </w:rPr>
        <w:t>.</w:t>
      </w:r>
      <w:r>
        <w:rPr>
          <w:rFonts w:ascii="Arial" w:hAnsi="Arial" w:cs="Arial"/>
          <w:color w:val="auto"/>
          <w:shd w:val="clear" w:color="auto" w:fill="auto"/>
        </w:rPr>
        <w:tab/>
      </w:r>
      <w:r w:rsidRPr="00070A96">
        <w:rPr>
          <w:rFonts w:ascii="Arial" w:hAnsi="Arial" w:cs="Arial"/>
          <w:b/>
          <w:color w:val="auto"/>
          <w:u w:val="single"/>
          <w:shd w:val="clear" w:color="auto" w:fill="auto"/>
        </w:rPr>
        <w:t>DECISION</w:t>
      </w:r>
    </w:p>
    <w:p w14:paraId="5222A7C6" w14:textId="77777777" w:rsidR="00F559B0" w:rsidRPr="00474BFA" w:rsidRDefault="00F559B0" w:rsidP="00F559B0">
      <w:pPr>
        <w:widowControl/>
        <w:jc w:val="both"/>
        <w:rPr>
          <w:rFonts w:ascii="Arial" w:hAnsi="Arial" w:cs="Arial"/>
          <w:color w:val="auto"/>
          <w:shd w:val="clear" w:color="auto" w:fill="auto"/>
        </w:rPr>
      </w:pPr>
    </w:p>
    <w:p w14:paraId="168B34D1" w14:textId="77777777" w:rsidR="00F559B0" w:rsidRDefault="00F559B0" w:rsidP="00F559B0">
      <w:pPr>
        <w:widowControl/>
        <w:ind w:left="709"/>
        <w:jc w:val="both"/>
        <w:rPr>
          <w:rFonts w:ascii="Arial" w:hAnsi="Arial" w:cs="Arial"/>
          <w:color w:val="auto"/>
          <w:shd w:val="clear" w:color="auto" w:fill="auto"/>
        </w:rPr>
      </w:pPr>
      <w:r w:rsidRPr="00474BFA">
        <w:rPr>
          <w:rFonts w:ascii="Arial" w:hAnsi="Arial" w:cs="Arial"/>
          <w:color w:val="auto"/>
          <w:shd w:val="clear" w:color="auto" w:fill="auto"/>
        </w:rPr>
        <w:t>As the officer holding the above delegation, I</w:t>
      </w:r>
      <w:r w:rsidRPr="00F57C75">
        <w:t xml:space="preserve"> </w:t>
      </w:r>
      <w:r w:rsidRPr="00C31BBD">
        <w:rPr>
          <w:rFonts w:ascii="Arial" w:hAnsi="Arial" w:cs="Arial"/>
        </w:rPr>
        <w:t>a</w:t>
      </w:r>
      <w:r w:rsidRPr="00F57C75">
        <w:rPr>
          <w:rFonts w:ascii="Arial" w:hAnsi="Arial" w:cs="Arial"/>
          <w:color w:val="auto"/>
          <w:shd w:val="clear" w:color="auto" w:fill="auto"/>
        </w:rPr>
        <w:t>pprove the progression of this Traffic Regulation Order</w:t>
      </w:r>
      <w:r>
        <w:rPr>
          <w:rFonts w:ascii="Arial" w:hAnsi="Arial" w:cs="Arial"/>
          <w:color w:val="auto"/>
          <w:shd w:val="clear" w:color="auto" w:fill="auto"/>
        </w:rPr>
        <w:t>.</w:t>
      </w:r>
    </w:p>
    <w:p w14:paraId="75760040" w14:textId="77777777" w:rsidR="00F559B0" w:rsidRDefault="00F559B0" w:rsidP="00F559B0">
      <w:pPr>
        <w:widowControl/>
        <w:ind w:left="709"/>
        <w:jc w:val="both"/>
        <w:rPr>
          <w:rFonts w:ascii="Arial" w:hAnsi="Arial" w:cs="Arial"/>
          <w:color w:val="auto"/>
          <w:shd w:val="clear" w:color="auto" w:fill="auto"/>
        </w:rPr>
      </w:pPr>
      <w:r>
        <w:rPr>
          <w:rFonts w:ascii="Arial" w:hAnsi="Arial" w:cs="Arial"/>
          <w:color w:val="auto"/>
          <w:shd w:val="clear" w:color="auto" w:fill="auto"/>
        </w:rPr>
        <w:t xml:space="preserve"> </w:t>
      </w:r>
    </w:p>
    <w:p w14:paraId="4AF49EA5" w14:textId="77777777" w:rsidR="00F559B0" w:rsidRDefault="00F559B0" w:rsidP="00F559B0">
      <w:pPr>
        <w:widowControl/>
        <w:ind w:left="709"/>
        <w:jc w:val="both"/>
        <w:rPr>
          <w:rFonts w:ascii="Arial" w:hAnsi="Arial" w:cs="Arial"/>
          <w:color w:val="auto"/>
          <w:shd w:val="clear" w:color="auto" w:fill="auto"/>
        </w:rPr>
      </w:pPr>
      <w:r w:rsidRPr="00070A96">
        <w:rPr>
          <w:rFonts w:ascii="Arial" w:hAnsi="Arial" w:cs="Arial"/>
          <w:color w:val="auto"/>
          <w:shd w:val="clear" w:color="auto" w:fill="auto"/>
        </w:rPr>
        <w:t xml:space="preserve">In taking this decision, I confirm that due regard </w:t>
      </w:r>
      <w:r>
        <w:rPr>
          <w:rFonts w:ascii="Arial" w:hAnsi="Arial" w:cs="Arial"/>
          <w:color w:val="auto"/>
          <w:shd w:val="clear" w:color="auto" w:fill="auto"/>
        </w:rPr>
        <w:t xml:space="preserve">has been given </w:t>
      </w:r>
      <w:r w:rsidRPr="00070A96">
        <w:rPr>
          <w:rFonts w:ascii="Arial" w:hAnsi="Arial" w:cs="Arial"/>
          <w:color w:val="auto"/>
          <w:shd w:val="clear" w:color="auto" w:fill="auto"/>
        </w:rPr>
        <w:t>to the Council’s public sector equality duty, which requires it to consider and think about how its policies or decisions may affect people who are protected under the Equality Act.</w:t>
      </w:r>
    </w:p>
    <w:p w14:paraId="25770279" w14:textId="77777777" w:rsidR="00F559B0" w:rsidRDefault="00F559B0" w:rsidP="00F559B0">
      <w:pPr>
        <w:widowControl/>
        <w:ind w:left="709"/>
        <w:jc w:val="both"/>
        <w:rPr>
          <w:rFonts w:ascii="Arial" w:hAnsi="Arial" w:cs="Arial"/>
          <w:color w:val="auto"/>
          <w:shd w:val="clear" w:color="auto" w:fill="auto"/>
        </w:rPr>
      </w:pPr>
    </w:p>
    <w:p w14:paraId="61A6B053" w14:textId="77777777" w:rsidR="00F559B0" w:rsidRDefault="00F559B0" w:rsidP="00F559B0">
      <w:pPr>
        <w:widowControl/>
        <w:ind w:left="709"/>
        <w:jc w:val="both"/>
        <w:rPr>
          <w:rFonts w:ascii="Arial" w:hAnsi="Arial" w:cs="Arial"/>
          <w:color w:val="auto"/>
          <w:shd w:val="clear" w:color="auto" w:fill="auto"/>
        </w:rPr>
      </w:pPr>
    </w:p>
    <w:p w14:paraId="52C74E39" w14:textId="77777777" w:rsidR="00F559B0" w:rsidRDefault="00F559B0" w:rsidP="00F559B0">
      <w:pPr>
        <w:widowControl/>
        <w:ind w:left="709"/>
        <w:jc w:val="both"/>
        <w:rPr>
          <w:rFonts w:ascii="Arial" w:hAnsi="Arial" w:cs="Arial"/>
          <w:color w:val="auto"/>
          <w:shd w:val="clear" w:color="auto" w:fill="auto"/>
        </w:rPr>
      </w:pPr>
    </w:p>
    <w:p w14:paraId="4310B407" w14:textId="77777777" w:rsidR="00F559B0" w:rsidRPr="00A524F6" w:rsidRDefault="00F559B0" w:rsidP="00F559B0">
      <w:pPr>
        <w:widowControl/>
        <w:ind w:left="709"/>
        <w:jc w:val="both"/>
        <w:rPr>
          <w:rFonts w:ascii="Arial" w:hAnsi="Arial" w:cs="Arial"/>
          <w:color w:val="auto"/>
          <w:shd w:val="clear" w:color="auto" w:fill="auto"/>
        </w:rPr>
      </w:pPr>
    </w:p>
    <w:p w14:paraId="72D749C8" w14:textId="77777777" w:rsidR="00F559B0" w:rsidRDefault="00F559B0" w:rsidP="00F559B0">
      <w:pPr>
        <w:widowControl/>
        <w:ind w:left="709"/>
        <w:jc w:val="both"/>
        <w:rPr>
          <w:rFonts w:ascii="Arial" w:hAnsi="Arial" w:cs="Arial"/>
          <w:color w:val="auto"/>
          <w:shd w:val="clear" w:color="auto" w:fill="auto"/>
        </w:rPr>
      </w:pPr>
    </w:p>
    <w:p w14:paraId="4836644F" w14:textId="77777777" w:rsidR="00F559B0" w:rsidRPr="00A524F6" w:rsidRDefault="00F559B0" w:rsidP="00F559B0">
      <w:pPr>
        <w:widowControl/>
        <w:ind w:left="709"/>
        <w:jc w:val="both"/>
        <w:rPr>
          <w:rFonts w:ascii="Arial" w:hAnsi="Arial" w:cs="Arial"/>
          <w:color w:val="auto"/>
          <w:shd w:val="clear" w:color="auto" w:fill="auto"/>
        </w:rPr>
      </w:pPr>
      <w:r w:rsidRPr="00A524F6">
        <w:rPr>
          <w:rFonts w:ascii="Arial" w:hAnsi="Arial" w:cs="Arial"/>
          <w:color w:val="auto"/>
          <w:shd w:val="clear" w:color="auto" w:fill="auto"/>
        </w:rPr>
        <w:tab/>
      </w:r>
      <w:r w:rsidRPr="00A524F6">
        <w:rPr>
          <w:rFonts w:ascii="Arial" w:hAnsi="Arial" w:cs="Arial"/>
          <w:color w:val="auto"/>
          <w:shd w:val="clear" w:color="auto" w:fill="auto"/>
        </w:rPr>
        <w:tab/>
      </w:r>
    </w:p>
    <w:p w14:paraId="69B2FED7" w14:textId="50DC2C6D" w:rsidR="00F559B0" w:rsidRPr="00BD7AE6" w:rsidRDefault="00F559B0" w:rsidP="00F559B0">
      <w:pPr>
        <w:ind w:firstLine="709"/>
        <w:rPr>
          <w:rFonts w:ascii="Arial" w:hAnsi="Arial" w:cs="Arial"/>
        </w:rPr>
      </w:pPr>
      <w:r w:rsidRPr="00BD7AE6">
        <w:rPr>
          <w:rFonts w:ascii="Arial" w:hAnsi="Arial" w:cs="Arial"/>
        </w:rPr>
        <w:t>Chris Major</w:t>
      </w:r>
      <w:r>
        <w:rPr>
          <w:rFonts w:ascii="Arial" w:hAnsi="Arial" w:cs="Arial"/>
        </w:rPr>
        <w:tab/>
      </w:r>
      <w:r w:rsidR="00F85E75">
        <w:rPr>
          <w:rFonts w:ascii="Arial" w:hAnsi="Arial" w:cs="Arial"/>
          <w:noProof/>
          <w:color w:val="auto"/>
          <w:shd w:val="clear" w:color="auto" w:fill="auto"/>
        </w:rPr>
        <w:pict w14:anchorId="27D01020">
          <v:shape id="Picture 2" o:spid="_x0000_i1027" type="#_x0000_t75" alt="A picture containing linedrawing&#10;&#10;Description automatically generated" style="width:109.5pt;height:97.5pt;visibility:visible;mso-wrap-style:square">
            <v:imagedata r:id="rId10" o:title="A picture containing linedrawing&#10;&#10;Description automatically generated"/>
          </v:shape>
        </w:pict>
      </w:r>
      <w:r>
        <w:rPr>
          <w:rFonts w:ascii="Arial" w:hAnsi="Arial" w:cs="Arial"/>
        </w:rPr>
        <w:tab/>
      </w:r>
      <w:r>
        <w:rPr>
          <w:rFonts w:ascii="Arial" w:hAnsi="Arial" w:cs="Arial"/>
        </w:rPr>
        <w:tab/>
        <w:t xml:space="preserve">Date: </w:t>
      </w:r>
      <w:r w:rsidR="00375AB5">
        <w:rPr>
          <w:rFonts w:ascii="Arial" w:hAnsi="Arial" w:cs="Arial"/>
        </w:rPr>
        <w:t>06/10/2022</w:t>
      </w:r>
    </w:p>
    <w:p w14:paraId="12E77DA3" w14:textId="77777777" w:rsidR="00F559B0" w:rsidRPr="00A524F6" w:rsidRDefault="00F559B0" w:rsidP="00F559B0">
      <w:pPr>
        <w:widowControl/>
        <w:ind w:left="709"/>
        <w:jc w:val="both"/>
        <w:rPr>
          <w:rFonts w:ascii="Arial" w:hAnsi="Arial" w:cs="Arial"/>
          <w:color w:val="auto"/>
          <w:shd w:val="clear" w:color="auto" w:fill="auto"/>
        </w:rPr>
      </w:pPr>
      <w:r>
        <w:rPr>
          <w:rFonts w:ascii="Arial" w:hAnsi="Arial" w:cs="Arial"/>
        </w:rPr>
        <w:t>Director for Place Management</w:t>
      </w:r>
    </w:p>
    <w:p w14:paraId="55CB8F89" w14:textId="77777777" w:rsidR="00F559B0" w:rsidRDefault="00F559B0" w:rsidP="00F559B0">
      <w:pPr>
        <w:rPr>
          <w:rFonts w:ascii="Arial" w:hAnsi="Arial" w:cs="Arial"/>
        </w:rPr>
      </w:pPr>
    </w:p>
    <w:p w14:paraId="7D4E52E2" w14:textId="77777777" w:rsidR="00F559B0" w:rsidRDefault="00F559B0" w:rsidP="00F559B0">
      <w:pPr>
        <w:widowControl/>
        <w:ind w:left="720"/>
        <w:jc w:val="both"/>
        <w:rPr>
          <w:rFonts w:ascii="Arial" w:hAnsi="Arial" w:cs="Arial"/>
          <w:color w:val="auto"/>
          <w:shd w:val="clear" w:color="auto" w:fill="auto"/>
        </w:rPr>
      </w:pPr>
    </w:p>
    <w:p w14:paraId="40CE9952" w14:textId="77777777" w:rsidR="00F559B0" w:rsidRDefault="00F559B0" w:rsidP="00F559B0">
      <w:pPr>
        <w:widowControl/>
        <w:jc w:val="both"/>
        <w:rPr>
          <w:rFonts w:ascii="Arial" w:hAnsi="Arial" w:cs="Arial"/>
          <w:color w:val="auto"/>
          <w:shd w:val="clear" w:color="auto" w:fill="auto"/>
        </w:rPr>
      </w:pPr>
    </w:p>
    <w:p w14:paraId="50DCA3F2" w14:textId="77777777" w:rsidR="00F559B0" w:rsidRPr="00B8591A" w:rsidRDefault="00F559B0" w:rsidP="00F559B0">
      <w:pPr>
        <w:widowControl/>
        <w:jc w:val="both"/>
        <w:rPr>
          <w:rFonts w:ascii="Arial" w:hAnsi="Arial" w:cs="Arial"/>
          <w:noProof/>
          <w:color w:val="auto"/>
          <w:sz w:val="22"/>
          <w:szCs w:val="22"/>
        </w:rPr>
      </w:pPr>
    </w:p>
    <w:p w14:paraId="5FDD74FA" w14:textId="4DDD952D" w:rsidR="00D2756A" w:rsidRDefault="00D2756A" w:rsidP="008F46E2">
      <w:pPr>
        <w:jc w:val="both"/>
        <w:rPr>
          <w:rFonts w:ascii="Arial" w:hAnsi="Arial" w:cs="Arial"/>
          <w:b/>
        </w:rPr>
      </w:pPr>
    </w:p>
    <w:p w14:paraId="48B0D0F0" w14:textId="424C6F1D" w:rsidR="00D2756A" w:rsidRDefault="00D2756A" w:rsidP="008F46E2">
      <w:pPr>
        <w:jc w:val="both"/>
        <w:rPr>
          <w:rFonts w:ascii="Arial" w:hAnsi="Arial" w:cs="Arial"/>
          <w:b/>
        </w:rPr>
      </w:pPr>
    </w:p>
    <w:p w14:paraId="094F82E8" w14:textId="478C1DB0" w:rsidR="00D2756A" w:rsidRDefault="00F85E75" w:rsidP="008F46E2">
      <w:pPr>
        <w:jc w:val="both"/>
        <w:rPr>
          <w:rFonts w:ascii="Arial" w:hAnsi="Arial" w:cs="Arial"/>
          <w:b/>
        </w:rPr>
      </w:pPr>
      <w:r w:rsidRPr="00F85E75">
        <w:rPr>
          <w:rFonts w:ascii="Arial" w:hAnsi="Arial" w:cs="Arial"/>
          <w:b/>
        </w:rPr>
        <w:lastRenderedPageBreak/>
        <w:t xml:space="preserve">10.   </w:t>
      </w:r>
      <w:r>
        <w:rPr>
          <w:rFonts w:ascii="Arial" w:hAnsi="Arial" w:cs="Arial"/>
          <w:b/>
        </w:rPr>
        <w:t xml:space="preserve"> </w:t>
      </w:r>
      <w:r w:rsidRPr="00F85E75">
        <w:rPr>
          <w:rFonts w:ascii="Arial" w:hAnsi="Arial" w:cs="Arial"/>
          <w:b/>
        </w:rPr>
        <w:t>PUBLIC CONSULTATION</w:t>
      </w:r>
      <w:r>
        <w:rPr>
          <w:rFonts w:ascii="Arial" w:hAnsi="Arial" w:cs="Arial"/>
          <w:b/>
        </w:rPr>
        <w:t xml:space="preserve"> </w:t>
      </w:r>
    </w:p>
    <w:p w14:paraId="0809BE89" w14:textId="78DF442A" w:rsidR="00F85E75" w:rsidRDefault="00F85E75" w:rsidP="008F46E2">
      <w:pPr>
        <w:jc w:val="both"/>
        <w:rPr>
          <w:rFonts w:ascii="Arial" w:hAnsi="Arial" w:cs="Arial"/>
          <w:b/>
        </w:rPr>
      </w:pPr>
    </w:p>
    <w:p w14:paraId="2846FA84" w14:textId="0D856FDF" w:rsidR="00F85E75" w:rsidRDefault="00F85E75" w:rsidP="00F85E75">
      <w:pPr>
        <w:ind w:left="720"/>
        <w:jc w:val="both"/>
        <w:rPr>
          <w:rFonts w:ascii="Arial" w:hAnsi="Arial" w:cs="Arial"/>
          <w:bCs/>
        </w:rPr>
      </w:pPr>
      <w:r>
        <w:rPr>
          <w:rFonts w:ascii="Arial" w:hAnsi="Arial" w:cs="Arial"/>
          <w:b/>
        </w:rPr>
        <w:t xml:space="preserve"> </w:t>
      </w:r>
      <w:r w:rsidRPr="00F85E75">
        <w:rPr>
          <w:rFonts w:ascii="Arial" w:hAnsi="Arial" w:cs="Arial"/>
          <w:bCs/>
        </w:rPr>
        <w:t>No comments received.</w:t>
      </w:r>
    </w:p>
    <w:p w14:paraId="53217C34" w14:textId="46A6A797" w:rsidR="00F85E75" w:rsidRDefault="00F85E75" w:rsidP="00F85E75">
      <w:pPr>
        <w:ind w:left="720"/>
        <w:jc w:val="both"/>
        <w:rPr>
          <w:rFonts w:ascii="Arial" w:hAnsi="Arial" w:cs="Arial"/>
          <w:bCs/>
        </w:rPr>
      </w:pPr>
    </w:p>
    <w:p w14:paraId="02781763" w14:textId="5425E809" w:rsidR="00F85E75" w:rsidRDefault="00F85E75" w:rsidP="00F85E75">
      <w:pPr>
        <w:ind w:left="720"/>
        <w:jc w:val="both"/>
        <w:rPr>
          <w:rFonts w:ascii="Arial" w:hAnsi="Arial" w:cs="Arial"/>
          <w:bCs/>
        </w:rPr>
      </w:pPr>
    </w:p>
    <w:p w14:paraId="4D438E84" w14:textId="77777777" w:rsidR="00F85E75" w:rsidRPr="00F85E75" w:rsidRDefault="00F85E75" w:rsidP="00F85E75">
      <w:pPr>
        <w:ind w:left="720"/>
        <w:jc w:val="both"/>
        <w:rPr>
          <w:rFonts w:ascii="Arial" w:hAnsi="Arial" w:cs="Arial"/>
          <w:bCs/>
        </w:rPr>
      </w:pPr>
    </w:p>
    <w:p w14:paraId="06487EDC" w14:textId="77777777" w:rsidR="00D2756A" w:rsidRDefault="00D2756A" w:rsidP="008F46E2">
      <w:pPr>
        <w:jc w:val="both"/>
        <w:rPr>
          <w:rFonts w:ascii="Arial" w:hAnsi="Arial" w:cs="Arial"/>
          <w:b/>
        </w:rPr>
      </w:pPr>
    </w:p>
    <w:p w14:paraId="1D035213" w14:textId="77777777" w:rsidR="00EC6B55" w:rsidRDefault="00EC6B55" w:rsidP="008F46E2">
      <w:pPr>
        <w:jc w:val="both"/>
        <w:rPr>
          <w:rFonts w:ascii="Arial" w:hAnsi="Arial" w:cs="Arial"/>
          <w:b/>
        </w:rPr>
      </w:pPr>
    </w:p>
    <w:p w14:paraId="251823DF" w14:textId="77777777" w:rsidR="008F46E2" w:rsidRDefault="008F46E2" w:rsidP="008F46E2">
      <w:pPr>
        <w:widowControl/>
        <w:ind w:left="709"/>
        <w:jc w:val="both"/>
        <w:rPr>
          <w:rFonts w:ascii="Arial" w:hAnsi="Arial" w:cs="Arial"/>
          <w:color w:val="auto"/>
          <w:shd w:val="clear" w:color="auto" w:fill="auto"/>
        </w:rPr>
      </w:pPr>
    </w:p>
    <w:p w14:paraId="0D5E2AF2" w14:textId="16864EBD" w:rsidR="00A709FD" w:rsidRDefault="00A709FD" w:rsidP="00A63A8D">
      <w:pPr>
        <w:widowControl/>
        <w:jc w:val="both"/>
        <w:rPr>
          <w:rFonts w:ascii="Arial" w:hAnsi="Arial" w:cs="Arial"/>
          <w:noProof/>
          <w:color w:val="auto"/>
        </w:rPr>
      </w:pPr>
    </w:p>
    <w:p w14:paraId="03C201B9" w14:textId="77777777" w:rsidR="00556AF9" w:rsidRDefault="00556AF9" w:rsidP="00A207B6">
      <w:pPr>
        <w:widowControl/>
        <w:ind w:left="709"/>
        <w:jc w:val="both"/>
        <w:rPr>
          <w:rFonts w:ascii="Arial" w:hAnsi="Arial" w:cs="Arial"/>
          <w:noProof/>
          <w:color w:val="auto"/>
        </w:rPr>
      </w:pPr>
    </w:p>
    <w:p w14:paraId="2ED08384" w14:textId="39877935" w:rsidR="005A22E8" w:rsidRDefault="005A22E8" w:rsidP="00C77EB0">
      <w:pPr>
        <w:widowControl/>
        <w:jc w:val="both"/>
        <w:rPr>
          <w:rFonts w:ascii="Arial" w:hAnsi="Arial" w:cs="Arial"/>
          <w:noProof/>
          <w:color w:val="auto"/>
        </w:rPr>
      </w:pPr>
    </w:p>
    <w:p w14:paraId="7D3E4994" w14:textId="7FF738EE" w:rsidR="001B5A60" w:rsidRDefault="001B5A60" w:rsidP="001971FF">
      <w:pPr>
        <w:widowControl/>
        <w:jc w:val="both"/>
        <w:rPr>
          <w:rFonts w:ascii="Arial" w:hAnsi="Arial" w:cs="Arial"/>
          <w:noProof/>
          <w:color w:val="auto"/>
        </w:rPr>
      </w:pPr>
    </w:p>
    <w:p w14:paraId="7F69949D" w14:textId="4A4FEEF5" w:rsidR="00355604" w:rsidRDefault="00355604" w:rsidP="001971FF">
      <w:pPr>
        <w:widowControl/>
        <w:jc w:val="both"/>
        <w:rPr>
          <w:rFonts w:ascii="Arial" w:hAnsi="Arial" w:cs="Arial"/>
          <w:color w:val="auto"/>
          <w:shd w:val="clear" w:color="auto" w:fill="auto"/>
        </w:rPr>
      </w:pPr>
    </w:p>
    <w:p w14:paraId="398368B1" w14:textId="77777777" w:rsidR="00A50E4A" w:rsidRDefault="00A50E4A" w:rsidP="00E96F38">
      <w:pPr>
        <w:widowControl/>
        <w:jc w:val="both"/>
        <w:rPr>
          <w:rFonts w:ascii="Arial" w:hAnsi="Arial" w:cs="Arial"/>
          <w:color w:val="auto"/>
          <w:sz w:val="22"/>
          <w:szCs w:val="22"/>
          <w:shd w:val="clear" w:color="auto" w:fill="auto"/>
        </w:rPr>
      </w:pPr>
    </w:p>
    <w:p w14:paraId="30A334D8" w14:textId="778F0770" w:rsidR="00A709FD" w:rsidRDefault="00A709FD" w:rsidP="00E96F38">
      <w:pPr>
        <w:widowControl/>
        <w:jc w:val="both"/>
        <w:rPr>
          <w:rFonts w:ascii="Arial" w:hAnsi="Arial" w:cs="Arial"/>
          <w:color w:val="auto"/>
          <w:shd w:val="clear" w:color="auto" w:fill="auto"/>
        </w:rPr>
      </w:pPr>
    </w:p>
    <w:p w14:paraId="3E3464C4" w14:textId="77777777" w:rsidR="00E96F38" w:rsidRDefault="00E96F38" w:rsidP="00BE6359">
      <w:pPr>
        <w:widowControl/>
        <w:ind w:left="709"/>
        <w:rPr>
          <w:rFonts w:ascii="Arial" w:hAnsi="Arial" w:cs="Arial"/>
          <w:color w:val="auto"/>
          <w:shd w:val="clear" w:color="auto" w:fill="auto"/>
        </w:rPr>
      </w:pPr>
    </w:p>
    <w:p w14:paraId="1BF10B21" w14:textId="451D5D1B" w:rsidR="00355604" w:rsidRDefault="00355604" w:rsidP="00EE35C8">
      <w:pPr>
        <w:widowControl/>
        <w:rPr>
          <w:rFonts w:ascii="Arial" w:hAnsi="Arial" w:cs="Arial"/>
          <w:color w:val="auto"/>
          <w:shd w:val="clear" w:color="auto" w:fill="auto"/>
        </w:rPr>
      </w:pPr>
    </w:p>
    <w:p w14:paraId="667B4276" w14:textId="77777777" w:rsidR="00A50E4A" w:rsidRDefault="00A50E4A" w:rsidP="00EE35C8">
      <w:pPr>
        <w:widowControl/>
        <w:rPr>
          <w:rFonts w:ascii="Arial" w:hAnsi="Arial" w:cs="Arial"/>
          <w:color w:val="auto"/>
          <w:sz w:val="22"/>
          <w:szCs w:val="22"/>
          <w:shd w:val="clear" w:color="auto" w:fill="auto"/>
        </w:rPr>
      </w:pPr>
    </w:p>
    <w:p w14:paraId="24BC85B7" w14:textId="1289B3BF" w:rsidR="00BE6359" w:rsidRDefault="00BE6359" w:rsidP="00BE6359">
      <w:pPr>
        <w:widowControl/>
        <w:rPr>
          <w:rFonts w:ascii="Arial" w:hAnsi="Arial" w:cs="Arial"/>
          <w:color w:val="auto"/>
          <w:shd w:val="clear" w:color="auto" w:fill="auto"/>
        </w:rPr>
      </w:pPr>
    </w:p>
    <w:p w14:paraId="580799DB" w14:textId="47C15F2F" w:rsidR="00BE6359" w:rsidRDefault="00BE6359" w:rsidP="00BE6359">
      <w:pPr>
        <w:widowControl/>
        <w:rPr>
          <w:rFonts w:ascii="Arial" w:hAnsi="Arial" w:cs="Arial"/>
          <w:color w:val="auto"/>
          <w:shd w:val="clear" w:color="auto" w:fill="auto"/>
        </w:rPr>
      </w:pPr>
    </w:p>
    <w:p w14:paraId="14F1EDC6" w14:textId="77777777" w:rsidR="00A50E4A" w:rsidRDefault="00A50E4A" w:rsidP="00256A52">
      <w:pPr>
        <w:widowControl/>
        <w:jc w:val="both"/>
        <w:rPr>
          <w:rFonts w:ascii="Arial" w:hAnsi="Arial" w:cs="Arial"/>
          <w:color w:val="auto"/>
          <w:sz w:val="22"/>
          <w:szCs w:val="22"/>
          <w:shd w:val="clear" w:color="auto" w:fill="auto"/>
        </w:rPr>
      </w:pPr>
    </w:p>
    <w:p w14:paraId="4D8D4FF3" w14:textId="606D5BC6" w:rsidR="00A50E4A" w:rsidRDefault="00A50E4A" w:rsidP="00A50E4A">
      <w:pPr>
        <w:widowControl/>
        <w:rPr>
          <w:rFonts w:ascii="Arial" w:hAnsi="Arial" w:cs="Arial"/>
          <w:color w:val="auto"/>
          <w:shd w:val="clear" w:color="auto" w:fill="auto"/>
        </w:rPr>
      </w:pPr>
    </w:p>
    <w:p w14:paraId="66885DB5" w14:textId="5E66A2A1" w:rsidR="00BE6359" w:rsidRDefault="00BE6359" w:rsidP="00BE6359">
      <w:pPr>
        <w:widowControl/>
        <w:rPr>
          <w:rFonts w:ascii="Arial" w:hAnsi="Arial" w:cs="Arial"/>
          <w:color w:val="auto"/>
          <w:shd w:val="clear" w:color="auto" w:fill="auto"/>
        </w:rPr>
      </w:pPr>
    </w:p>
    <w:p w14:paraId="0667DCF4" w14:textId="77777777" w:rsidR="00A50E4A" w:rsidRDefault="00A50E4A" w:rsidP="001466A6">
      <w:pPr>
        <w:widowControl/>
        <w:jc w:val="both"/>
        <w:rPr>
          <w:rFonts w:ascii="Arial" w:hAnsi="Arial" w:cs="Arial"/>
          <w:color w:val="auto"/>
          <w:sz w:val="22"/>
          <w:szCs w:val="22"/>
          <w:shd w:val="clear" w:color="auto" w:fill="auto"/>
        </w:rPr>
      </w:pPr>
    </w:p>
    <w:p w14:paraId="5ED14DA7" w14:textId="2279E351" w:rsidR="00A50E4A" w:rsidRDefault="00A50E4A" w:rsidP="00A50E4A">
      <w:pPr>
        <w:widowControl/>
        <w:rPr>
          <w:rFonts w:ascii="Arial" w:hAnsi="Arial" w:cs="Arial"/>
          <w:color w:val="auto"/>
          <w:shd w:val="clear" w:color="auto" w:fill="auto"/>
        </w:rPr>
      </w:pPr>
    </w:p>
    <w:p w14:paraId="01C4158C" w14:textId="39125253" w:rsidR="00757705" w:rsidRDefault="00757705" w:rsidP="00BE6359">
      <w:pPr>
        <w:widowControl/>
        <w:rPr>
          <w:rFonts w:ascii="Arial" w:hAnsi="Arial" w:cs="Arial"/>
          <w:color w:val="auto"/>
          <w:shd w:val="clear" w:color="auto" w:fill="auto"/>
        </w:rPr>
      </w:pPr>
    </w:p>
    <w:p w14:paraId="4330B899" w14:textId="77777777" w:rsidR="00A50E4A" w:rsidRDefault="00A50E4A" w:rsidP="00CE0475">
      <w:pPr>
        <w:widowControl/>
        <w:jc w:val="both"/>
        <w:rPr>
          <w:rFonts w:ascii="Arial" w:hAnsi="Arial" w:cs="Arial"/>
          <w:color w:val="auto"/>
          <w:sz w:val="22"/>
          <w:szCs w:val="22"/>
          <w:shd w:val="clear" w:color="auto" w:fill="auto"/>
        </w:rPr>
      </w:pPr>
    </w:p>
    <w:p w14:paraId="26307292" w14:textId="0EED00F7" w:rsidR="00A50E4A" w:rsidRDefault="00A50E4A" w:rsidP="00A50E4A">
      <w:pPr>
        <w:widowControl/>
        <w:rPr>
          <w:rFonts w:ascii="Arial" w:hAnsi="Arial" w:cs="Arial"/>
          <w:color w:val="auto"/>
          <w:shd w:val="clear" w:color="auto" w:fill="auto"/>
        </w:rPr>
      </w:pPr>
    </w:p>
    <w:p w14:paraId="2A8C4D6C" w14:textId="354AA9CC" w:rsidR="00BE6359" w:rsidRDefault="00BE6359" w:rsidP="00BE6359">
      <w:pPr>
        <w:widowControl/>
        <w:rPr>
          <w:rFonts w:ascii="Arial" w:hAnsi="Arial" w:cs="Arial"/>
          <w:color w:val="auto"/>
          <w:shd w:val="clear" w:color="auto" w:fill="auto"/>
        </w:rPr>
      </w:pPr>
    </w:p>
    <w:p w14:paraId="5F3DB780" w14:textId="77777777" w:rsidR="00A50E4A" w:rsidRDefault="00A50E4A" w:rsidP="00650AA3">
      <w:pPr>
        <w:widowControl/>
        <w:jc w:val="both"/>
        <w:rPr>
          <w:rFonts w:ascii="Arial" w:hAnsi="Arial" w:cs="Arial"/>
          <w:color w:val="auto"/>
          <w:sz w:val="22"/>
          <w:szCs w:val="22"/>
          <w:shd w:val="clear" w:color="auto" w:fill="auto"/>
        </w:rPr>
      </w:pPr>
    </w:p>
    <w:p w14:paraId="326D83FC" w14:textId="0C60B514" w:rsidR="00BE6359" w:rsidRDefault="00BE6359" w:rsidP="00BE6359">
      <w:pPr>
        <w:widowControl/>
        <w:rPr>
          <w:rFonts w:ascii="Arial" w:hAnsi="Arial" w:cs="Arial"/>
          <w:color w:val="auto"/>
          <w:shd w:val="clear" w:color="auto" w:fill="auto"/>
        </w:rPr>
      </w:pPr>
    </w:p>
    <w:p w14:paraId="52D90660" w14:textId="750F7C0E" w:rsidR="00BE6359" w:rsidRDefault="00BE6359" w:rsidP="00BE6359">
      <w:pPr>
        <w:widowControl/>
        <w:rPr>
          <w:rFonts w:ascii="Arial" w:hAnsi="Arial" w:cs="Arial"/>
          <w:color w:val="auto"/>
          <w:shd w:val="clear" w:color="auto" w:fill="auto"/>
        </w:rPr>
      </w:pPr>
    </w:p>
    <w:p w14:paraId="245E9FA4" w14:textId="77777777" w:rsidR="00A50E4A" w:rsidRDefault="00A50E4A" w:rsidP="008A4767">
      <w:pPr>
        <w:widowControl/>
        <w:jc w:val="both"/>
        <w:rPr>
          <w:rFonts w:ascii="Arial" w:hAnsi="Arial" w:cs="Arial"/>
          <w:color w:val="auto"/>
          <w:sz w:val="22"/>
          <w:szCs w:val="22"/>
          <w:shd w:val="clear" w:color="auto" w:fill="auto"/>
        </w:rPr>
      </w:pPr>
    </w:p>
    <w:p w14:paraId="40789F43" w14:textId="6E172356" w:rsidR="00A50E4A" w:rsidRDefault="00A50E4A" w:rsidP="00A50E4A">
      <w:pPr>
        <w:widowControl/>
        <w:rPr>
          <w:rFonts w:ascii="Arial" w:hAnsi="Arial" w:cs="Arial"/>
          <w:color w:val="auto"/>
          <w:shd w:val="clear" w:color="auto" w:fill="auto"/>
        </w:rPr>
      </w:pPr>
    </w:p>
    <w:p w14:paraId="1352CD54" w14:textId="08B39CFF" w:rsidR="00BE6359" w:rsidRDefault="00BE6359" w:rsidP="00BE6359">
      <w:pPr>
        <w:widowControl/>
        <w:rPr>
          <w:rFonts w:ascii="Arial" w:hAnsi="Arial" w:cs="Arial"/>
          <w:color w:val="auto"/>
          <w:shd w:val="clear" w:color="auto" w:fill="auto"/>
        </w:rPr>
      </w:pPr>
    </w:p>
    <w:p w14:paraId="5729ED14" w14:textId="77777777" w:rsidR="00A50E4A" w:rsidRDefault="00A50E4A" w:rsidP="00B15857">
      <w:pPr>
        <w:widowControl/>
        <w:jc w:val="both"/>
        <w:rPr>
          <w:rFonts w:ascii="Arial" w:hAnsi="Arial" w:cs="Arial"/>
          <w:color w:val="auto"/>
          <w:sz w:val="22"/>
          <w:szCs w:val="22"/>
          <w:shd w:val="clear" w:color="auto" w:fill="auto"/>
        </w:rPr>
      </w:pPr>
    </w:p>
    <w:p w14:paraId="79D4CB56" w14:textId="6D9A94C3" w:rsidR="0027669D" w:rsidRDefault="0027669D" w:rsidP="00BE6359">
      <w:pPr>
        <w:widowControl/>
        <w:rPr>
          <w:rFonts w:ascii="Arial" w:hAnsi="Arial" w:cs="Arial"/>
          <w:color w:val="auto"/>
          <w:shd w:val="clear" w:color="auto" w:fill="auto"/>
        </w:rPr>
      </w:pPr>
    </w:p>
    <w:p w14:paraId="46570C05" w14:textId="5E49EA89" w:rsidR="0027669D" w:rsidRDefault="0027669D" w:rsidP="00BE6359">
      <w:pPr>
        <w:widowControl/>
        <w:rPr>
          <w:rFonts w:ascii="Arial" w:hAnsi="Arial" w:cs="Arial"/>
          <w:color w:val="auto"/>
          <w:shd w:val="clear" w:color="auto" w:fill="auto"/>
        </w:rPr>
      </w:pPr>
    </w:p>
    <w:p w14:paraId="14544A0A" w14:textId="77777777" w:rsidR="00A50E4A" w:rsidRDefault="00A50E4A" w:rsidP="00EC57ED">
      <w:pPr>
        <w:widowControl/>
        <w:jc w:val="both"/>
        <w:rPr>
          <w:rFonts w:ascii="Arial" w:hAnsi="Arial" w:cs="Arial"/>
          <w:color w:val="auto"/>
          <w:sz w:val="22"/>
          <w:szCs w:val="22"/>
          <w:shd w:val="clear" w:color="auto" w:fill="auto"/>
        </w:rPr>
      </w:pPr>
    </w:p>
    <w:p w14:paraId="5920FFAD" w14:textId="54B7609C" w:rsidR="009C1128" w:rsidRDefault="009C1128" w:rsidP="009C1128">
      <w:pPr>
        <w:widowControl/>
        <w:rPr>
          <w:rFonts w:ascii="Arial" w:hAnsi="Arial" w:cs="Arial"/>
          <w:color w:val="auto"/>
          <w:shd w:val="clear" w:color="auto" w:fill="auto"/>
        </w:rPr>
      </w:pPr>
    </w:p>
    <w:p w14:paraId="5D2A2933" w14:textId="1A022E85" w:rsidR="0027669D" w:rsidRDefault="0027669D" w:rsidP="00BE6359">
      <w:pPr>
        <w:widowControl/>
        <w:rPr>
          <w:rFonts w:ascii="Arial" w:hAnsi="Arial" w:cs="Arial"/>
          <w:color w:val="auto"/>
          <w:shd w:val="clear" w:color="auto" w:fill="auto"/>
        </w:rPr>
      </w:pPr>
    </w:p>
    <w:p w14:paraId="41A46DBC" w14:textId="77777777" w:rsidR="00A50E4A" w:rsidRDefault="00A50E4A" w:rsidP="00596987">
      <w:pPr>
        <w:jc w:val="both"/>
        <w:rPr>
          <w:rFonts w:ascii="Arial" w:hAnsi="Arial" w:cs="Arial"/>
          <w:color w:val="auto"/>
          <w:sz w:val="22"/>
          <w:szCs w:val="22"/>
          <w:shd w:val="clear" w:color="auto" w:fill="auto"/>
        </w:rPr>
      </w:pPr>
    </w:p>
    <w:p w14:paraId="0480F163" w14:textId="60BF62BB" w:rsidR="00A50E4A" w:rsidRDefault="00A50E4A" w:rsidP="00A50E4A">
      <w:pPr>
        <w:widowControl/>
        <w:rPr>
          <w:rFonts w:ascii="Arial" w:hAnsi="Arial" w:cs="Arial"/>
          <w:color w:val="auto"/>
          <w:shd w:val="clear" w:color="auto" w:fill="auto"/>
        </w:rPr>
      </w:pPr>
    </w:p>
    <w:p w14:paraId="4938F786" w14:textId="293B858A" w:rsidR="00A50E4A" w:rsidRDefault="00A50E4A" w:rsidP="00BE6359">
      <w:pPr>
        <w:widowControl/>
        <w:rPr>
          <w:rFonts w:ascii="Arial" w:hAnsi="Arial" w:cs="Arial"/>
          <w:noProof/>
          <w:color w:val="auto"/>
        </w:rPr>
      </w:pPr>
    </w:p>
    <w:p w14:paraId="54D13C59" w14:textId="77777777" w:rsidR="00A50E4A" w:rsidRDefault="00A50E4A" w:rsidP="00BE6359">
      <w:pPr>
        <w:widowControl/>
        <w:rPr>
          <w:rFonts w:ascii="Arial" w:hAnsi="Arial" w:cs="Arial"/>
          <w:color w:val="auto"/>
          <w:shd w:val="clear" w:color="auto" w:fill="auto"/>
        </w:rPr>
      </w:pPr>
    </w:p>
    <w:p w14:paraId="39971344" w14:textId="6B7EBE4C" w:rsidR="008D2CF9" w:rsidRDefault="008D2CF9" w:rsidP="00BE6359">
      <w:pPr>
        <w:widowControl/>
        <w:rPr>
          <w:rFonts w:ascii="Arial" w:hAnsi="Arial" w:cs="Arial"/>
          <w:color w:val="auto"/>
          <w:shd w:val="clear" w:color="auto" w:fill="auto"/>
        </w:rPr>
      </w:pPr>
    </w:p>
    <w:p w14:paraId="45959704" w14:textId="6A209DC1" w:rsidR="0027669D" w:rsidRDefault="0027669D" w:rsidP="00BE6359">
      <w:pPr>
        <w:widowControl/>
        <w:rPr>
          <w:rFonts w:ascii="Arial" w:hAnsi="Arial" w:cs="Arial"/>
          <w:color w:val="auto"/>
          <w:shd w:val="clear" w:color="auto" w:fill="auto"/>
        </w:rPr>
      </w:pPr>
    </w:p>
    <w:p w14:paraId="3BA752DA" w14:textId="7857482A" w:rsidR="005E0500" w:rsidRDefault="005E0500" w:rsidP="00BE6359">
      <w:pPr>
        <w:widowControl/>
        <w:rPr>
          <w:rFonts w:ascii="Arial" w:hAnsi="Arial" w:cs="Arial"/>
          <w:color w:val="auto"/>
          <w:shd w:val="clear" w:color="auto" w:fill="auto"/>
        </w:rPr>
      </w:pPr>
    </w:p>
    <w:p w14:paraId="092A71B9" w14:textId="77777777" w:rsidR="00421932" w:rsidRDefault="00421932" w:rsidP="00BE6359">
      <w:pPr>
        <w:widowControl/>
        <w:rPr>
          <w:rFonts w:ascii="Arial" w:hAnsi="Arial" w:cs="Arial"/>
          <w:color w:val="auto"/>
          <w:shd w:val="clear" w:color="auto" w:fill="auto"/>
        </w:rPr>
      </w:pPr>
    </w:p>
    <w:p w14:paraId="3D613636" w14:textId="744B3818" w:rsidR="0026216B" w:rsidRDefault="0026216B" w:rsidP="0026216B">
      <w:pPr>
        <w:widowControl/>
        <w:jc w:val="both"/>
        <w:rPr>
          <w:rFonts w:ascii="Arial" w:hAnsi="Arial" w:cs="Arial"/>
          <w:color w:val="auto"/>
          <w:shd w:val="clear" w:color="auto" w:fill="auto"/>
        </w:rPr>
      </w:pPr>
    </w:p>
    <w:p w14:paraId="0584C25E" w14:textId="77777777" w:rsidR="00CC578C" w:rsidRDefault="00CC578C" w:rsidP="0026216B">
      <w:pPr>
        <w:widowControl/>
        <w:jc w:val="both"/>
        <w:rPr>
          <w:rFonts w:ascii="Arial" w:hAnsi="Arial" w:cs="Arial"/>
          <w:color w:val="auto"/>
          <w:shd w:val="clear" w:color="auto" w:fill="auto"/>
        </w:rPr>
      </w:pPr>
    </w:p>
    <w:p w14:paraId="2A863D97" w14:textId="04B3D547" w:rsidR="0026216B" w:rsidRPr="00B8591A" w:rsidRDefault="0026216B" w:rsidP="00B8591A">
      <w:pPr>
        <w:widowControl/>
        <w:jc w:val="both"/>
        <w:rPr>
          <w:rFonts w:ascii="Arial" w:hAnsi="Arial" w:cs="Arial"/>
          <w:noProof/>
          <w:color w:val="auto"/>
          <w:sz w:val="22"/>
          <w:szCs w:val="22"/>
        </w:rPr>
      </w:pPr>
    </w:p>
    <w:p w14:paraId="6B572B2D" w14:textId="77777777" w:rsidR="005A22E8" w:rsidRPr="00316F39" w:rsidRDefault="005A22E8" w:rsidP="005A22E8">
      <w:pPr>
        <w:widowControl/>
        <w:jc w:val="both"/>
        <w:rPr>
          <w:rFonts w:ascii="Arial" w:hAnsi="Arial" w:cs="Arial"/>
          <w:color w:val="auto"/>
          <w:u w:val="single"/>
          <w:shd w:val="clear" w:color="auto" w:fill="auto"/>
        </w:rPr>
      </w:pPr>
    </w:p>
    <w:p w14:paraId="05AA876B" w14:textId="77777777" w:rsidR="00421932" w:rsidRPr="00A207B6" w:rsidRDefault="00421932" w:rsidP="00BE6359">
      <w:pPr>
        <w:widowControl/>
        <w:rPr>
          <w:rFonts w:ascii="Arial" w:hAnsi="Arial" w:cs="Arial"/>
          <w:color w:val="auto"/>
          <w:shd w:val="clear" w:color="auto" w:fill="auto"/>
        </w:rPr>
      </w:pPr>
    </w:p>
    <w:sectPr w:rsidR="00421932" w:rsidRPr="00A207B6" w:rsidSect="00572171">
      <w:footerReference w:type="default" r:id="rId11"/>
      <w:pgSz w:w="12240" w:h="15840"/>
      <w:pgMar w:top="1134" w:right="1325" w:bottom="1440" w:left="1276" w:header="720" w:footer="720" w:gutter="0"/>
      <w:paperSrc w:first="1" w:other="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BF812" w14:textId="77777777" w:rsidR="002425BE" w:rsidRDefault="002425BE" w:rsidP="002425BE">
      <w:r>
        <w:separator/>
      </w:r>
    </w:p>
  </w:endnote>
  <w:endnote w:type="continuationSeparator" w:id="0">
    <w:p w14:paraId="167F4E36" w14:textId="77777777" w:rsidR="002425BE" w:rsidRDefault="002425BE" w:rsidP="00242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686C" w14:textId="77777777" w:rsidR="002425BE" w:rsidRDefault="002425BE">
    <w:pPr>
      <w:pStyle w:val="Footer"/>
      <w:jc w:val="center"/>
    </w:pPr>
    <w:r>
      <w:fldChar w:fldCharType="begin"/>
    </w:r>
    <w:r>
      <w:instrText xml:space="preserve"> PAGE   \* MERGEFORMAT </w:instrText>
    </w:r>
    <w:r>
      <w:fldChar w:fldCharType="separate"/>
    </w:r>
    <w:r w:rsidR="00EC6B55">
      <w:rPr>
        <w:noProof/>
      </w:rPr>
      <w:t>7</w:t>
    </w:r>
    <w:r>
      <w:rPr>
        <w:noProof/>
      </w:rPr>
      <w:fldChar w:fldCharType="end"/>
    </w:r>
  </w:p>
  <w:p w14:paraId="2F39F198" w14:textId="77777777" w:rsidR="002425BE" w:rsidRDefault="00242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BA5" w14:textId="77777777" w:rsidR="002425BE" w:rsidRDefault="002425BE" w:rsidP="002425BE">
      <w:r>
        <w:separator/>
      </w:r>
    </w:p>
  </w:footnote>
  <w:footnote w:type="continuationSeparator" w:id="0">
    <w:p w14:paraId="3E72AF73" w14:textId="77777777" w:rsidR="002425BE" w:rsidRDefault="002425BE" w:rsidP="00242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C062BF"/>
    <w:multiLevelType w:val="multilevel"/>
    <w:tmpl w:val="5AA00F2E"/>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03FC7D40"/>
    <w:multiLevelType w:val="multilevel"/>
    <w:tmpl w:val="8B723C02"/>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5E3170F"/>
    <w:multiLevelType w:val="multilevel"/>
    <w:tmpl w:val="B3927D3C"/>
    <w:lvl w:ilvl="0">
      <w:start w:val="3"/>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0D25712E"/>
    <w:multiLevelType w:val="multilevel"/>
    <w:tmpl w:val="EDFED970"/>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121D0666"/>
    <w:multiLevelType w:val="multilevel"/>
    <w:tmpl w:val="22687CE0"/>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148D1FF7"/>
    <w:multiLevelType w:val="singleLevel"/>
    <w:tmpl w:val="DEC0F83E"/>
    <w:lvl w:ilvl="0">
      <w:start w:val="1"/>
      <w:numFmt w:val="lowerRoman"/>
      <w:lvlText w:val="(%1)"/>
      <w:lvlJc w:val="left"/>
    </w:lvl>
  </w:abstractNum>
  <w:abstractNum w:abstractNumId="7" w15:restartNumberingAfterBreak="0">
    <w:nsid w:val="1B720806"/>
    <w:multiLevelType w:val="singleLevel"/>
    <w:tmpl w:val="F9E444CA"/>
    <w:lvl w:ilvl="0">
      <w:start w:val="1"/>
      <w:numFmt w:val="lowerLetter"/>
      <w:lvlText w:val="(%1)"/>
      <w:lvlJc w:val="left"/>
    </w:lvl>
  </w:abstractNum>
  <w:abstractNum w:abstractNumId="8" w15:restartNumberingAfterBreak="0">
    <w:nsid w:val="1BBD672E"/>
    <w:multiLevelType w:val="multilevel"/>
    <w:tmpl w:val="4B741F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1E5C543E"/>
    <w:multiLevelType w:val="multilevel"/>
    <w:tmpl w:val="2572FE76"/>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259804DE"/>
    <w:multiLevelType w:val="singleLevel"/>
    <w:tmpl w:val="C6EC0564"/>
    <w:lvl w:ilvl="0">
      <w:start w:val="1"/>
      <w:numFmt w:val="decimal"/>
      <w:lvlText w:val="%1."/>
      <w:lvlJc w:val="left"/>
      <w:rPr>
        <w:rFonts w:ascii="Arial" w:hAnsi="Arial"/>
      </w:rPr>
    </w:lvl>
  </w:abstractNum>
  <w:abstractNum w:abstractNumId="11" w15:restartNumberingAfterBreak="0">
    <w:nsid w:val="2AA10E6A"/>
    <w:multiLevelType w:val="multilevel"/>
    <w:tmpl w:val="33243CDC"/>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 w15:restartNumberingAfterBreak="0">
    <w:nsid w:val="2E4E1A96"/>
    <w:multiLevelType w:val="multilevel"/>
    <w:tmpl w:val="5980E34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349F6FF0"/>
    <w:multiLevelType w:val="multilevel"/>
    <w:tmpl w:val="1020DD3A"/>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35165252"/>
    <w:multiLevelType w:val="multilevel"/>
    <w:tmpl w:val="4080B9F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5D26EE1"/>
    <w:multiLevelType w:val="singleLevel"/>
    <w:tmpl w:val="DD50E568"/>
    <w:lvl w:ilvl="0">
      <w:start w:val="1"/>
      <w:numFmt w:val="lowerLetter"/>
      <w:lvlText w:val="%1)"/>
      <w:lvlJc w:val="left"/>
    </w:lvl>
  </w:abstractNum>
  <w:abstractNum w:abstractNumId="16" w15:restartNumberingAfterBreak="0">
    <w:nsid w:val="35D85E2D"/>
    <w:multiLevelType w:val="multilevel"/>
    <w:tmpl w:val="630E7D98"/>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183BDB"/>
    <w:multiLevelType w:val="multilevel"/>
    <w:tmpl w:val="F6C4876E"/>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3A0B058F"/>
    <w:multiLevelType w:val="singleLevel"/>
    <w:tmpl w:val="BEAC5164"/>
    <w:lvl w:ilvl="0">
      <w:start w:val="1"/>
      <w:numFmt w:val="lowerLetter"/>
      <w:lvlText w:val="(%1)"/>
      <w:lvlJc w:val="left"/>
    </w:lvl>
  </w:abstractNum>
  <w:abstractNum w:abstractNumId="19" w15:restartNumberingAfterBreak="0">
    <w:nsid w:val="3AF57BA5"/>
    <w:multiLevelType w:val="multilevel"/>
    <w:tmpl w:val="744C28FE"/>
    <w:lvl w:ilvl="0">
      <w:start w:val="1"/>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B003BE7"/>
    <w:multiLevelType w:val="singleLevel"/>
    <w:tmpl w:val="00000000"/>
    <w:lvl w:ilvl="0">
      <w:start w:val="49"/>
      <w:numFmt w:val="decimal"/>
      <w:lvlText w:val="%1."/>
      <w:lvlJc w:val="left"/>
    </w:lvl>
  </w:abstractNum>
  <w:abstractNum w:abstractNumId="21" w15:restartNumberingAfterBreak="0">
    <w:nsid w:val="3B126C53"/>
    <w:multiLevelType w:val="multilevel"/>
    <w:tmpl w:val="18D05040"/>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15:restartNumberingAfterBreak="0">
    <w:nsid w:val="45BE54B9"/>
    <w:multiLevelType w:val="multilevel"/>
    <w:tmpl w:val="E4FAE506"/>
    <w:lvl w:ilvl="0">
      <w:start w:val="6"/>
      <w:numFmt w:val="decimal"/>
      <w:lvlText w:val="%1."/>
      <w:lvlJc w:val="left"/>
    </w:lvl>
    <w:lvl w:ilvl="1">
      <w:start w:val="1"/>
      <w:numFmt w:val="bullet"/>
      <w:lvlText w:val="·"/>
      <w:lvlJc w:val="left"/>
      <w:rPr>
        <w:rFonts w:ascii="Symbol" w:hAnsi="Symbol"/>
        <w:b/>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46B55A71"/>
    <w:multiLevelType w:val="multilevel"/>
    <w:tmpl w:val="A0A427A8"/>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47A01ACB"/>
    <w:multiLevelType w:val="singleLevel"/>
    <w:tmpl w:val="16760928"/>
    <w:lvl w:ilvl="0">
      <w:start w:val="1"/>
      <w:numFmt w:val="lowerLetter"/>
      <w:lvlText w:val="(%1)"/>
      <w:lvlJc w:val="left"/>
    </w:lvl>
  </w:abstractNum>
  <w:abstractNum w:abstractNumId="25" w15:restartNumberingAfterBreak="0">
    <w:nsid w:val="4A2E1233"/>
    <w:multiLevelType w:val="multilevel"/>
    <w:tmpl w:val="DEBECD9A"/>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4ABCB5E9"/>
    <w:multiLevelType w:val="multilevel"/>
    <w:tmpl w:val="00000001"/>
    <w:name w:val="List1253881321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4ABCB5EF"/>
    <w:multiLevelType w:val="multilevel"/>
    <w:tmpl w:val="00000002"/>
    <w:name w:val="List1253881327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4ABCB63A"/>
    <w:multiLevelType w:val="multilevel"/>
    <w:tmpl w:val="00000003"/>
    <w:name w:val="List1253881402_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4D1856F0"/>
    <w:multiLevelType w:val="multilevel"/>
    <w:tmpl w:val="8824743E"/>
    <w:lvl w:ilvl="0">
      <w:start w:val="5"/>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39F4BF3"/>
    <w:multiLevelType w:val="multilevel"/>
    <w:tmpl w:val="C9323362"/>
    <w:lvl w:ilvl="0">
      <w:start w:val="1"/>
      <w:numFmt w:val="bullet"/>
      <w:lvlText w:val="·"/>
      <w:lvlJc w:val="left"/>
      <w:rPr>
        <w:rFonts w:ascii="Symbol" w:hAnsi="Symbol"/>
        <w:b/>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1" w15:restartNumberingAfterBreak="0">
    <w:nsid w:val="55724885"/>
    <w:multiLevelType w:val="singleLevel"/>
    <w:tmpl w:val="ACAA70A6"/>
    <w:lvl w:ilvl="0">
      <w:start w:val="1"/>
      <w:numFmt w:val="lowerLetter"/>
      <w:lvlText w:val="(%1)"/>
      <w:lvlJc w:val="left"/>
    </w:lvl>
  </w:abstractNum>
  <w:abstractNum w:abstractNumId="32" w15:restartNumberingAfterBreak="0">
    <w:nsid w:val="57692B8A"/>
    <w:multiLevelType w:val="multilevel"/>
    <w:tmpl w:val="05A031F2"/>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92A711D"/>
    <w:multiLevelType w:val="multilevel"/>
    <w:tmpl w:val="4D5ADEC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006D10"/>
    <w:multiLevelType w:val="singleLevel"/>
    <w:tmpl w:val="00000000"/>
    <w:lvl w:ilvl="0">
      <w:start w:val="118"/>
      <w:numFmt w:val="decimal"/>
      <w:lvlText w:val="%1."/>
      <w:lvlJc w:val="left"/>
    </w:lvl>
  </w:abstractNum>
  <w:abstractNum w:abstractNumId="35" w15:restartNumberingAfterBreak="0">
    <w:nsid w:val="5B9E17E8"/>
    <w:multiLevelType w:val="multilevel"/>
    <w:tmpl w:val="01BE503C"/>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BAE671C"/>
    <w:multiLevelType w:val="singleLevel"/>
    <w:tmpl w:val="00000000"/>
    <w:lvl w:ilvl="0">
      <w:start w:val="1"/>
      <w:numFmt w:val="decimal"/>
      <w:lvlText w:val="%1."/>
      <w:lvlJc w:val="left"/>
    </w:lvl>
  </w:abstractNum>
  <w:abstractNum w:abstractNumId="37" w15:restartNumberingAfterBreak="0">
    <w:nsid w:val="724C2717"/>
    <w:multiLevelType w:val="singleLevel"/>
    <w:tmpl w:val="0809000F"/>
    <w:lvl w:ilvl="0">
      <w:start w:val="1"/>
      <w:numFmt w:val="decimal"/>
      <w:lvlText w:val="%1."/>
      <w:lvlJc w:val="left"/>
    </w:lvl>
  </w:abstractNum>
  <w:abstractNum w:abstractNumId="38" w15:restartNumberingAfterBreak="0">
    <w:nsid w:val="736B104B"/>
    <w:multiLevelType w:val="singleLevel"/>
    <w:tmpl w:val="00000000"/>
    <w:lvl w:ilvl="0">
      <w:start w:val="1"/>
      <w:numFmt w:val="decimal"/>
      <w:lvlText w:val="%1."/>
      <w:lvlJc w:val="left"/>
    </w:lvl>
  </w:abstractNum>
  <w:abstractNum w:abstractNumId="39" w15:restartNumberingAfterBreak="0">
    <w:nsid w:val="74C578D0"/>
    <w:multiLevelType w:val="multilevel"/>
    <w:tmpl w:val="39640F3C"/>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0" w15:restartNumberingAfterBreak="0">
    <w:nsid w:val="7E876082"/>
    <w:multiLevelType w:val="multilevel"/>
    <w:tmpl w:val="48C2CD2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num w:numId="1">
    <w:abstractNumId w:val="29"/>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4217A"/>
    <w:rsid w:val="000157DC"/>
    <w:rsid w:val="000441C5"/>
    <w:rsid w:val="000658D1"/>
    <w:rsid w:val="00074420"/>
    <w:rsid w:val="00080181"/>
    <w:rsid w:val="000928B8"/>
    <w:rsid w:val="00092C76"/>
    <w:rsid w:val="00096CE1"/>
    <w:rsid w:val="000B405A"/>
    <w:rsid w:val="000B7356"/>
    <w:rsid w:val="000C4D5D"/>
    <w:rsid w:val="000D48C6"/>
    <w:rsid w:val="000D7A63"/>
    <w:rsid w:val="000E0623"/>
    <w:rsid w:val="000E33D9"/>
    <w:rsid w:val="000E443D"/>
    <w:rsid w:val="000E5F2C"/>
    <w:rsid w:val="000F1C5C"/>
    <w:rsid w:val="000F5EC4"/>
    <w:rsid w:val="000F7407"/>
    <w:rsid w:val="000F7635"/>
    <w:rsid w:val="00100578"/>
    <w:rsid w:val="00113891"/>
    <w:rsid w:val="00134D27"/>
    <w:rsid w:val="001466A6"/>
    <w:rsid w:val="00151CDB"/>
    <w:rsid w:val="0015303D"/>
    <w:rsid w:val="0016220E"/>
    <w:rsid w:val="00162A76"/>
    <w:rsid w:val="00172B79"/>
    <w:rsid w:val="001756DC"/>
    <w:rsid w:val="00180959"/>
    <w:rsid w:val="00180ACD"/>
    <w:rsid w:val="001834CE"/>
    <w:rsid w:val="001836E5"/>
    <w:rsid w:val="001971FF"/>
    <w:rsid w:val="001B5A60"/>
    <w:rsid w:val="001F1A3C"/>
    <w:rsid w:val="001F25F2"/>
    <w:rsid w:val="001F52E3"/>
    <w:rsid w:val="0020424B"/>
    <w:rsid w:val="00205407"/>
    <w:rsid w:val="002354D5"/>
    <w:rsid w:val="0024217A"/>
    <w:rsid w:val="002425BE"/>
    <w:rsid w:val="0025247D"/>
    <w:rsid w:val="00256A52"/>
    <w:rsid w:val="0026216B"/>
    <w:rsid w:val="00265A36"/>
    <w:rsid w:val="0027669D"/>
    <w:rsid w:val="002A2D01"/>
    <w:rsid w:val="002C0585"/>
    <w:rsid w:val="002E014F"/>
    <w:rsid w:val="002F7366"/>
    <w:rsid w:val="00303E63"/>
    <w:rsid w:val="00304729"/>
    <w:rsid w:val="00305F4D"/>
    <w:rsid w:val="00316F39"/>
    <w:rsid w:val="0032593A"/>
    <w:rsid w:val="00343DB8"/>
    <w:rsid w:val="00351868"/>
    <w:rsid w:val="00351D1E"/>
    <w:rsid w:val="00355604"/>
    <w:rsid w:val="00375871"/>
    <w:rsid w:val="00375AB5"/>
    <w:rsid w:val="00385D59"/>
    <w:rsid w:val="00397611"/>
    <w:rsid w:val="003B3C84"/>
    <w:rsid w:val="003E473B"/>
    <w:rsid w:val="003E7EDE"/>
    <w:rsid w:val="00421932"/>
    <w:rsid w:val="00432BC2"/>
    <w:rsid w:val="004556C8"/>
    <w:rsid w:val="0045591E"/>
    <w:rsid w:val="00471A74"/>
    <w:rsid w:val="00477612"/>
    <w:rsid w:val="00492643"/>
    <w:rsid w:val="004B67D6"/>
    <w:rsid w:val="005326A4"/>
    <w:rsid w:val="00556AF9"/>
    <w:rsid w:val="005673B9"/>
    <w:rsid w:val="00572171"/>
    <w:rsid w:val="00596987"/>
    <w:rsid w:val="005A22E8"/>
    <w:rsid w:val="005A785E"/>
    <w:rsid w:val="005A7C29"/>
    <w:rsid w:val="005E0500"/>
    <w:rsid w:val="005F559A"/>
    <w:rsid w:val="0061730E"/>
    <w:rsid w:val="00645B39"/>
    <w:rsid w:val="00650AA3"/>
    <w:rsid w:val="00666485"/>
    <w:rsid w:val="00670A59"/>
    <w:rsid w:val="00687C0C"/>
    <w:rsid w:val="006902FB"/>
    <w:rsid w:val="006939CA"/>
    <w:rsid w:val="00693A50"/>
    <w:rsid w:val="006E7EBD"/>
    <w:rsid w:val="006F35A5"/>
    <w:rsid w:val="00710857"/>
    <w:rsid w:val="00712657"/>
    <w:rsid w:val="00717EC1"/>
    <w:rsid w:val="007223FE"/>
    <w:rsid w:val="007333DF"/>
    <w:rsid w:val="007426C2"/>
    <w:rsid w:val="007473AB"/>
    <w:rsid w:val="00757705"/>
    <w:rsid w:val="0078761C"/>
    <w:rsid w:val="00793B3F"/>
    <w:rsid w:val="00793F51"/>
    <w:rsid w:val="00796C8D"/>
    <w:rsid w:val="00796ED1"/>
    <w:rsid w:val="007973FC"/>
    <w:rsid w:val="007B1080"/>
    <w:rsid w:val="007E0AB3"/>
    <w:rsid w:val="007E226E"/>
    <w:rsid w:val="007F6E98"/>
    <w:rsid w:val="008015FD"/>
    <w:rsid w:val="00831FE1"/>
    <w:rsid w:val="00834310"/>
    <w:rsid w:val="008520D6"/>
    <w:rsid w:val="00861B3E"/>
    <w:rsid w:val="00861CDB"/>
    <w:rsid w:val="00875A4B"/>
    <w:rsid w:val="008831FB"/>
    <w:rsid w:val="0088529E"/>
    <w:rsid w:val="00886BBC"/>
    <w:rsid w:val="0089247A"/>
    <w:rsid w:val="008A4767"/>
    <w:rsid w:val="008C3BD5"/>
    <w:rsid w:val="008D2CF9"/>
    <w:rsid w:val="008D7921"/>
    <w:rsid w:val="008F46E2"/>
    <w:rsid w:val="0090190C"/>
    <w:rsid w:val="00901F56"/>
    <w:rsid w:val="00914453"/>
    <w:rsid w:val="009502E1"/>
    <w:rsid w:val="00957E54"/>
    <w:rsid w:val="00972051"/>
    <w:rsid w:val="00972729"/>
    <w:rsid w:val="009845EE"/>
    <w:rsid w:val="009953E6"/>
    <w:rsid w:val="009A63F5"/>
    <w:rsid w:val="009C1128"/>
    <w:rsid w:val="009F0725"/>
    <w:rsid w:val="009F5429"/>
    <w:rsid w:val="009F5B7F"/>
    <w:rsid w:val="00A167CC"/>
    <w:rsid w:val="00A207B6"/>
    <w:rsid w:val="00A43E55"/>
    <w:rsid w:val="00A50E4A"/>
    <w:rsid w:val="00A51D11"/>
    <w:rsid w:val="00A62375"/>
    <w:rsid w:val="00A63A8D"/>
    <w:rsid w:val="00A6676D"/>
    <w:rsid w:val="00A709FD"/>
    <w:rsid w:val="00A84ACA"/>
    <w:rsid w:val="00AB7F3F"/>
    <w:rsid w:val="00AC776D"/>
    <w:rsid w:val="00AD3E2E"/>
    <w:rsid w:val="00AD647B"/>
    <w:rsid w:val="00AE551F"/>
    <w:rsid w:val="00AE5AE5"/>
    <w:rsid w:val="00AE7D2D"/>
    <w:rsid w:val="00AF3DAD"/>
    <w:rsid w:val="00AF5478"/>
    <w:rsid w:val="00AF5825"/>
    <w:rsid w:val="00B13A69"/>
    <w:rsid w:val="00B15857"/>
    <w:rsid w:val="00B41CDA"/>
    <w:rsid w:val="00B462A2"/>
    <w:rsid w:val="00B472C3"/>
    <w:rsid w:val="00B570DA"/>
    <w:rsid w:val="00B61D7A"/>
    <w:rsid w:val="00B710B6"/>
    <w:rsid w:val="00B730BB"/>
    <w:rsid w:val="00B75DFD"/>
    <w:rsid w:val="00B8591A"/>
    <w:rsid w:val="00BC0D9F"/>
    <w:rsid w:val="00BD41AA"/>
    <w:rsid w:val="00BE627C"/>
    <w:rsid w:val="00BE6359"/>
    <w:rsid w:val="00BF6343"/>
    <w:rsid w:val="00C01637"/>
    <w:rsid w:val="00C11057"/>
    <w:rsid w:val="00C171E9"/>
    <w:rsid w:val="00C2172C"/>
    <w:rsid w:val="00C23090"/>
    <w:rsid w:val="00C40C4C"/>
    <w:rsid w:val="00C460F7"/>
    <w:rsid w:val="00C77EB0"/>
    <w:rsid w:val="00C84737"/>
    <w:rsid w:val="00C9563A"/>
    <w:rsid w:val="00CA4255"/>
    <w:rsid w:val="00CC20DA"/>
    <w:rsid w:val="00CC578C"/>
    <w:rsid w:val="00CC6969"/>
    <w:rsid w:val="00CE0475"/>
    <w:rsid w:val="00CF048F"/>
    <w:rsid w:val="00D2756A"/>
    <w:rsid w:val="00D50FF0"/>
    <w:rsid w:val="00D5491C"/>
    <w:rsid w:val="00D64708"/>
    <w:rsid w:val="00D74F66"/>
    <w:rsid w:val="00D87BFD"/>
    <w:rsid w:val="00D90E85"/>
    <w:rsid w:val="00D9415E"/>
    <w:rsid w:val="00DC370A"/>
    <w:rsid w:val="00DC73E2"/>
    <w:rsid w:val="00DC794B"/>
    <w:rsid w:val="00DE37F2"/>
    <w:rsid w:val="00E04BFE"/>
    <w:rsid w:val="00E338F8"/>
    <w:rsid w:val="00E41471"/>
    <w:rsid w:val="00E5548B"/>
    <w:rsid w:val="00E568EE"/>
    <w:rsid w:val="00E76094"/>
    <w:rsid w:val="00E8170E"/>
    <w:rsid w:val="00E92D50"/>
    <w:rsid w:val="00E934CB"/>
    <w:rsid w:val="00E96F38"/>
    <w:rsid w:val="00EC080E"/>
    <w:rsid w:val="00EC57ED"/>
    <w:rsid w:val="00EC6B55"/>
    <w:rsid w:val="00EC79F1"/>
    <w:rsid w:val="00EE35C8"/>
    <w:rsid w:val="00F12435"/>
    <w:rsid w:val="00F23E40"/>
    <w:rsid w:val="00F256EE"/>
    <w:rsid w:val="00F515D8"/>
    <w:rsid w:val="00F559B0"/>
    <w:rsid w:val="00F72022"/>
    <w:rsid w:val="00F7281B"/>
    <w:rsid w:val="00F73125"/>
    <w:rsid w:val="00F83570"/>
    <w:rsid w:val="00F85E75"/>
    <w:rsid w:val="00F9341F"/>
    <w:rsid w:val="00F947FD"/>
    <w:rsid w:val="00FC2AB2"/>
    <w:rsid w:val="00FC3889"/>
    <w:rsid w:val="00FC5A8A"/>
    <w:rsid w:val="00FD1068"/>
    <w:rsid w:val="00FE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6465997"/>
  <w14:defaultImageDpi w14:val="0"/>
  <w15:docId w15:val="{7B05DF07-FCCF-4470-B2C8-40139C7F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semiHidden="1" w:uiPriority="9" w:unhideWhenUsed="1" w:qFormat="1"/>
    <w:lsdException w:name="heading 6" w:semiHidden="1" w:uiPriority="9"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color w:val="000000"/>
      <w:sz w:val="24"/>
      <w:szCs w:val="24"/>
      <w:shd w:val="clear" w:color="auto" w:fill="FFFFFF"/>
    </w:rPr>
  </w:style>
  <w:style w:type="paragraph" w:styleId="Heading1">
    <w:name w:val="heading 1"/>
    <w:basedOn w:val="Normal"/>
    <w:next w:val="Normal"/>
    <w:link w:val="Heading1Char"/>
    <w:uiPriority w:val="99"/>
    <w:qFormat/>
    <w:pPr>
      <w:keepNext/>
      <w:outlineLvl w:val="0"/>
    </w:pPr>
    <w:rPr>
      <w:rFonts w:ascii="Arial" w:hAnsi="Arial" w:cs="Arial"/>
      <w:b/>
      <w:bCs/>
      <w:color w:val="auto"/>
    </w:rPr>
  </w:style>
  <w:style w:type="paragraph" w:styleId="Heading2">
    <w:name w:val="heading 2"/>
    <w:basedOn w:val="Normal"/>
    <w:next w:val="Normal"/>
    <w:link w:val="Heading2Char"/>
    <w:uiPriority w:val="99"/>
    <w:qFormat/>
    <w:pPr>
      <w:keepNext/>
      <w:outlineLvl w:val="1"/>
    </w:pPr>
    <w:rPr>
      <w:rFonts w:ascii="Arial Unicode MS" w:eastAsia="Arial Unicode MS" w:cs="Arial Unicode MS"/>
    </w:rPr>
  </w:style>
  <w:style w:type="paragraph" w:styleId="Heading3">
    <w:name w:val="heading 3"/>
    <w:basedOn w:val="Normal"/>
    <w:next w:val="Normal"/>
    <w:link w:val="Heading3Char"/>
    <w:uiPriority w:val="99"/>
    <w:qFormat/>
    <w:pPr>
      <w:keepNext/>
      <w:jc w:val="both"/>
      <w:outlineLvl w:val="2"/>
    </w:pPr>
    <w:rPr>
      <w:rFonts w:ascii="Arial" w:hAnsi="Arial" w:cs="Arial"/>
    </w:rPr>
  </w:style>
  <w:style w:type="paragraph" w:styleId="Heading4">
    <w:name w:val="heading 4"/>
    <w:basedOn w:val="Normal"/>
    <w:next w:val="Normal"/>
    <w:link w:val="Heading4Char"/>
    <w:uiPriority w:val="99"/>
    <w:qFormat/>
    <w:pPr>
      <w:keepNext/>
      <w:jc w:val="right"/>
      <w:outlineLvl w:val="3"/>
    </w:pPr>
    <w:rPr>
      <w:rFonts w:ascii="Courier New" w:hAnsi="Courier New" w:cs="Courier New"/>
      <w:sz w:val="72"/>
      <w:szCs w:val="72"/>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rPr>
  </w:style>
  <w:style w:type="paragraph" w:customStyle="1" w:styleId="Style">
    <w:name w:val="Style"/>
    <w:next w:val="Normal"/>
    <w:uiPriority w:val="99"/>
    <w:pPr>
      <w:widowControl w:val="0"/>
      <w:autoSpaceDE w:val="0"/>
      <w:autoSpaceDN w:val="0"/>
      <w:adjustRightInd w:val="0"/>
    </w:pPr>
    <w:rPr>
      <w:rFonts w:ascii="Times New Roman" w:hAnsi="Times New Roman"/>
      <w:sz w:val="24"/>
      <w:szCs w:val="24"/>
      <w:shd w:val="clear" w:color="auto" w:fill="FFFFFF"/>
    </w:rPr>
  </w:style>
  <w:style w:type="paragraph" w:styleId="Footer">
    <w:name w:val="footer"/>
    <w:basedOn w:val="Normal"/>
    <w:next w:val="Normal"/>
    <w:link w:val="FooterChar"/>
    <w:uiPriority w:val="99"/>
    <w:rPr>
      <w:color w:val="auto"/>
      <w:sz w:val="20"/>
      <w:szCs w:val="20"/>
    </w:rPr>
  </w:style>
  <w:style w:type="character" w:customStyle="1" w:styleId="FooterChar">
    <w:name w:val="Footer Char"/>
    <w:basedOn w:val="DefaultParagraphFont"/>
    <w:link w:val="Footer"/>
    <w:uiPriority w:val="99"/>
  </w:style>
  <w:style w:type="paragraph" w:customStyle="1" w:styleId="DefinitionTerm">
    <w:name w:val="Definition Term"/>
    <w:next w:val="Normal"/>
    <w:uiPriority w:val="99"/>
    <w:pPr>
      <w:widowControl w:val="0"/>
      <w:autoSpaceDE w:val="0"/>
      <w:autoSpaceDN w:val="0"/>
      <w:adjustRightInd w:val="0"/>
    </w:pPr>
    <w:rPr>
      <w:rFonts w:ascii="Times New Roman" w:hAnsi="Times New Roman"/>
      <w:color w:val="000000"/>
      <w:sz w:val="24"/>
      <w:szCs w:val="24"/>
      <w:shd w:val="clear" w:color="auto" w:fill="FFFFFF"/>
    </w:rPr>
  </w:style>
  <w:style w:type="paragraph" w:customStyle="1" w:styleId="DefinitionList">
    <w:name w:val="Definition List"/>
    <w:next w:val="Normal"/>
    <w:uiPriority w:val="99"/>
    <w:pPr>
      <w:widowControl w:val="0"/>
      <w:autoSpaceDE w:val="0"/>
      <w:autoSpaceDN w:val="0"/>
      <w:adjustRightInd w:val="0"/>
      <w:ind w:left="360"/>
    </w:pPr>
    <w:rPr>
      <w:rFonts w:ascii="Times New Roman" w:hAnsi="Times New Roman"/>
      <w:color w:val="000000"/>
      <w:sz w:val="24"/>
      <w:szCs w:val="24"/>
      <w:shd w:val="clear" w:color="auto" w:fill="FFFFFF"/>
    </w:rPr>
  </w:style>
  <w:style w:type="character" w:customStyle="1" w:styleId="Definition">
    <w:name w:val="Definition"/>
    <w:uiPriority w:val="99"/>
    <w:rPr>
      <w:i/>
      <w:iCs/>
      <w:color w:val="000000"/>
      <w:shd w:val="clear" w:color="auto" w:fill="FFFFFF"/>
    </w:rPr>
  </w:style>
  <w:style w:type="paragraph" w:customStyle="1" w:styleId="H1">
    <w:name w:val="H1"/>
    <w:next w:val="Normal"/>
    <w:uiPriority w:val="99"/>
    <w:pPr>
      <w:keepNext/>
      <w:widowControl w:val="0"/>
      <w:autoSpaceDE w:val="0"/>
      <w:autoSpaceDN w:val="0"/>
      <w:adjustRightInd w:val="0"/>
      <w:spacing w:before="100" w:after="100"/>
    </w:pPr>
    <w:rPr>
      <w:rFonts w:ascii="Times New Roman" w:hAnsi="Times New Roman"/>
      <w:b/>
      <w:bCs/>
      <w:color w:val="000000"/>
      <w:sz w:val="48"/>
      <w:szCs w:val="48"/>
      <w:shd w:val="clear" w:color="auto" w:fill="FFFFFF"/>
    </w:rPr>
  </w:style>
  <w:style w:type="paragraph" w:customStyle="1" w:styleId="H2">
    <w:name w:val="H2"/>
    <w:next w:val="Normal"/>
    <w:uiPriority w:val="99"/>
    <w:pPr>
      <w:keepNext/>
      <w:widowControl w:val="0"/>
      <w:autoSpaceDE w:val="0"/>
      <w:autoSpaceDN w:val="0"/>
      <w:adjustRightInd w:val="0"/>
      <w:spacing w:before="100" w:after="100"/>
    </w:pPr>
    <w:rPr>
      <w:rFonts w:ascii="Times New Roman" w:hAnsi="Times New Roman"/>
      <w:b/>
      <w:bCs/>
      <w:color w:val="000000"/>
      <w:sz w:val="36"/>
      <w:szCs w:val="36"/>
      <w:shd w:val="clear" w:color="auto" w:fill="FFFFFF"/>
    </w:rPr>
  </w:style>
  <w:style w:type="paragraph" w:customStyle="1" w:styleId="H3">
    <w:name w:val="H3"/>
    <w:next w:val="Normal"/>
    <w:uiPriority w:val="99"/>
    <w:pPr>
      <w:keepNext/>
      <w:widowControl w:val="0"/>
      <w:autoSpaceDE w:val="0"/>
      <w:autoSpaceDN w:val="0"/>
      <w:adjustRightInd w:val="0"/>
      <w:spacing w:before="100" w:after="100"/>
    </w:pPr>
    <w:rPr>
      <w:rFonts w:ascii="Times New Roman" w:hAnsi="Times New Roman"/>
      <w:b/>
      <w:bCs/>
      <w:color w:val="000000"/>
      <w:sz w:val="28"/>
      <w:szCs w:val="28"/>
      <w:shd w:val="clear" w:color="auto" w:fill="FFFFFF"/>
    </w:rPr>
  </w:style>
  <w:style w:type="paragraph" w:customStyle="1" w:styleId="H4">
    <w:name w:val="H4"/>
    <w:next w:val="Normal"/>
    <w:uiPriority w:val="99"/>
    <w:pPr>
      <w:keepNext/>
      <w:widowControl w:val="0"/>
      <w:autoSpaceDE w:val="0"/>
      <w:autoSpaceDN w:val="0"/>
      <w:adjustRightInd w:val="0"/>
      <w:spacing w:before="100" w:after="100"/>
    </w:pPr>
    <w:rPr>
      <w:rFonts w:ascii="Times New Roman" w:hAnsi="Times New Roman"/>
      <w:b/>
      <w:bCs/>
      <w:color w:val="000000"/>
      <w:sz w:val="24"/>
      <w:szCs w:val="24"/>
      <w:shd w:val="clear" w:color="auto" w:fill="FFFFFF"/>
    </w:rPr>
  </w:style>
  <w:style w:type="paragraph" w:customStyle="1" w:styleId="H5">
    <w:name w:val="H5"/>
    <w:next w:val="Normal"/>
    <w:uiPriority w:val="99"/>
    <w:pPr>
      <w:keepNext/>
      <w:widowControl w:val="0"/>
      <w:autoSpaceDE w:val="0"/>
      <w:autoSpaceDN w:val="0"/>
      <w:adjustRightInd w:val="0"/>
      <w:spacing w:before="100" w:after="100"/>
    </w:pPr>
    <w:rPr>
      <w:rFonts w:ascii="Times New Roman" w:hAnsi="Times New Roman"/>
      <w:b/>
      <w:bCs/>
      <w:color w:val="000000"/>
      <w:shd w:val="clear" w:color="auto" w:fill="FFFFFF"/>
    </w:rPr>
  </w:style>
  <w:style w:type="paragraph" w:customStyle="1" w:styleId="H6">
    <w:name w:val="H6"/>
    <w:next w:val="Normal"/>
    <w:uiPriority w:val="99"/>
    <w:pPr>
      <w:keepNext/>
      <w:widowControl w:val="0"/>
      <w:autoSpaceDE w:val="0"/>
      <w:autoSpaceDN w:val="0"/>
      <w:adjustRightInd w:val="0"/>
      <w:spacing w:before="100" w:after="100"/>
    </w:pPr>
    <w:rPr>
      <w:rFonts w:ascii="Times New Roman" w:hAnsi="Times New Roman"/>
      <w:b/>
      <w:bCs/>
      <w:color w:val="000000"/>
      <w:sz w:val="16"/>
      <w:szCs w:val="16"/>
      <w:shd w:val="clear" w:color="auto" w:fill="FFFFFF"/>
    </w:rPr>
  </w:style>
  <w:style w:type="paragraph" w:customStyle="1" w:styleId="Address">
    <w:name w:val="Address"/>
    <w:next w:val="Normal"/>
    <w:uiPriority w:val="99"/>
    <w:pPr>
      <w:widowControl w:val="0"/>
      <w:autoSpaceDE w:val="0"/>
      <w:autoSpaceDN w:val="0"/>
      <w:adjustRightInd w:val="0"/>
    </w:pPr>
    <w:rPr>
      <w:rFonts w:ascii="Times New Roman" w:hAnsi="Times New Roman"/>
      <w:i/>
      <w:iCs/>
      <w:color w:val="000000"/>
      <w:sz w:val="24"/>
      <w:szCs w:val="24"/>
      <w:shd w:val="clear" w:color="auto" w:fill="FFFFFF"/>
    </w:rPr>
  </w:style>
  <w:style w:type="paragraph" w:customStyle="1" w:styleId="Blockquote">
    <w:name w:val="Blockquote"/>
    <w:next w:val="Normal"/>
    <w:uiPriority w:val="99"/>
    <w:pPr>
      <w:widowControl w:val="0"/>
      <w:autoSpaceDE w:val="0"/>
      <w:autoSpaceDN w:val="0"/>
      <w:adjustRightInd w:val="0"/>
      <w:spacing w:before="100" w:after="100"/>
      <w:ind w:left="360" w:right="360"/>
    </w:pPr>
    <w:rPr>
      <w:rFonts w:ascii="Times New Roman" w:hAnsi="Times New Roman"/>
      <w:color w:val="000000"/>
      <w:sz w:val="24"/>
      <w:szCs w:val="24"/>
      <w:shd w:val="clear" w:color="auto" w:fill="FFFFFF"/>
    </w:rPr>
  </w:style>
  <w:style w:type="character" w:customStyle="1" w:styleId="CITE">
    <w:name w:val="CITE"/>
    <w:uiPriority w:val="99"/>
    <w:rPr>
      <w:i/>
      <w:iCs/>
      <w:color w:val="000000"/>
      <w:shd w:val="clear" w:color="auto" w:fill="FFFFFF"/>
    </w:rPr>
  </w:style>
  <w:style w:type="character" w:customStyle="1" w:styleId="CODE">
    <w:name w:val="CODE"/>
    <w:uiPriority w:val="99"/>
    <w:rPr>
      <w:rFonts w:ascii="Courier New" w:hAnsi="Courier New" w:cs="Courier New"/>
      <w:color w:val="000000"/>
      <w:sz w:val="20"/>
      <w:szCs w:val="20"/>
      <w:shd w:val="clear" w:color="auto" w:fill="FFFFFF"/>
    </w:rPr>
  </w:style>
  <w:style w:type="character" w:styleId="Emphasis">
    <w:name w:val="Emphasis"/>
    <w:uiPriority w:val="99"/>
    <w:qFormat/>
    <w:rPr>
      <w:i/>
      <w:iCs/>
      <w:color w:val="000000"/>
      <w:shd w:val="clear" w:color="auto" w:fill="FFFFFF"/>
    </w:rPr>
  </w:style>
  <w:style w:type="character" w:styleId="Hyperlink">
    <w:name w:val="Hyperlink"/>
    <w:uiPriority w:val="99"/>
    <w:rPr>
      <w:color w:val="0000FF"/>
      <w:u w:val="single"/>
      <w:shd w:val="clear" w:color="auto" w:fill="FFFFFF"/>
    </w:rPr>
  </w:style>
  <w:style w:type="character" w:styleId="FollowedHyperlink">
    <w:name w:val="FollowedHyperlink"/>
    <w:uiPriority w:val="99"/>
    <w:rPr>
      <w:color w:val="800080"/>
      <w:u w:val="single"/>
      <w:shd w:val="clear" w:color="auto" w:fill="FFFFFF"/>
    </w:rPr>
  </w:style>
  <w:style w:type="character" w:customStyle="1" w:styleId="Keyboard">
    <w:name w:val="Keyboard"/>
    <w:uiPriority w:val="99"/>
    <w:rPr>
      <w:rFonts w:ascii="Courier New" w:hAnsi="Courier New" w:cs="Courier New"/>
      <w:b/>
      <w:bCs/>
      <w:color w:val="000000"/>
      <w:sz w:val="20"/>
      <w:szCs w:val="20"/>
      <w:shd w:val="clear" w:color="auto" w:fill="FFFFFF"/>
    </w:rPr>
  </w:style>
  <w:style w:type="paragraph" w:customStyle="1" w:styleId="Preformatted">
    <w:name w:val="Preformatted"/>
    <w:next w:val="Normal"/>
    <w:uiPriority w:val="99"/>
    <w:pPr>
      <w:widowControl w:val="0"/>
      <w:autoSpaceDE w:val="0"/>
      <w:autoSpaceDN w:val="0"/>
      <w:adjustRightInd w:val="0"/>
    </w:pPr>
    <w:rPr>
      <w:rFonts w:ascii="Courier New" w:hAnsi="Courier New" w:cs="Courier New"/>
      <w:color w:val="000000"/>
      <w:shd w:val="clear" w:color="auto" w:fill="FFFFFF"/>
    </w:rPr>
  </w:style>
  <w:style w:type="paragraph" w:styleId="z-BottomofForm">
    <w:name w:val="HTML Bottom of Form"/>
    <w:basedOn w:val="Normal"/>
    <w:next w:val="Normal"/>
    <w:link w:val="z-BottomofFormChar"/>
    <w:uiPriority w:val="99"/>
    <w:pPr>
      <w:pBdr>
        <w:top w:val="double" w:sz="6" w:space="0" w:color="auto"/>
      </w:pBdr>
      <w:jc w:val="center"/>
    </w:pPr>
    <w:rPr>
      <w:rFonts w:ascii="Arial" w:hAnsi="Arial" w:cs="Arial"/>
      <w:vanish/>
      <w:sz w:val="16"/>
      <w:szCs w:val="16"/>
    </w:rPr>
  </w:style>
  <w:style w:type="character" w:customStyle="1" w:styleId="z-BottomofFormChar">
    <w:name w:val="z-Bottom of Form Char"/>
    <w:link w:val="z-BottomofForm"/>
    <w:uiPriority w:val="99"/>
    <w:semiHidden/>
    <w:rPr>
      <w:rFonts w:ascii="Arial" w:hAnsi="Arial" w:cs="Arial"/>
      <w:vanish/>
      <w:color w:val="000000"/>
      <w:sz w:val="16"/>
      <w:szCs w:val="16"/>
    </w:rPr>
  </w:style>
  <w:style w:type="paragraph" w:styleId="z-TopofForm">
    <w:name w:val="HTML Top of Form"/>
    <w:basedOn w:val="Normal"/>
    <w:next w:val="Normal"/>
    <w:link w:val="z-TopofFormChar"/>
    <w:uiPriority w:val="99"/>
    <w:pPr>
      <w:pBdr>
        <w:bottom w:val="double" w:sz="6" w:space="0" w:color="auto"/>
      </w:pBdr>
      <w:jc w:val="center"/>
    </w:pPr>
    <w:rPr>
      <w:rFonts w:ascii="Arial" w:hAnsi="Arial" w:cs="Arial"/>
      <w:vanish/>
      <w:sz w:val="16"/>
      <w:szCs w:val="16"/>
    </w:rPr>
  </w:style>
  <w:style w:type="character" w:customStyle="1" w:styleId="z-TopofFormChar">
    <w:name w:val="z-Top of Form Char"/>
    <w:link w:val="z-TopofForm"/>
    <w:uiPriority w:val="99"/>
    <w:semiHidden/>
    <w:rPr>
      <w:rFonts w:ascii="Arial" w:hAnsi="Arial" w:cs="Arial"/>
      <w:vanish/>
      <w:color w:val="000000"/>
      <w:sz w:val="16"/>
      <w:szCs w:val="16"/>
    </w:rPr>
  </w:style>
  <w:style w:type="character" w:customStyle="1" w:styleId="Sample">
    <w:name w:val="Sample"/>
    <w:uiPriority w:val="99"/>
    <w:rPr>
      <w:rFonts w:ascii="Courier New" w:hAnsi="Courier New" w:cs="Courier New"/>
      <w:color w:val="000000"/>
      <w:shd w:val="clear" w:color="auto" w:fill="FFFFFF"/>
    </w:rPr>
  </w:style>
  <w:style w:type="character" w:styleId="Strong">
    <w:name w:val="Strong"/>
    <w:uiPriority w:val="99"/>
    <w:qFormat/>
    <w:rPr>
      <w:b/>
      <w:bCs/>
      <w:color w:val="000000"/>
      <w:shd w:val="clear" w:color="auto" w:fill="FFFFFF"/>
    </w:rPr>
  </w:style>
  <w:style w:type="character" w:customStyle="1" w:styleId="Typewriter">
    <w:name w:val="Typewriter"/>
    <w:uiPriority w:val="99"/>
    <w:rPr>
      <w:rFonts w:ascii="Courier New" w:hAnsi="Courier New" w:cs="Courier New"/>
      <w:color w:val="000000"/>
      <w:sz w:val="20"/>
      <w:szCs w:val="20"/>
      <w:shd w:val="clear" w:color="auto" w:fill="FFFFFF"/>
    </w:rPr>
  </w:style>
  <w:style w:type="character" w:customStyle="1" w:styleId="Variable">
    <w:name w:val="Variable"/>
    <w:uiPriority w:val="99"/>
    <w:rPr>
      <w:i/>
      <w:iCs/>
      <w:color w:val="000000"/>
      <w:shd w:val="clear" w:color="auto" w:fill="FFFFFF"/>
    </w:rPr>
  </w:style>
  <w:style w:type="character" w:customStyle="1" w:styleId="HTMLMarkup">
    <w:name w:val="HTML Markup"/>
    <w:uiPriority w:val="99"/>
    <w:rPr>
      <w:vanish/>
      <w:color w:val="FF0000"/>
      <w:shd w:val="clear" w:color="auto" w:fill="FFFFFF"/>
    </w:rPr>
  </w:style>
  <w:style w:type="character" w:customStyle="1" w:styleId="Comment">
    <w:name w:val="Comment"/>
    <w:uiPriority w:val="99"/>
    <w:rPr>
      <w:vanish/>
      <w:color w:val="000000"/>
      <w:shd w:val="clear" w:color="auto" w:fill="FFFFFF"/>
    </w:rPr>
  </w:style>
  <w:style w:type="paragraph" w:styleId="Header">
    <w:name w:val="header"/>
    <w:basedOn w:val="Normal"/>
    <w:next w:val="Normal"/>
    <w:link w:val="HeaderChar"/>
    <w:uiPriority w:val="99"/>
    <w:rPr>
      <w:rFonts w:ascii="Arial" w:hAnsi="Arial" w:cs="Arial"/>
    </w:rPr>
  </w:style>
  <w:style w:type="character" w:customStyle="1" w:styleId="HeaderChar">
    <w:name w:val="Header Char"/>
    <w:link w:val="Header"/>
    <w:uiPriority w:val="99"/>
    <w:rPr>
      <w:rFonts w:ascii="Arial" w:hAnsi="Arial" w:cs="Arial"/>
      <w:color w:val="000000"/>
      <w:shd w:val="clear" w:color="auto" w:fill="FFFFFF"/>
    </w:rPr>
  </w:style>
  <w:style w:type="character" w:customStyle="1" w:styleId="Heading2Char">
    <w:name w:val="Heading 2 Char"/>
    <w:link w:val="Heading2"/>
    <w:uiPriority w:val="9"/>
    <w:semiHidden/>
    <w:rPr>
      <w:rFonts w:ascii="Cambria" w:eastAsia="Times New Roman" w:hAnsi="Cambria" w:cs="Times New Roman"/>
      <w:b/>
      <w:bCs/>
      <w:i/>
      <w:iCs/>
      <w:color w:val="000000"/>
      <w:sz w:val="28"/>
      <w:szCs w:val="28"/>
    </w:rPr>
  </w:style>
  <w:style w:type="paragraph" w:styleId="BodyText">
    <w:name w:val="Body Text"/>
    <w:basedOn w:val="Normal"/>
    <w:next w:val="Normal"/>
    <w:link w:val="BodyTextChar"/>
    <w:uiPriority w:val="99"/>
    <w:pPr>
      <w:jc w:val="both"/>
    </w:pPr>
    <w:rPr>
      <w:rFonts w:ascii="Arial" w:hAnsi="Arial" w:cs="Arial"/>
    </w:rPr>
  </w:style>
  <w:style w:type="character" w:customStyle="1" w:styleId="BodyTextChar">
    <w:name w:val="Body Text Char"/>
    <w:link w:val="BodyText"/>
    <w:uiPriority w:val="99"/>
    <w:semiHidden/>
    <w:rPr>
      <w:rFonts w:ascii="Times New Roman" w:hAnsi="Times New Roman" w:cs="Times New Roman"/>
      <w:color w:val="000000"/>
      <w:sz w:val="24"/>
      <w:szCs w:val="24"/>
    </w:rPr>
  </w:style>
  <w:style w:type="character" w:customStyle="1" w:styleId="Heading3Char">
    <w:name w:val="Heading 3 Char"/>
    <w:link w:val="Heading3"/>
    <w:uiPriority w:val="9"/>
    <w:semiHidden/>
    <w:rPr>
      <w:rFonts w:ascii="Cambria" w:eastAsia="Times New Roman" w:hAnsi="Cambria" w:cs="Times New Roman"/>
      <w:b/>
      <w:bCs/>
      <w:color w:val="000000"/>
      <w:sz w:val="26"/>
      <w:szCs w:val="26"/>
    </w:rPr>
  </w:style>
  <w:style w:type="paragraph" w:customStyle="1" w:styleId="OLN1">
    <w:name w:val="OLN1"/>
    <w:next w:val="Normal"/>
    <w:uiPriority w:val="99"/>
    <w:pPr>
      <w:keepNext/>
      <w:widowControl w:val="0"/>
      <w:autoSpaceDE w:val="0"/>
      <w:autoSpaceDN w:val="0"/>
      <w:adjustRightInd w:val="0"/>
      <w:spacing w:after="240"/>
      <w:ind w:left="432" w:hanging="432"/>
      <w:jc w:val="both"/>
    </w:pPr>
    <w:rPr>
      <w:rFonts w:ascii="Arial" w:hAnsi="Arial" w:cs="Arial"/>
      <w:color w:val="000000"/>
      <w:sz w:val="24"/>
      <w:szCs w:val="24"/>
      <w:shd w:val="clear" w:color="auto" w:fill="FFFFFF"/>
    </w:rPr>
  </w:style>
  <w:style w:type="paragraph" w:customStyle="1" w:styleId="OLN2">
    <w:name w:val="OLN2"/>
    <w:next w:val="Normal"/>
    <w:uiPriority w:val="99"/>
    <w:pPr>
      <w:keepNext/>
      <w:widowControl w:val="0"/>
      <w:autoSpaceDE w:val="0"/>
      <w:autoSpaceDN w:val="0"/>
      <w:adjustRightInd w:val="0"/>
      <w:spacing w:after="240"/>
      <w:ind w:left="576" w:hanging="576"/>
      <w:jc w:val="both"/>
    </w:pPr>
    <w:rPr>
      <w:rFonts w:ascii="Arial" w:hAnsi="Arial" w:cs="Arial"/>
      <w:color w:val="000000"/>
      <w:sz w:val="24"/>
      <w:szCs w:val="24"/>
      <w:shd w:val="clear" w:color="auto" w:fill="FFFFFF"/>
    </w:rPr>
  </w:style>
  <w:style w:type="paragraph" w:customStyle="1" w:styleId="OLN3">
    <w:name w:val="OLN3"/>
    <w:next w:val="Normal"/>
    <w:uiPriority w:val="99"/>
    <w:pPr>
      <w:keepNext/>
      <w:widowControl w:val="0"/>
      <w:autoSpaceDE w:val="0"/>
      <w:autoSpaceDN w:val="0"/>
      <w:adjustRightInd w:val="0"/>
      <w:spacing w:after="240"/>
      <w:ind w:left="720" w:hanging="720"/>
      <w:jc w:val="both"/>
    </w:pPr>
    <w:rPr>
      <w:rFonts w:ascii="Arial" w:hAnsi="Arial" w:cs="Arial"/>
      <w:color w:val="000000"/>
      <w:sz w:val="24"/>
      <w:szCs w:val="24"/>
      <w:shd w:val="clear" w:color="auto" w:fill="FFFFFF"/>
    </w:rPr>
  </w:style>
  <w:style w:type="paragraph" w:styleId="BodyText2">
    <w:name w:val="Body Text 2"/>
    <w:basedOn w:val="Normal"/>
    <w:next w:val="Normal"/>
    <w:link w:val="BodyText2Char"/>
    <w:uiPriority w:val="99"/>
    <w:pPr>
      <w:ind w:left="2127"/>
      <w:jc w:val="both"/>
    </w:pPr>
    <w:rPr>
      <w:rFonts w:ascii="Arial" w:hAnsi="Arial" w:cs="Arial"/>
      <w:i/>
      <w:iCs/>
    </w:rPr>
  </w:style>
  <w:style w:type="character" w:customStyle="1" w:styleId="BodyText2Char">
    <w:name w:val="Body Text 2 Char"/>
    <w:link w:val="BodyText2"/>
    <w:uiPriority w:val="99"/>
    <w:semiHidden/>
    <w:rPr>
      <w:rFonts w:ascii="Times New Roman" w:hAnsi="Times New Roman" w:cs="Times New Roman"/>
      <w:color w:val="000000"/>
      <w:sz w:val="24"/>
      <w:szCs w:val="24"/>
    </w:rPr>
  </w:style>
  <w:style w:type="paragraph" w:styleId="TOC1">
    <w:name w:val="toc 1"/>
    <w:basedOn w:val="Normal"/>
    <w:next w:val="Normal"/>
    <w:uiPriority w:val="99"/>
    <w:rPr>
      <w:rFonts w:ascii="Arial" w:hAnsi="Arial" w:cs="Arial"/>
    </w:rPr>
  </w:style>
  <w:style w:type="paragraph" w:styleId="BodyTextIndent2">
    <w:name w:val="Body Text Indent 2"/>
    <w:basedOn w:val="Normal"/>
    <w:next w:val="Normal"/>
    <w:link w:val="BodyTextIndent2Char"/>
    <w:uiPriority w:val="99"/>
  </w:style>
  <w:style w:type="character" w:customStyle="1" w:styleId="BodyTextIndent2Char">
    <w:name w:val="Body Text Indent 2 Char"/>
    <w:link w:val="BodyTextIndent2"/>
    <w:uiPriority w:val="99"/>
    <w:semiHidden/>
    <w:rPr>
      <w:rFonts w:ascii="Times New Roman" w:hAnsi="Times New Roman" w:cs="Times New Roman"/>
      <w:color w:val="000000"/>
      <w:sz w:val="24"/>
      <w:szCs w:val="24"/>
    </w:rPr>
  </w:style>
  <w:style w:type="paragraph" w:styleId="EnvelopeAddress">
    <w:name w:val="envelope address"/>
    <w:basedOn w:val="Normal"/>
    <w:next w:val="Normal"/>
    <w:uiPriority w:val="99"/>
    <w:rPr>
      <w:rFonts w:ascii="Arial" w:hAnsi="Arial" w:cs="Arial"/>
    </w:rPr>
  </w:style>
  <w:style w:type="character" w:customStyle="1" w:styleId="Heading7Char">
    <w:name w:val="Heading 7 Char"/>
    <w:link w:val="Heading7"/>
    <w:uiPriority w:val="9"/>
    <w:semiHidden/>
    <w:rPr>
      <w:color w:val="000000"/>
      <w:sz w:val="24"/>
      <w:szCs w:val="24"/>
    </w:rPr>
  </w:style>
  <w:style w:type="character" w:customStyle="1" w:styleId="Char4">
    <w:name w:val="Char4"/>
    <w:uiPriority w:val="99"/>
    <w:rPr>
      <w:rFonts w:ascii="Cambria" w:hAnsi="Cambria" w:cs="Cambria"/>
      <w:b/>
      <w:bCs/>
      <w:color w:val="000000"/>
      <w:sz w:val="32"/>
      <w:szCs w:val="32"/>
      <w:shd w:val="clear" w:color="auto" w:fill="FFFFFF"/>
    </w:rPr>
  </w:style>
  <w:style w:type="character" w:customStyle="1" w:styleId="Char3">
    <w:name w:val="Char3"/>
    <w:uiPriority w:val="99"/>
    <w:rPr>
      <w:rFonts w:ascii="Cambria" w:hAnsi="Cambria" w:cs="Cambria"/>
      <w:b/>
      <w:bCs/>
      <w:i/>
      <w:iCs/>
      <w:color w:val="000000"/>
      <w:sz w:val="28"/>
      <w:szCs w:val="28"/>
      <w:shd w:val="clear" w:color="auto" w:fill="FFFFFF"/>
    </w:rPr>
  </w:style>
  <w:style w:type="character" w:customStyle="1" w:styleId="Char1">
    <w:name w:val="Char1"/>
    <w:uiPriority w:val="99"/>
    <w:rPr>
      <w:rFonts w:ascii="Arial" w:hAnsi="Arial" w:cs="Arial"/>
      <w:color w:val="000000"/>
      <w:shd w:val="clear" w:color="auto" w:fill="FFFFFF"/>
    </w:rPr>
  </w:style>
  <w:style w:type="character" w:customStyle="1" w:styleId="Char">
    <w:name w:val="Char"/>
    <w:uiPriority w:val="99"/>
    <w:rPr>
      <w:rFonts w:ascii="Arial" w:hAnsi="Arial" w:cs="Arial"/>
      <w:color w:val="000000"/>
      <w:shd w:val="clear" w:color="auto" w:fill="FFFFFF"/>
    </w:rPr>
  </w:style>
  <w:style w:type="paragraph" w:customStyle="1" w:styleId="brittel39">
    <w:name w:val="brittel39"/>
    <w:next w:val="Normal"/>
    <w:uiPriority w:val="99"/>
    <w:pPr>
      <w:widowControl w:val="0"/>
      <w:autoSpaceDE w:val="0"/>
      <w:autoSpaceDN w:val="0"/>
      <w:adjustRightInd w:val="0"/>
    </w:pPr>
    <w:rPr>
      <w:rFonts w:ascii="Times New Roman" w:hAnsi="Times New Roman"/>
      <w:color w:val="000000"/>
      <w:sz w:val="3276"/>
      <w:szCs w:val="3276"/>
      <w:shd w:val="clear" w:color="auto" w:fill="FFFFFF"/>
    </w:rPr>
  </w:style>
  <w:style w:type="character" w:customStyle="1" w:styleId="Heading4Char">
    <w:name w:val="Heading 4 Char"/>
    <w:link w:val="Heading4"/>
    <w:uiPriority w:val="9"/>
    <w:semiHidden/>
    <w:rPr>
      <w:b/>
      <w:bCs/>
      <w:color w:val="000000"/>
      <w:sz w:val="28"/>
      <w:szCs w:val="28"/>
    </w:rPr>
  </w:style>
  <w:style w:type="paragraph" w:styleId="PlainText">
    <w:name w:val="Plain Text"/>
    <w:basedOn w:val="Normal"/>
    <w:link w:val="PlainTextChar"/>
    <w:uiPriority w:val="99"/>
    <w:rPr>
      <w:rFonts w:ascii="Courier New" w:hAnsi="Courier New" w:cs="Courier New"/>
      <w:color w:val="auto"/>
      <w:sz w:val="20"/>
      <w:szCs w:val="20"/>
      <w:shd w:val="clear" w:color="auto" w:fill="auto"/>
    </w:rPr>
  </w:style>
  <w:style w:type="character" w:customStyle="1" w:styleId="PlainTextChar">
    <w:name w:val="Plain Text Char"/>
    <w:link w:val="PlainText"/>
    <w:uiPriority w:val="99"/>
    <w:rPr>
      <w:sz w:val="21"/>
      <w:szCs w:val="21"/>
    </w:rPr>
  </w:style>
  <w:style w:type="character" w:styleId="PageNumber">
    <w:name w:val="page number"/>
    <w:uiPriority w:val="99"/>
    <w:rPr>
      <w:color w:val="000000"/>
      <w:shd w:val="clear" w:color="auto" w:fill="FFFFFF"/>
    </w:rPr>
  </w:style>
  <w:style w:type="paragraph" w:styleId="NormalWeb">
    <w:name w:val="Normal (Web)"/>
    <w:basedOn w:val="Normal"/>
    <w:next w:val="Normal"/>
    <w:uiPriority w:val="99"/>
    <w:pPr>
      <w:spacing w:before="100" w:after="100"/>
    </w:pPr>
  </w:style>
  <w:style w:type="paragraph" w:styleId="Title">
    <w:name w:val="Title"/>
    <w:basedOn w:val="Normal"/>
    <w:link w:val="TitleChar"/>
    <w:uiPriority w:val="99"/>
    <w:qFormat/>
    <w:pPr>
      <w:jc w:val="center"/>
    </w:pPr>
    <w:rPr>
      <w:b/>
      <w:bCs/>
      <w:color w:val="auto"/>
      <w:sz w:val="20"/>
      <w:szCs w:val="20"/>
      <w:u w:val="single"/>
      <w:shd w:val="clear" w:color="auto" w:fill="auto"/>
    </w:rPr>
  </w:style>
  <w:style w:type="character" w:customStyle="1" w:styleId="TitleChar">
    <w:name w:val="Title Char"/>
    <w:link w:val="Title"/>
    <w:uiPriority w:val="10"/>
    <w:rPr>
      <w:rFonts w:ascii="Cambria" w:eastAsia="Times New Roman" w:hAnsi="Cambria" w:cs="Times New Roman"/>
      <w:b/>
      <w:bCs/>
      <w:color w:val="000000"/>
      <w:kern w:val="28"/>
      <w:sz w:val="32"/>
      <w:szCs w:val="32"/>
    </w:rPr>
  </w:style>
  <w:style w:type="paragraph" w:styleId="BodyText3">
    <w:name w:val="Body Text 3"/>
    <w:basedOn w:val="Normal"/>
    <w:link w:val="BodyText3Char"/>
    <w:uiPriority w:val="99"/>
    <w:rPr>
      <w:rFonts w:ascii="Arial" w:hAnsi="Arial" w:cs="Arial"/>
      <w:color w:val="auto"/>
      <w:sz w:val="22"/>
      <w:szCs w:val="22"/>
      <w:shd w:val="clear" w:color="auto" w:fill="auto"/>
    </w:rPr>
  </w:style>
  <w:style w:type="character" w:customStyle="1" w:styleId="BodyText3Char">
    <w:name w:val="Body Text 3 Char"/>
    <w:link w:val="BodyText3"/>
    <w:uiPriority w:val="99"/>
    <w:semiHidden/>
    <w:rPr>
      <w:rFonts w:ascii="Times New Roman" w:hAnsi="Times New Roman" w:cs="Times New Roman"/>
      <w:color w:val="000000"/>
      <w:sz w:val="16"/>
      <w:szCs w:val="16"/>
    </w:rPr>
  </w:style>
  <w:style w:type="character" w:customStyle="1" w:styleId="CharChar5">
    <w:name w:val="Char Char5"/>
    <w:uiPriority w:val="99"/>
    <w:rPr>
      <w:rFonts w:ascii="Arial" w:hAnsi="Arial" w:cs="Arial"/>
      <w:b/>
      <w:bCs/>
      <w:sz w:val="32"/>
      <w:szCs w:val="32"/>
      <w:u w:val="single"/>
    </w:rPr>
  </w:style>
  <w:style w:type="paragraph" w:styleId="BalloonText">
    <w:name w:val="Balloon Text"/>
    <w:basedOn w:val="Normal"/>
    <w:next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000000"/>
      <w:sz w:val="16"/>
      <w:szCs w:val="16"/>
    </w:rPr>
  </w:style>
  <w:style w:type="character" w:customStyle="1" w:styleId="casenumber">
    <w:name w:val="casenumber"/>
    <w:uiPriority w:val="99"/>
  </w:style>
  <w:style w:type="paragraph" w:styleId="NoSpacing">
    <w:name w:val="No Spacing"/>
    <w:uiPriority w:val="99"/>
    <w:qFormat/>
    <w:pPr>
      <w:widowControl w:val="0"/>
      <w:autoSpaceDE w:val="0"/>
      <w:autoSpaceDN w:val="0"/>
      <w:adjustRightInd w:val="0"/>
    </w:pPr>
    <w:rPr>
      <w:rFonts w:cs="Calibri"/>
      <w:sz w:val="22"/>
      <w:szCs w:val="22"/>
    </w:rPr>
  </w:style>
  <w:style w:type="table" w:styleId="TableGrid">
    <w:name w:val="Table Grid"/>
    <w:basedOn w:val="TableNormal"/>
    <w:uiPriority w:val="59"/>
    <w:rsid w:val="002A2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F83570"/>
    <w:pPr>
      <w:widowControl/>
      <w:shd w:val="clear" w:color="auto" w:fill="FFFFFF"/>
      <w:autoSpaceDE/>
      <w:autoSpaceDN/>
      <w:adjustRightInd/>
      <w:spacing w:after="120" w:line="360" w:lineRule="atLeast"/>
    </w:pPr>
    <w:rPr>
      <w:sz w:val="19"/>
      <w:szCs w:val="19"/>
      <w:shd w:val="clear" w:color="auto" w:fill="auto"/>
    </w:rPr>
  </w:style>
  <w:style w:type="character" w:customStyle="1" w:styleId="legds2">
    <w:name w:val="legds2"/>
    <w:rsid w:val="00F83570"/>
    <w:rPr>
      <w:vanish w:val="0"/>
      <w:webHidden w:val="0"/>
      <w:specVanish w:val="0"/>
    </w:rPr>
  </w:style>
  <w:style w:type="character" w:customStyle="1" w:styleId="legchangedelimiter2">
    <w:name w:val="legchangedelimiter2"/>
    <w:rsid w:val="00F83570"/>
    <w:rPr>
      <w:b/>
      <w:bCs/>
      <w:i w:val="0"/>
      <w:iCs w:val="0"/>
      <w:color w:val="000000"/>
      <w:sz w:val="34"/>
      <w:szCs w:val="34"/>
    </w:rPr>
  </w:style>
  <w:style w:type="character" w:customStyle="1" w:styleId="legaddition5">
    <w:name w:val="legaddition5"/>
    <w:rsid w:val="00F83570"/>
  </w:style>
  <w:style w:type="table" w:customStyle="1" w:styleId="TableGrid1">
    <w:name w:val="Table Grid1"/>
    <w:basedOn w:val="TableNormal"/>
    <w:next w:val="TableGrid"/>
    <w:uiPriority w:val="59"/>
    <w:rsid w:val="00B13A6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7E54"/>
    <w:rPr>
      <w:sz w:val="16"/>
      <w:szCs w:val="16"/>
    </w:rPr>
  </w:style>
  <w:style w:type="paragraph" w:styleId="CommentText">
    <w:name w:val="annotation text"/>
    <w:basedOn w:val="Normal"/>
    <w:link w:val="CommentTextChar"/>
    <w:uiPriority w:val="99"/>
    <w:semiHidden/>
    <w:unhideWhenUsed/>
    <w:rsid w:val="00957E54"/>
    <w:rPr>
      <w:sz w:val="20"/>
      <w:szCs w:val="20"/>
    </w:rPr>
  </w:style>
  <w:style w:type="character" w:customStyle="1" w:styleId="CommentTextChar">
    <w:name w:val="Comment Text Char"/>
    <w:basedOn w:val="DefaultParagraphFont"/>
    <w:link w:val="CommentText"/>
    <w:uiPriority w:val="99"/>
    <w:semiHidden/>
    <w:rsid w:val="00957E54"/>
    <w:rPr>
      <w:rFonts w:ascii="Times New Roman" w:hAnsi="Times New Roman"/>
      <w:color w:val="000000"/>
    </w:rPr>
  </w:style>
  <w:style w:type="paragraph" w:styleId="CommentSubject">
    <w:name w:val="annotation subject"/>
    <w:basedOn w:val="CommentText"/>
    <w:next w:val="CommentText"/>
    <w:link w:val="CommentSubjectChar"/>
    <w:uiPriority w:val="99"/>
    <w:semiHidden/>
    <w:unhideWhenUsed/>
    <w:rsid w:val="00957E54"/>
    <w:rPr>
      <w:b/>
      <w:bCs/>
    </w:rPr>
  </w:style>
  <w:style w:type="character" w:customStyle="1" w:styleId="CommentSubjectChar">
    <w:name w:val="Comment Subject Char"/>
    <w:basedOn w:val="CommentTextChar"/>
    <w:link w:val="CommentSubject"/>
    <w:uiPriority w:val="99"/>
    <w:semiHidden/>
    <w:rsid w:val="00957E54"/>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30910">
      <w:bodyDiv w:val="1"/>
      <w:marLeft w:val="0"/>
      <w:marRight w:val="0"/>
      <w:marTop w:val="0"/>
      <w:marBottom w:val="0"/>
      <w:divBdr>
        <w:top w:val="none" w:sz="0" w:space="0" w:color="auto"/>
        <w:left w:val="none" w:sz="0" w:space="0" w:color="auto"/>
        <w:bottom w:val="none" w:sz="0" w:space="0" w:color="auto"/>
        <w:right w:val="none" w:sz="0" w:space="0" w:color="auto"/>
      </w:divBdr>
      <w:divsChild>
        <w:div w:id="1409108327">
          <w:marLeft w:val="0"/>
          <w:marRight w:val="0"/>
          <w:marTop w:val="0"/>
          <w:marBottom w:val="0"/>
          <w:divBdr>
            <w:top w:val="none" w:sz="0" w:space="0" w:color="auto"/>
            <w:left w:val="none" w:sz="0" w:space="0" w:color="auto"/>
            <w:bottom w:val="none" w:sz="0" w:space="0" w:color="auto"/>
            <w:right w:val="none" w:sz="0" w:space="0" w:color="auto"/>
          </w:divBdr>
          <w:divsChild>
            <w:div w:id="1059398674">
              <w:marLeft w:val="0"/>
              <w:marRight w:val="0"/>
              <w:marTop w:val="0"/>
              <w:marBottom w:val="0"/>
              <w:divBdr>
                <w:top w:val="single" w:sz="2" w:space="0" w:color="FFFFFF"/>
                <w:left w:val="single" w:sz="6" w:space="0" w:color="FFFFFF"/>
                <w:bottom w:val="single" w:sz="6" w:space="0" w:color="FFFFFF"/>
                <w:right w:val="single" w:sz="6" w:space="0" w:color="FFFFFF"/>
              </w:divBdr>
              <w:divsChild>
                <w:div w:id="1902903958">
                  <w:marLeft w:val="0"/>
                  <w:marRight w:val="0"/>
                  <w:marTop w:val="0"/>
                  <w:marBottom w:val="0"/>
                  <w:divBdr>
                    <w:top w:val="single" w:sz="6" w:space="1" w:color="D3D3D3"/>
                    <w:left w:val="none" w:sz="0" w:space="0" w:color="auto"/>
                    <w:bottom w:val="none" w:sz="0" w:space="0" w:color="auto"/>
                    <w:right w:val="none" w:sz="0" w:space="0" w:color="auto"/>
                  </w:divBdr>
                  <w:divsChild>
                    <w:div w:id="532308415">
                      <w:marLeft w:val="0"/>
                      <w:marRight w:val="0"/>
                      <w:marTop w:val="0"/>
                      <w:marBottom w:val="0"/>
                      <w:divBdr>
                        <w:top w:val="none" w:sz="0" w:space="0" w:color="auto"/>
                        <w:left w:val="none" w:sz="0" w:space="0" w:color="auto"/>
                        <w:bottom w:val="none" w:sz="0" w:space="0" w:color="auto"/>
                        <w:right w:val="none" w:sz="0" w:space="0" w:color="auto"/>
                      </w:divBdr>
                      <w:divsChild>
                        <w:div w:id="15726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233007">
      <w:bodyDiv w:val="1"/>
      <w:marLeft w:val="0"/>
      <w:marRight w:val="0"/>
      <w:marTop w:val="0"/>
      <w:marBottom w:val="0"/>
      <w:divBdr>
        <w:top w:val="none" w:sz="0" w:space="0" w:color="auto"/>
        <w:left w:val="none" w:sz="0" w:space="0" w:color="auto"/>
        <w:bottom w:val="none" w:sz="0" w:space="0" w:color="auto"/>
        <w:right w:val="none" w:sz="0" w:space="0" w:color="auto"/>
      </w:divBdr>
    </w:div>
    <w:div w:id="788743196">
      <w:bodyDiv w:val="1"/>
      <w:marLeft w:val="0"/>
      <w:marRight w:val="0"/>
      <w:marTop w:val="0"/>
      <w:marBottom w:val="0"/>
      <w:divBdr>
        <w:top w:val="none" w:sz="0" w:space="0" w:color="auto"/>
        <w:left w:val="none" w:sz="0" w:space="0" w:color="auto"/>
        <w:bottom w:val="none" w:sz="0" w:space="0" w:color="auto"/>
        <w:right w:val="none" w:sz="0" w:space="0" w:color="auto"/>
      </w:divBdr>
    </w:div>
    <w:div w:id="897595921">
      <w:bodyDiv w:val="1"/>
      <w:marLeft w:val="0"/>
      <w:marRight w:val="0"/>
      <w:marTop w:val="0"/>
      <w:marBottom w:val="0"/>
      <w:divBdr>
        <w:top w:val="none" w:sz="0" w:space="0" w:color="auto"/>
        <w:left w:val="none" w:sz="0" w:space="0" w:color="auto"/>
        <w:bottom w:val="none" w:sz="0" w:space="0" w:color="auto"/>
        <w:right w:val="none" w:sz="0" w:space="0" w:color="auto"/>
      </w:divBdr>
    </w:div>
    <w:div w:id="1206018160">
      <w:bodyDiv w:val="1"/>
      <w:marLeft w:val="0"/>
      <w:marRight w:val="0"/>
      <w:marTop w:val="0"/>
      <w:marBottom w:val="0"/>
      <w:divBdr>
        <w:top w:val="none" w:sz="0" w:space="0" w:color="auto"/>
        <w:left w:val="none" w:sz="0" w:space="0" w:color="auto"/>
        <w:bottom w:val="none" w:sz="0" w:space="0" w:color="auto"/>
        <w:right w:val="none" w:sz="0" w:space="0" w:color="auto"/>
      </w:divBdr>
    </w:div>
    <w:div w:id="1400442609">
      <w:bodyDiv w:val="1"/>
      <w:marLeft w:val="0"/>
      <w:marRight w:val="0"/>
      <w:marTop w:val="0"/>
      <w:marBottom w:val="0"/>
      <w:divBdr>
        <w:top w:val="none" w:sz="0" w:space="0" w:color="auto"/>
        <w:left w:val="none" w:sz="0" w:space="0" w:color="auto"/>
        <w:bottom w:val="none" w:sz="0" w:space="0" w:color="auto"/>
        <w:right w:val="none" w:sz="0" w:space="0" w:color="auto"/>
      </w:divBdr>
    </w:div>
    <w:div w:id="1567644552">
      <w:bodyDiv w:val="1"/>
      <w:marLeft w:val="0"/>
      <w:marRight w:val="0"/>
      <w:marTop w:val="0"/>
      <w:marBottom w:val="0"/>
      <w:divBdr>
        <w:top w:val="none" w:sz="0" w:space="0" w:color="auto"/>
        <w:left w:val="none" w:sz="0" w:space="0" w:color="auto"/>
        <w:bottom w:val="none" w:sz="0" w:space="0" w:color="auto"/>
        <w:right w:val="none" w:sz="0" w:space="0" w:color="auto"/>
      </w:divBdr>
    </w:div>
    <w:div w:id="1890070941">
      <w:bodyDiv w:val="1"/>
      <w:marLeft w:val="0"/>
      <w:marRight w:val="0"/>
      <w:marTop w:val="0"/>
      <w:marBottom w:val="0"/>
      <w:divBdr>
        <w:top w:val="none" w:sz="0" w:space="0" w:color="auto"/>
        <w:left w:val="none" w:sz="0" w:space="0" w:color="auto"/>
        <w:bottom w:val="none" w:sz="0" w:space="0" w:color="auto"/>
        <w:right w:val="none" w:sz="0" w:space="0" w:color="auto"/>
      </w:divBdr>
    </w:div>
    <w:div w:id="1932080891">
      <w:bodyDiv w:val="1"/>
      <w:marLeft w:val="0"/>
      <w:marRight w:val="0"/>
      <w:marTop w:val="0"/>
      <w:marBottom w:val="0"/>
      <w:divBdr>
        <w:top w:val="none" w:sz="0" w:space="0" w:color="auto"/>
        <w:left w:val="none" w:sz="0" w:space="0" w:color="auto"/>
        <w:bottom w:val="none" w:sz="0" w:space="0" w:color="auto"/>
        <w:right w:val="none" w:sz="0" w:space="0" w:color="auto"/>
      </w:divBdr>
    </w:div>
    <w:div w:id="20171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FC14-E513-4085-93C2-7490D3F5D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Carrel</dc:creator>
  <cp:lastModifiedBy>Lewis Cox</cp:lastModifiedBy>
  <cp:revision>2</cp:revision>
  <cp:lastPrinted>2021-08-25T09:16:00Z</cp:lastPrinted>
  <dcterms:created xsi:type="dcterms:W3CDTF">2022-12-15T09:41:00Z</dcterms:created>
  <dcterms:modified xsi:type="dcterms:W3CDTF">2022-12-15T09:41:00Z</dcterms:modified>
</cp:coreProperties>
</file>