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8A" w:rsidRDefault="002B238A" w:rsidP="002B238A">
      <w:pPr>
        <w:spacing w:after="0"/>
        <w:jc w:val="both"/>
        <w:rPr>
          <w:rFonts w:ascii="Arial" w:hAnsi="Arial" w:cs="Arial"/>
        </w:rPr>
      </w:pPr>
      <w:r w:rsidRPr="00D322C0">
        <w:rPr>
          <w:rFonts w:ascii="Arial" w:hAnsi="Arial" w:cs="Arial"/>
        </w:rPr>
        <w:t>Please read the guidance notes carefully before completing this form and then fill in all the relevant sections and submit it to us via one of the methods shown below.</w:t>
      </w:r>
      <w:r>
        <w:rPr>
          <w:rFonts w:ascii="Arial" w:hAnsi="Arial" w:cs="Arial"/>
        </w:rPr>
        <w:t xml:space="preserve"> </w:t>
      </w:r>
      <w:r w:rsidRPr="007C1651">
        <w:rPr>
          <w:rFonts w:ascii="Arial" w:hAnsi="Arial" w:cs="Arial"/>
        </w:rPr>
        <w:t xml:space="preserve">Please </w:t>
      </w:r>
      <w:r w:rsidRPr="004E1EF4">
        <w:rPr>
          <w:rFonts w:ascii="Arial" w:hAnsi="Arial" w:cs="Arial"/>
          <w:b/>
        </w:rPr>
        <w:t>complete all sections</w:t>
      </w:r>
      <w:r w:rsidRPr="007C1651">
        <w:rPr>
          <w:rFonts w:ascii="Arial" w:hAnsi="Arial" w:cs="Arial"/>
        </w:rPr>
        <w:t xml:space="preserve"> having considered all the services you would like us to offer your patient/client taking into account their lifestyle change needs</w:t>
      </w:r>
      <w:r>
        <w:rPr>
          <w:rFonts w:ascii="Arial" w:hAnsi="Arial" w:cs="Arial"/>
        </w:rPr>
        <w:t>. Sorry we will are unable to accept incomplete forms.</w:t>
      </w:r>
    </w:p>
    <w:p w:rsidR="002B238A" w:rsidRPr="007A1F4F" w:rsidRDefault="002B238A" w:rsidP="002B238A">
      <w:pPr>
        <w:spacing w:after="0"/>
        <w:jc w:val="center"/>
        <w:rPr>
          <w:rFonts w:ascii="Arial" w:hAnsi="Arial" w:cs="Arial"/>
          <w:sz w:val="8"/>
          <w:szCs w:val="8"/>
        </w:rPr>
      </w:pPr>
    </w:p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1"/>
        <w:gridCol w:w="8214"/>
      </w:tblGrid>
      <w:tr w:rsidR="002B238A" w:rsidRPr="00D322C0" w:rsidTr="002B238A">
        <w:tc>
          <w:tcPr>
            <w:tcW w:w="2276" w:type="dxa"/>
            <w:gridSpan w:val="2"/>
            <w:vAlign w:val="center"/>
          </w:tcPr>
          <w:p w:rsidR="002B238A" w:rsidRPr="00D47D57" w:rsidRDefault="002B238A" w:rsidP="005405FA">
            <w:pPr>
              <w:spacing w:before="120"/>
              <w:rPr>
                <w:rFonts w:ascii="Arial" w:hAnsi="Arial" w:cs="Arial"/>
                <w:b/>
              </w:rPr>
            </w:pPr>
            <w:r w:rsidRPr="00D47D57">
              <w:rPr>
                <w:rFonts w:ascii="Arial" w:hAnsi="Arial" w:cs="Arial"/>
                <w:b/>
              </w:rPr>
              <w:t>By Post:</w:t>
            </w:r>
          </w:p>
        </w:tc>
        <w:tc>
          <w:tcPr>
            <w:tcW w:w="8214" w:type="dxa"/>
            <w:vAlign w:val="center"/>
          </w:tcPr>
          <w:p w:rsidR="002B238A" w:rsidRPr="00D47D57" w:rsidRDefault="002B238A" w:rsidP="005405FA">
            <w:pPr>
              <w:rPr>
                <w:rFonts w:ascii="Arial" w:hAnsi="Arial" w:cs="Arial"/>
              </w:rPr>
            </w:pPr>
            <w:r w:rsidRPr="00D47D57">
              <w:rPr>
                <w:rFonts w:ascii="Arial" w:hAnsi="Arial" w:cs="Arial"/>
              </w:rPr>
              <w:t xml:space="preserve">Healthy Lifestyle Service, </w:t>
            </w:r>
            <w:r>
              <w:rPr>
                <w:rFonts w:ascii="Arial" w:hAnsi="Arial" w:cs="Arial"/>
              </w:rPr>
              <w:t>2</w:t>
            </w:r>
            <w:r w:rsidRPr="002B238A">
              <w:rPr>
                <w:rFonts w:ascii="Arial" w:hAnsi="Arial" w:cs="Arial"/>
                <w:vertAlign w:val="superscript"/>
              </w:rPr>
              <w:t>nd</w:t>
            </w:r>
            <w:r w:rsidRPr="00D47D57">
              <w:rPr>
                <w:rFonts w:ascii="Arial" w:hAnsi="Arial" w:cs="Arial"/>
              </w:rPr>
              <w:t xml:space="preserve"> Floor, </w:t>
            </w:r>
            <w:proofErr w:type="spellStart"/>
            <w:r>
              <w:rPr>
                <w:rFonts w:ascii="Arial" w:hAnsi="Arial" w:cs="Arial"/>
              </w:rPr>
              <w:t>Kempthorne</w:t>
            </w:r>
            <w:proofErr w:type="spellEnd"/>
            <w:r w:rsidRPr="00D47D57">
              <w:rPr>
                <w:rFonts w:ascii="Arial" w:hAnsi="Arial" w:cs="Arial"/>
              </w:rPr>
              <w:t xml:space="preserve"> House</w:t>
            </w:r>
          </w:p>
          <w:p w:rsidR="002B238A" w:rsidRPr="00D47D57" w:rsidRDefault="002B238A" w:rsidP="005405FA">
            <w:pPr>
              <w:rPr>
                <w:rFonts w:ascii="Arial" w:hAnsi="Arial" w:cs="Arial"/>
              </w:rPr>
            </w:pPr>
            <w:r w:rsidRPr="00D47D57">
              <w:rPr>
                <w:rFonts w:ascii="Arial" w:hAnsi="Arial" w:cs="Arial"/>
              </w:rPr>
              <w:t>St Martin’s Hospital, Clara Cross Lane, Bath, BA2 5RP</w:t>
            </w:r>
          </w:p>
        </w:tc>
      </w:tr>
      <w:tr w:rsidR="002B238A" w:rsidRPr="00D322C0" w:rsidTr="002B238A">
        <w:trPr>
          <w:trHeight w:val="468"/>
        </w:trPr>
        <w:tc>
          <w:tcPr>
            <w:tcW w:w="1985" w:type="dxa"/>
            <w:vAlign w:val="center"/>
          </w:tcPr>
          <w:p w:rsidR="002B238A" w:rsidRPr="00D47D57" w:rsidRDefault="002B238A" w:rsidP="005405FA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D47D57">
              <w:rPr>
                <w:rFonts w:ascii="Arial" w:hAnsi="Arial" w:cs="Arial"/>
                <w:b/>
              </w:rPr>
              <w:t>mail:</w:t>
            </w:r>
          </w:p>
        </w:tc>
        <w:tc>
          <w:tcPr>
            <w:tcW w:w="8505" w:type="dxa"/>
            <w:gridSpan w:val="2"/>
            <w:vAlign w:val="center"/>
          </w:tcPr>
          <w:p w:rsidR="002B238A" w:rsidRPr="00D47D57" w:rsidRDefault="005F7A4F" w:rsidP="002B238A">
            <w:pPr>
              <w:spacing w:before="120"/>
              <w:rPr>
                <w:rFonts w:ascii="Arial" w:hAnsi="Arial" w:cs="Arial"/>
              </w:rPr>
            </w:pPr>
            <w:hyperlink r:id="rId8" w:history="1">
              <w:r w:rsidR="002B238A" w:rsidRPr="00660C9B">
                <w:rPr>
                  <w:rStyle w:val="Hyperlink"/>
                  <w:rFonts w:ascii="Arial" w:hAnsi="Arial" w:cs="Arial"/>
                </w:rPr>
                <w:t>BATHNES.thehub@virgincare.co.uk</w:t>
              </w:r>
            </w:hyperlink>
            <w:r w:rsidR="002B238A" w:rsidRPr="00D47D57">
              <w:rPr>
                <w:rFonts w:ascii="Arial" w:hAnsi="Arial" w:cs="Arial"/>
              </w:rPr>
              <w:t xml:space="preserve"> </w:t>
            </w:r>
            <w:r w:rsidR="002B238A">
              <w:rPr>
                <w:rFonts w:ascii="Arial" w:hAnsi="Arial" w:cs="Arial"/>
              </w:rPr>
              <w:t xml:space="preserve">  </w:t>
            </w:r>
            <w:r w:rsidR="002B238A" w:rsidRPr="00B21966">
              <w:rPr>
                <w:rFonts w:ascii="Arial" w:hAnsi="Arial" w:cs="Arial"/>
                <w:b/>
              </w:rPr>
              <w:t>Via</w:t>
            </w:r>
            <w:r w:rsidR="002B238A">
              <w:rPr>
                <w:rFonts w:ascii="Arial" w:hAnsi="Arial" w:cs="Arial"/>
              </w:rPr>
              <w:t xml:space="preserve"> </w:t>
            </w:r>
            <w:proofErr w:type="spellStart"/>
            <w:r w:rsidR="002B238A" w:rsidRPr="00D47D57">
              <w:rPr>
                <w:rFonts w:ascii="Arial" w:hAnsi="Arial" w:cs="Arial"/>
                <w:b/>
              </w:rPr>
              <w:t>SystmOne</w:t>
            </w:r>
            <w:proofErr w:type="spellEnd"/>
            <w:r w:rsidR="002B238A" w:rsidRPr="00D47D57">
              <w:rPr>
                <w:rFonts w:ascii="Arial" w:hAnsi="Arial" w:cs="Arial"/>
                <w:b/>
              </w:rPr>
              <w:t>:</w:t>
            </w:r>
            <w:r w:rsidR="002B238A">
              <w:rPr>
                <w:rFonts w:ascii="Arial" w:hAnsi="Arial" w:cs="Arial"/>
                <w:b/>
              </w:rPr>
              <w:t xml:space="preserve"> </w:t>
            </w:r>
            <w:r w:rsidR="002B238A" w:rsidRPr="00D47D57">
              <w:rPr>
                <w:rFonts w:ascii="Arial" w:hAnsi="Arial" w:cs="Arial"/>
              </w:rPr>
              <w:t>Elec</w:t>
            </w:r>
            <w:r w:rsidR="002B238A">
              <w:rPr>
                <w:rFonts w:ascii="Arial" w:hAnsi="Arial" w:cs="Arial"/>
              </w:rPr>
              <w:t>tronic referral direct to Virgin</w:t>
            </w:r>
            <w:r w:rsidR="00E55D1F">
              <w:rPr>
                <w:rFonts w:ascii="Arial" w:hAnsi="Arial" w:cs="Arial"/>
              </w:rPr>
              <w:t xml:space="preserve"> Care</w:t>
            </w:r>
          </w:p>
        </w:tc>
      </w:tr>
      <w:tr w:rsidR="002B238A" w:rsidRPr="00D322C0" w:rsidTr="002B238A">
        <w:tc>
          <w:tcPr>
            <w:tcW w:w="10490" w:type="dxa"/>
            <w:gridSpan w:val="3"/>
            <w:shd w:val="pct10" w:color="auto" w:fill="auto"/>
            <w:vAlign w:val="center"/>
          </w:tcPr>
          <w:p w:rsidR="002B238A" w:rsidRPr="00D47D57" w:rsidRDefault="002B238A" w:rsidP="005F7A4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600FA">
              <w:rPr>
                <w:rFonts w:ascii="Arial" w:hAnsi="Arial" w:cs="Arial"/>
                <w:b/>
              </w:rPr>
              <w:t>This information is Private and Confidential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521BE1">
              <w:rPr>
                <w:rFonts w:ascii="Arial" w:hAnsi="Arial" w:cs="Arial"/>
                <w:b/>
              </w:rPr>
              <w:t>It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F7A4F">
              <w:rPr>
                <w:rFonts w:ascii="Arial" w:hAnsi="Arial" w:cs="Arial"/>
                <w:b/>
              </w:rPr>
              <w:t>is collected by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Virgin Care</w:t>
            </w:r>
            <w:r w:rsidRPr="003600FA">
              <w:rPr>
                <w:rFonts w:ascii="Arial" w:hAnsi="Arial" w:cs="Arial"/>
                <w:b/>
              </w:rPr>
              <w:t xml:space="preserve"> for</w:t>
            </w:r>
            <w:r>
              <w:rPr>
                <w:rFonts w:ascii="Arial" w:hAnsi="Arial" w:cs="Arial"/>
                <w:b/>
              </w:rPr>
              <w:t xml:space="preserve"> the purpose</w:t>
            </w:r>
            <w:r w:rsidRPr="003600F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of </w:t>
            </w:r>
            <w:r w:rsidRPr="003600FA">
              <w:rPr>
                <w:rFonts w:ascii="Arial" w:hAnsi="Arial" w:cs="Arial"/>
                <w:b/>
              </w:rPr>
              <w:t>deliver</w:t>
            </w:r>
            <w:r>
              <w:rPr>
                <w:rFonts w:ascii="Arial" w:hAnsi="Arial" w:cs="Arial"/>
                <w:b/>
              </w:rPr>
              <w:t>ing</w:t>
            </w:r>
            <w:r w:rsidRPr="003600FA">
              <w:rPr>
                <w:rFonts w:ascii="Arial" w:hAnsi="Arial" w:cs="Arial"/>
                <w:b/>
              </w:rPr>
              <w:t xml:space="preserve"> lifestyle interventions</w:t>
            </w:r>
            <w:r>
              <w:rPr>
                <w:rFonts w:ascii="Arial" w:hAnsi="Arial" w:cs="Arial"/>
                <w:b/>
              </w:rPr>
              <w:t xml:space="preserve"> &amp; will be held in accordance with the Data Protection Act</w:t>
            </w:r>
          </w:p>
        </w:tc>
      </w:tr>
    </w:tbl>
    <w:p w:rsidR="002B238A" w:rsidRPr="007A1F4F" w:rsidRDefault="002B238A" w:rsidP="002B238A">
      <w:pPr>
        <w:spacing w:after="0"/>
        <w:rPr>
          <w:rFonts w:ascii="Arial" w:hAnsi="Arial" w:cs="Arial"/>
          <w:b/>
          <w:sz w:val="8"/>
          <w:szCs w:val="8"/>
        </w:rPr>
      </w:pPr>
    </w:p>
    <w:p w:rsidR="002B238A" w:rsidRDefault="002B238A" w:rsidP="002B238A">
      <w:pPr>
        <w:spacing w:after="0"/>
        <w:rPr>
          <w:rFonts w:ascii="Arial" w:hAnsi="Arial" w:cs="Arial"/>
          <w:b/>
        </w:rPr>
      </w:pPr>
      <w:r w:rsidRPr="00D322C0">
        <w:rPr>
          <w:rFonts w:ascii="Arial" w:hAnsi="Arial" w:cs="Arial"/>
          <w:b/>
        </w:rPr>
        <w:t>Patient</w:t>
      </w:r>
      <w:r>
        <w:rPr>
          <w:rFonts w:ascii="Arial" w:hAnsi="Arial" w:cs="Arial"/>
          <w:b/>
        </w:rPr>
        <w:t>/Client</w:t>
      </w:r>
      <w:r w:rsidRPr="00D322C0">
        <w:rPr>
          <w:rFonts w:ascii="Arial" w:hAnsi="Arial" w:cs="Arial"/>
          <w:b/>
        </w:rPr>
        <w:t xml:space="preserve"> Details</w:t>
      </w:r>
      <w:r>
        <w:rPr>
          <w:rFonts w:ascii="Arial" w:hAnsi="Arial" w:cs="Arial"/>
          <w:b/>
        </w:rPr>
        <w:t xml:space="preserve">: </w:t>
      </w:r>
    </w:p>
    <w:tbl>
      <w:tblPr>
        <w:tblStyle w:val="TableGrid"/>
        <w:tblW w:w="10415" w:type="dxa"/>
        <w:tblInd w:w="-685" w:type="dxa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3361"/>
      </w:tblGrid>
      <w:tr w:rsidR="002B238A" w:rsidTr="002B238A">
        <w:trPr>
          <w:trHeight w:val="279"/>
        </w:trPr>
        <w:tc>
          <w:tcPr>
            <w:tcW w:w="2518" w:type="dxa"/>
            <w:vAlign w:val="center"/>
          </w:tcPr>
          <w:p w:rsidR="002B238A" w:rsidRPr="007A1F4F" w:rsidRDefault="002B238A" w:rsidP="005405F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Date of Referral</w:t>
            </w:r>
          </w:p>
        </w:tc>
        <w:tc>
          <w:tcPr>
            <w:tcW w:w="2410" w:type="dxa"/>
            <w:vAlign w:val="center"/>
          </w:tcPr>
          <w:p w:rsidR="002B238A" w:rsidRDefault="002B238A" w:rsidP="005405F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126" w:type="dxa"/>
            <w:vAlign w:val="center"/>
          </w:tcPr>
          <w:p w:rsidR="002B238A" w:rsidRPr="003F5A4D" w:rsidRDefault="002B238A" w:rsidP="005405FA">
            <w:pPr>
              <w:rPr>
                <w:rFonts w:ascii="Arial" w:hAnsi="Arial" w:cs="Arial"/>
              </w:rPr>
            </w:pPr>
            <w:r w:rsidRPr="002B238A">
              <w:rPr>
                <w:rFonts w:ascii="Arial" w:hAnsi="Arial" w:cs="Arial"/>
                <w:sz w:val="18"/>
              </w:rPr>
              <w:t>NHS Number of Patient (If known)</w:t>
            </w:r>
          </w:p>
        </w:tc>
        <w:tc>
          <w:tcPr>
            <w:tcW w:w="3361" w:type="dxa"/>
            <w:vAlign w:val="center"/>
          </w:tcPr>
          <w:p w:rsidR="002B238A" w:rsidRDefault="002B238A" w:rsidP="005405F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tbl>
      <w:tblPr>
        <w:tblStyle w:val="TableGrid1"/>
        <w:tblW w:w="10414" w:type="dxa"/>
        <w:tblInd w:w="-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46"/>
        <w:gridCol w:w="2835"/>
        <w:gridCol w:w="992"/>
        <w:gridCol w:w="567"/>
        <w:gridCol w:w="1701"/>
        <w:gridCol w:w="709"/>
        <w:gridCol w:w="808"/>
      </w:tblGrid>
      <w:tr w:rsidR="002B238A" w:rsidRPr="00E53234" w:rsidTr="002B238A">
        <w:trPr>
          <w:trHeight w:val="29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Name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Gender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M / F</w:t>
            </w:r>
          </w:p>
        </w:tc>
      </w:tr>
      <w:tr w:rsidR="002B238A" w:rsidRPr="00E53234" w:rsidTr="002B238A">
        <w:trPr>
          <w:trHeight w:val="417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Address</w:t>
            </w:r>
          </w:p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(incl. Postcode)</w:t>
            </w:r>
          </w:p>
        </w:tc>
        <w:tc>
          <w:tcPr>
            <w:tcW w:w="5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 xml:space="preserve">Date of Birth 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B238A" w:rsidRPr="00E53234" w:rsidTr="002B238A">
        <w:trPr>
          <w:trHeight w:val="622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9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Is patient/client pregnant?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Y / N</w:t>
            </w:r>
          </w:p>
        </w:tc>
      </w:tr>
      <w:tr w:rsidR="002B238A" w:rsidTr="002B238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Home Telephone Number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Consent to leave message?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Y / N</w:t>
            </w:r>
          </w:p>
        </w:tc>
      </w:tr>
      <w:tr w:rsidR="002B238A" w:rsidTr="002B238A"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Mobile Telephone Number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Consent to leave message?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Y / N</w:t>
            </w:r>
          </w:p>
        </w:tc>
      </w:tr>
      <w:tr w:rsidR="002B238A" w:rsidTr="002B238A">
        <w:trPr>
          <w:trHeight w:val="279"/>
        </w:trPr>
        <w:tc>
          <w:tcPr>
            <w:tcW w:w="28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Consent to send SMS?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Y / N</w:t>
            </w:r>
          </w:p>
        </w:tc>
      </w:tr>
      <w:tr w:rsidR="002B238A" w:rsidTr="002B238A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Email Address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Consent to send email?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Y / N</w:t>
            </w:r>
          </w:p>
        </w:tc>
      </w:tr>
      <w:tr w:rsidR="002B238A" w:rsidTr="002B238A">
        <w:trPr>
          <w:trHeight w:val="241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GP and Surgery Name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8A" w:rsidRPr="002B238A" w:rsidRDefault="002B238A" w:rsidP="005405F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2B238A" w:rsidRDefault="002B238A" w:rsidP="002B238A">
      <w:pPr>
        <w:tabs>
          <w:tab w:val="left" w:pos="2205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851"/>
        <w:tblW w:w="10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567"/>
        <w:gridCol w:w="1701"/>
        <w:gridCol w:w="708"/>
        <w:gridCol w:w="1843"/>
        <w:gridCol w:w="1418"/>
        <w:gridCol w:w="283"/>
        <w:gridCol w:w="511"/>
      </w:tblGrid>
      <w:tr w:rsidR="002B238A" w:rsidRPr="00165109" w:rsidTr="002B238A">
        <w:trPr>
          <w:trHeight w:val="46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Stop Smoking Support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Diabetes Education – Those ‘At Risk’ (HbA1c 42–47)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B238A" w:rsidRPr="00165109" w:rsidTr="002B238A">
        <w:trPr>
          <w:trHeight w:val="4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 xml:space="preserve">Weight Management </w:t>
            </w:r>
            <w:r w:rsidRPr="002B238A">
              <w:rPr>
                <w:rFonts w:ascii="Arial" w:hAnsi="Arial" w:cs="Arial"/>
                <w:i/>
                <w:sz w:val="18"/>
                <w:szCs w:val="22"/>
              </w:rPr>
              <w:t>(16+)</w:t>
            </w:r>
            <w:r w:rsidRPr="002B238A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Diabetes Education - Diabetes Type 2* (HbA1c =&gt; 48)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B238A" w:rsidRPr="00E53234" w:rsidTr="002B238A">
        <w:trPr>
          <w:trHeight w:val="4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Bath City Farm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*Diagnosis Date (Diabetes Type 2 only)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B238A" w:rsidRPr="00E53234" w:rsidTr="002B238A">
        <w:trPr>
          <w:trHeight w:val="29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Green Links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 xml:space="preserve">Gentle Exercise </w:t>
            </w:r>
            <w:r w:rsidRPr="002B238A">
              <w:rPr>
                <w:rFonts w:ascii="Arial" w:hAnsi="Arial" w:cs="Arial"/>
                <w:i/>
                <w:sz w:val="18"/>
                <w:szCs w:val="22"/>
              </w:rPr>
              <w:t>(Wellbeing Walks – 30 Minutes)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B238A" w:rsidRPr="00E53234" w:rsidTr="002B238A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rPr>
                <w:rFonts w:ascii="Arial" w:hAnsi="Arial" w:cs="Arial"/>
                <w:i/>
                <w:sz w:val="18"/>
                <w:szCs w:val="22"/>
              </w:rPr>
            </w:pPr>
            <w:r w:rsidRPr="002B238A">
              <w:rPr>
                <w:rFonts w:ascii="Arial" w:hAnsi="Arial" w:cs="Arial"/>
                <w:i/>
                <w:sz w:val="18"/>
                <w:szCs w:val="22"/>
              </w:rPr>
              <w:t xml:space="preserve">Passport to Health/Diabetes </w:t>
            </w:r>
          </w:p>
          <w:p w:rsidR="002B238A" w:rsidRPr="002B238A" w:rsidRDefault="002B238A" w:rsidP="002B238A">
            <w:pPr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Please specify  area required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Bath/</w:t>
            </w:r>
            <w:proofErr w:type="spellStart"/>
            <w:r w:rsidRPr="002B238A">
              <w:rPr>
                <w:rFonts w:ascii="Arial" w:hAnsi="Arial" w:cs="Arial"/>
                <w:sz w:val="18"/>
                <w:szCs w:val="22"/>
              </w:rPr>
              <w:t>Keynsham</w:t>
            </w:r>
            <w:proofErr w:type="spellEnd"/>
            <w:r w:rsidRPr="002B238A">
              <w:rPr>
                <w:rFonts w:ascii="Arial" w:hAnsi="Arial" w:cs="Arial"/>
                <w:sz w:val="18"/>
                <w:szCs w:val="22"/>
              </w:rPr>
              <w:t>/Chew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Y / 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2B238A">
              <w:rPr>
                <w:rFonts w:ascii="Arial" w:hAnsi="Arial" w:cs="Arial"/>
                <w:sz w:val="18"/>
                <w:szCs w:val="22"/>
              </w:rPr>
              <w:t>Midsomer</w:t>
            </w:r>
            <w:proofErr w:type="spellEnd"/>
            <w:r w:rsidRPr="002B238A">
              <w:rPr>
                <w:rFonts w:ascii="Arial" w:hAnsi="Arial" w:cs="Arial"/>
                <w:sz w:val="18"/>
                <w:szCs w:val="22"/>
              </w:rPr>
              <w:t xml:space="preserve"> Norton/</w:t>
            </w:r>
            <w:proofErr w:type="spellStart"/>
            <w:r w:rsidRPr="002B238A">
              <w:rPr>
                <w:rFonts w:ascii="Arial" w:hAnsi="Arial" w:cs="Arial"/>
                <w:sz w:val="18"/>
                <w:szCs w:val="22"/>
              </w:rPr>
              <w:t>Writhlington</w:t>
            </w:r>
            <w:proofErr w:type="spellEnd"/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Y / N</w:t>
            </w:r>
          </w:p>
        </w:tc>
      </w:tr>
      <w:tr w:rsidR="002B238A" w:rsidTr="002B238A">
        <w:trPr>
          <w:trHeight w:val="376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SHINE Weight Management for children 10-17 Years Old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B238A" w:rsidTr="002B238A">
        <w:trPr>
          <w:trHeight w:val="313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Food &amp; Health – HENRY programme for Parents/Grandparents with children 0 – 5 yrs.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B238A" w:rsidTr="002B238A">
        <w:trPr>
          <w:trHeight w:val="377"/>
        </w:trPr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rPr>
                <w:rFonts w:ascii="Arial" w:hAnsi="Arial" w:cs="Arial"/>
                <w:sz w:val="18"/>
                <w:szCs w:val="22"/>
              </w:rPr>
            </w:pPr>
            <w:r w:rsidRPr="002B238A">
              <w:rPr>
                <w:rFonts w:ascii="Arial" w:hAnsi="Arial" w:cs="Arial"/>
                <w:sz w:val="18"/>
                <w:szCs w:val="22"/>
              </w:rPr>
              <w:t>Food &amp; Health – Family Cook It programme for Parents/Grandparents with children 5 – 17 yrs.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A" w:rsidRPr="002B238A" w:rsidRDefault="002B238A" w:rsidP="002B238A">
            <w:pPr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2B238A" w:rsidRPr="002B238A" w:rsidRDefault="002B238A" w:rsidP="002B23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wish to refer my patient/client for the </w:t>
      </w:r>
      <w:r w:rsidR="00E55D1F">
        <w:rPr>
          <w:rFonts w:ascii="Arial" w:hAnsi="Arial" w:cs="Arial"/>
          <w:b/>
        </w:rPr>
        <w:t>Healthy Lifestyle</w:t>
      </w:r>
      <w:r>
        <w:rPr>
          <w:rFonts w:ascii="Arial" w:hAnsi="Arial" w:cs="Arial"/>
          <w:b/>
        </w:rPr>
        <w:t xml:space="preserve"> Service(s) below:</w:t>
      </w:r>
      <w:r w:rsidRPr="002B2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put an </w:t>
      </w:r>
      <w:r w:rsidRPr="00010956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in the box of all that apply </w:t>
      </w:r>
    </w:p>
    <w:p w:rsidR="00D06A42" w:rsidRDefault="00D06A42" w:rsidP="002B238A"/>
    <w:p w:rsidR="00D06A42" w:rsidRDefault="00D06A42">
      <w:r>
        <w:br w:type="page"/>
      </w:r>
    </w:p>
    <w:tbl>
      <w:tblPr>
        <w:tblStyle w:val="TableGrid2"/>
        <w:tblW w:w="10577" w:type="dxa"/>
        <w:tblInd w:w="-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199"/>
        <w:gridCol w:w="16"/>
        <w:gridCol w:w="1553"/>
        <w:gridCol w:w="21"/>
        <w:gridCol w:w="694"/>
        <w:gridCol w:w="679"/>
        <w:gridCol w:w="30"/>
        <w:gridCol w:w="1275"/>
        <w:gridCol w:w="255"/>
        <w:gridCol w:w="542"/>
        <w:gridCol w:w="574"/>
        <w:gridCol w:w="668"/>
        <w:gridCol w:w="229"/>
        <w:gridCol w:w="267"/>
        <w:gridCol w:w="300"/>
        <w:gridCol w:w="830"/>
      </w:tblGrid>
      <w:tr w:rsidR="00D06A42" w:rsidRPr="00D06A42" w:rsidTr="00D06A42">
        <w:trPr>
          <w:trHeight w:val="55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lastRenderedPageBreak/>
              <w:t>Height (m)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Weight (kg)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BMI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BP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D06A42">
              <w:rPr>
                <w:rFonts w:ascii="Arial" w:hAnsi="Arial" w:cs="Arial"/>
                <w:sz w:val="16"/>
                <w:szCs w:val="24"/>
              </w:rPr>
              <w:t>/</w:t>
            </w:r>
          </w:p>
        </w:tc>
      </w:tr>
      <w:tr w:rsidR="00D06A42" w:rsidRPr="00D06A42" w:rsidTr="00D06A42">
        <w:trPr>
          <w:trHeight w:val="521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Total Cholesterol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LDL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HDL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HbA1c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06A42" w:rsidRPr="00D06A42" w:rsidTr="00D06A42">
        <w:trPr>
          <w:trHeight w:val="573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b/>
                <w:sz w:val="16"/>
              </w:rPr>
            </w:pPr>
            <w:r w:rsidRPr="00D06A42">
              <w:rPr>
                <w:rFonts w:ascii="Arial" w:hAnsi="Arial" w:cs="Arial"/>
                <w:b/>
                <w:sz w:val="16"/>
              </w:rPr>
              <w:t xml:space="preserve">Is your patient /client?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Inactive (&lt;60 a wk.)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Y / 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 xml:space="preserve">A smoker   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Y / N</w:t>
            </w: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Overweight/Obese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Y  /  N</w:t>
            </w:r>
          </w:p>
        </w:tc>
      </w:tr>
      <w:tr w:rsidR="00D06A42" w:rsidRPr="00D06A42" w:rsidTr="00D06A42">
        <w:trPr>
          <w:trHeight w:val="850"/>
        </w:trPr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b/>
                <w:sz w:val="16"/>
              </w:rPr>
              <w:t>Current Medications</w:t>
            </w:r>
            <w:r w:rsidRPr="00D06A42">
              <w:rPr>
                <w:rFonts w:ascii="Arial" w:hAnsi="Arial" w:cs="Arial"/>
                <w:sz w:val="16"/>
              </w:rPr>
              <w:br/>
            </w:r>
            <w:r w:rsidRPr="00D06A42">
              <w:rPr>
                <w:rFonts w:ascii="Arial" w:hAnsi="Arial" w:cs="Arial"/>
                <w:i/>
                <w:sz w:val="16"/>
              </w:rPr>
              <w:t>(Print and attach patient prescriptions)</w:t>
            </w:r>
          </w:p>
        </w:tc>
        <w:tc>
          <w:tcPr>
            <w:tcW w:w="6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D06A42" w:rsidRPr="00D06A42" w:rsidTr="00D06A42">
        <w:trPr>
          <w:trHeight w:val="407"/>
        </w:trPr>
        <w:tc>
          <w:tcPr>
            <w:tcW w:w="42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b/>
                <w:i/>
                <w:sz w:val="16"/>
              </w:rPr>
            </w:pPr>
            <w:r w:rsidRPr="00D06A42">
              <w:rPr>
                <w:rFonts w:ascii="Arial" w:hAnsi="Arial" w:cs="Arial"/>
                <w:b/>
                <w:i/>
                <w:sz w:val="16"/>
              </w:rPr>
              <w:t>Passport to Health Only:</w:t>
            </w:r>
          </w:p>
          <w:p w:rsidR="00D06A42" w:rsidRPr="00D06A42" w:rsidRDefault="00D06A42" w:rsidP="00D06A42">
            <w:pPr>
              <w:rPr>
                <w:rFonts w:ascii="Arial" w:hAnsi="Arial" w:cs="Arial"/>
                <w:b/>
                <w:sz w:val="16"/>
              </w:rPr>
            </w:pPr>
            <w:r w:rsidRPr="00D06A42">
              <w:rPr>
                <w:rFonts w:ascii="Arial" w:hAnsi="Arial" w:cs="Arial"/>
                <w:b/>
                <w:sz w:val="16"/>
              </w:rPr>
              <w:t xml:space="preserve">Reason for referral </w:t>
            </w:r>
          </w:p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 xml:space="preserve">(Put X in all boxes applicable) </w:t>
            </w:r>
          </w:p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i/>
                <w:sz w:val="16"/>
              </w:rPr>
              <w:t>(Print and attach patient summary)</w:t>
            </w:r>
          </w:p>
        </w:tc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Inactive (less than 60 minutes a week)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06A42" w:rsidRPr="00D06A42" w:rsidTr="00D06A42">
        <w:trPr>
          <w:trHeight w:val="407"/>
        </w:trPr>
        <w:tc>
          <w:tcPr>
            <w:tcW w:w="4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Depression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06A42" w:rsidRPr="00D06A42" w:rsidTr="00D06A42">
        <w:trPr>
          <w:trHeight w:val="407"/>
        </w:trPr>
        <w:tc>
          <w:tcPr>
            <w:tcW w:w="4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Stress and Anxiety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06A42" w:rsidRPr="00D06A42" w:rsidTr="00D06A42">
        <w:trPr>
          <w:trHeight w:val="407"/>
        </w:trPr>
        <w:tc>
          <w:tcPr>
            <w:tcW w:w="4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Weight Management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</w:p>
        </w:tc>
      </w:tr>
      <w:tr w:rsidR="00D06A42" w:rsidRPr="00D06A42" w:rsidTr="00D06A42">
        <w:trPr>
          <w:trHeight w:val="407"/>
        </w:trPr>
        <w:tc>
          <w:tcPr>
            <w:tcW w:w="4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Family history of Coronary Heart Disease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06A42" w:rsidRPr="00D06A42" w:rsidTr="00D06A42">
        <w:trPr>
          <w:trHeight w:val="1369"/>
        </w:trPr>
        <w:tc>
          <w:tcPr>
            <w:tcW w:w="105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Please list any other relevant information on medical history/learning disabilities/physical restrictions:</w:t>
            </w:r>
          </w:p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D06A42" w:rsidRPr="00D06A42" w:rsidTr="00D06A42">
        <w:tc>
          <w:tcPr>
            <w:tcW w:w="8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 xml:space="preserve">Is the patient/client motivated to undertake a programme of exercise? 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Y / N</w:t>
            </w:r>
          </w:p>
        </w:tc>
      </w:tr>
      <w:tr w:rsidR="00D06A42" w:rsidRPr="00D06A42" w:rsidTr="00D06A42">
        <w:tc>
          <w:tcPr>
            <w:tcW w:w="8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 xml:space="preserve">Is the patient/client clinically stable and compliant with medications? 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Y / N</w:t>
            </w:r>
          </w:p>
        </w:tc>
      </w:tr>
      <w:tr w:rsidR="00D06A42" w:rsidRPr="00D06A42" w:rsidTr="00D06A42">
        <w:tc>
          <w:tcPr>
            <w:tcW w:w="8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 xml:space="preserve">Does the patient/client have any contraindication to exercise? 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Y / N</w:t>
            </w:r>
          </w:p>
        </w:tc>
      </w:tr>
      <w:tr w:rsidR="00D06A42" w:rsidRPr="00D06A42" w:rsidTr="00D06A42">
        <w:tc>
          <w:tcPr>
            <w:tcW w:w="89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 xml:space="preserve">Has your patient/client consented to this referral being made? 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 w:rsidRPr="00D06A42">
              <w:rPr>
                <w:rFonts w:ascii="Arial" w:hAnsi="Arial" w:cs="Arial"/>
                <w:sz w:val="16"/>
              </w:rPr>
              <w:t>Y / N</w:t>
            </w:r>
          </w:p>
        </w:tc>
      </w:tr>
    </w:tbl>
    <w:tbl>
      <w:tblPr>
        <w:tblStyle w:val="TableGrid3"/>
        <w:tblW w:w="10598" w:type="dxa"/>
        <w:tblInd w:w="-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088"/>
      </w:tblGrid>
      <w:tr w:rsidR="00D06A42" w:rsidRPr="00D06A42" w:rsidTr="00D06A42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b/>
              </w:rPr>
            </w:pPr>
            <w:r w:rsidRPr="00D06A42">
              <w:rPr>
                <w:rFonts w:ascii="Arial" w:hAnsi="Arial" w:cs="Arial"/>
                <w:b/>
              </w:rPr>
              <w:t xml:space="preserve">Please complete for Food &amp; Health referrals only: </w:t>
            </w:r>
          </w:p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</w:rPr>
            </w:pPr>
            <w:r w:rsidRPr="00D06A42">
              <w:rPr>
                <w:rFonts w:ascii="Arial" w:hAnsi="Arial" w:cs="Arial"/>
              </w:rPr>
              <w:t>DOB and Name(s) of Child(</w:t>
            </w:r>
            <w:proofErr w:type="spellStart"/>
            <w:r w:rsidRPr="00D06A42">
              <w:rPr>
                <w:rFonts w:ascii="Arial" w:hAnsi="Arial" w:cs="Arial"/>
              </w:rPr>
              <w:t>ren</w:t>
            </w:r>
            <w:proofErr w:type="spellEnd"/>
            <w:r w:rsidRPr="00D06A42">
              <w:rPr>
                <w:rFonts w:ascii="Arial" w:hAnsi="Arial" w:cs="Arial"/>
              </w:rPr>
              <w:t>):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06A42" w:rsidRPr="00D06A42" w:rsidRDefault="00D06A42" w:rsidP="00D06A42">
      <w:pPr>
        <w:spacing w:after="0" w:line="240" w:lineRule="auto"/>
        <w:rPr>
          <w:rFonts w:ascii="Arial" w:eastAsia="Cambria" w:hAnsi="Arial" w:cs="Arial"/>
          <w:b/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38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781"/>
        <w:gridCol w:w="1329"/>
        <w:gridCol w:w="3686"/>
      </w:tblGrid>
      <w:tr w:rsidR="00D06A42" w:rsidRPr="00E53234" w:rsidTr="00D06A42">
        <w:trPr>
          <w:trHeight w:val="5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D06A42">
              <w:rPr>
                <w:rFonts w:ascii="Arial" w:hAnsi="Arial" w:cs="Arial"/>
                <w:sz w:val="18"/>
                <w:szCs w:val="22"/>
              </w:rPr>
              <w:t>Referrer Name/ Organisation/GP Surgery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D06A42" w:rsidRPr="00E53234" w:rsidTr="00D06A42">
        <w:trPr>
          <w:trHeight w:val="3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D06A42">
              <w:rPr>
                <w:rFonts w:ascii="Arial" w:hAnsi="Arial" w:cs="Arial"/>
                <w:sz w:val="18"/>
                <w:szCs w:val="22"/>
              </w:rPr>
              <w:t>Telephone Number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  <w:vAlign w:val="center"/>
          </w:tcPr>
          <w:p w:rsidR="00D06A42" w:rsidRDefault="00D06A42" w:rsidP="00D06A42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Occupation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Default="00D06A42" w:rsidP="00D06A4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A42" w:rsidRPr="00E53234" w:rsidTr="00D06A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D06A42">
              <w:rPr>
                <w:rFonts w:ascii="Arial" w:hAnsi="Arial" w:cs="Arial"/>
                <w:sz w:val="18"/>
                <w:szCs w:val="22"/>
              </w:rPr>
              <w:t>Email Address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A42" w:rsidRPr="00D06A42" w:rsidRDefault="00D06A42" w:rsidP="00D06A42">
            <w:pPr>
              <w:spacing w:before="120" w:after="120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D06A42" w:rsidRDefault="00D06A42" w:rsidP="00D06A4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Referrer Details</w:t>
      </w:r>
    </w:p>
    <w:p w:rsidR="00D06A42" w:rsidRPr="00B21966" w:rsidRDefault="00D06A42" w:rsidP="00D06A42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:rsidR="00D06A42" w:rsidRPr="00B21966" w:rsidRDefault="00D06A42" w:rsidP="00D06A42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D06A42" w:rsidRPr="00D06A42" w:rsidRDefault="00D06A42" w:rsidP="00D06A42">
      <w:pPr>
        <w:spacing w:after="0"/>
        <w:jc w:val="both"/>
        <w:rPr>
          <w:rFonts w:ascii="Arial" w:hAnsi="Arial" w:cs="Arial"/>
          <w:sz w:val="16"/>
          <w:szCs w:val="20"/>
        </w:rPr>
      </w:pPr>
      <w:r w:rsidRPr="00D06A42">
        <w:rPr>
          <w:rFonts w:ascii="Arial" w:hAnsi="Arial" w:cs="Arial"/>
          <w:b/>
          <w:sz w:val="16"/>
          <w:szCs w:val="20"/>
          <w:u w:val="single"/>
        </w:rPr>
        <w:t xml:space="preserve">Virgin Care </w:t>
      </w:r>
      <w:r w:rsidR="00E55D1F">
        <w:rPr>
          <w:rFonts w:ascii="Arial" w:hAnsi="Arial" w:cs="Arial"/>
          <w:b/>
          <w:sz w:val="16"/>
          <w:szCs w:val="20"/>
          <w:u w:val="single"/>
        </w:rPr>
        <w:t>Healthy Lifestyle</w:t>
      </w:r>
      <w:r w:rsidRPr="00D06A42">
        <w:rPr>
          <w:rFonts w:ascii="Arial" w:hAnsi="Arial" w:cs="Arial"/>
          <w:b/>
          <w:sz w:val="16"/>
          <w:szCs w:val="20"/>
          <w:u w:val="single"/>
        </w:rPr>
        <w:t xml:space="preserve"> Service Use Only</w:t>
      </w:r>
      <w:r w:rsidRPr="00D06A42">
        <w:rPr>
          <w:rFonts w:ascii="Arial" w:hAnsi="Arial" w:cs="Arial"/>
          <w:sz w:val="16"/>
          <w:szCs w:val="20"/>
        </w:rPr>
        <w:t>: How did the patient/client find out about HLS Service …………………</w:t>
      </w:r>
    </w:p>
    <w:p w:rsidR="00D06A42" w:rsidRPr="00D06A42" w:rsidRDefault="00D06A42" w:rsidP="00D06A42">
      <w:pPr>
        <w:spacing w:after="0"/>
        <w:rPr>
          <w:rFonts w:ascii="Arial" w:hAnsi="Arial" w:cs="Arial"/>
          <w:sz w:val="12"/>
          <w:szCs w:val="16"/>
        </w:rPr>
      </w:pPr>
    </w:p>
    <w:p w:rsidR="00D06A42" w:rsidRPr="00D06A42" w:rsidRDefault="00D06A42" w:rsidP="00D06A42">
      <w:pPr>
        <w:spacing w:after="0"/>
        <w:rPr>
          <w:rFonts w:ascii="Arial" w:hAnsi="Arial" w:cs="Arial"/>
          <w:sz w:val="18"/>
        </w:rPr>
      </w:pPr>
      <w:r w:rsidRPr="00D06A42">
        <w:rPr>
          <w:rFonts w:ascii="Arial" w:hAnsi="Arial" w:cs="Arial"/>
          <w:sz w:val="18"/>
        </w:rPr>
        <w:t xml:space="preserve">Date rec: ……………  </w:t>
      </w:r>
      <w:proofErr w:type="spellStart"/>
      <w:r w:rsidRPr="00D06A42">
        <w:rPr>
          <w:rFonts w:ascii="Arial" w:hAnsi="Arial" w:cs="Arial"/>
          <w:sz w:val="18"/>
        </w:rPr>
        <w:t>Actioned</w:t>
      </w:r>
      <w:proofErr w:type="spellEnd"/>
      <w:r w:rsidRPr="00D06A42">
        <w:rPr>
          <w:rFonts w:ascii="Arial" w:hAnsi="Arial" w:cs="Arial"/>
          <w:sz w:val="18"/>
        </w:rPr>
        <w:t xml:space="preserve"> By: ………… Date entered on </w:t>
      </w:r>
      <w:proofErr w:type="spellStart"/>
      <w:r w:rsidRPr="00D06A42">
        <w:rPr>
          <w:rFonts w:ascii="Arial" w:hAnsi="Arial" w:cs="Arial"/>
          <w:sz w:val="18"/>
        </w:rPr>
        <w:t>SystmOne</w:t>
      </w:r>
      <w:proofErr w:type="spellEnd"/>
      <w:r w:rsidRPr="00D06A42">
        <w:rPr>
          <w:rFonts w:ascii="Arial" w:hAnsi="Arial" w:cs="Arial"/>
          <w:sz w:val="18"/>
        </w:rPr>
        <w:t>: ………….Postcode Area: ……</w:t>
      </w:r>
    </w:p>
    <w:p w:rsidR="00D06A42" w:rsidRPr="00D06A42" w:rsidRDefault="00D06A42" w:rsidP="00D06A42">
      <w:pPr>
        <w:spacing w:after="0"/>
        <w:rPr>
          <w:rFonts w:ascii="Arial" w:hAnsi="Arial" w:cs="Arial"/>
          <w:sz w:val="12"/>
          <w:szCs w:val="16"/>
        </w:rPr>
      </w:pPr>
    </w:p>
    <w:p w:rsidR="00D06A42" w:rsidRPr="00D06A42" w:rsidRDefault="00D06A42" w:rsidP="00D06A42">
      <w:pPr>
        <w:spacing w:after="0"/>
        <w:rPr>
          <w:rFonts w:ascii="Arial" w:hAnsi="Arial" w:cs="Arial"/>
          <w:sz w:val="18"/>
        </w:rPr>
      </w:pPr>
      <w:r w:rsidRPr="00D06A42">
        <w:rPr>
          <w:rFonts w:ascii="Arial" w:hAnsi="Arial" w:cs="Arial"/>
          <w:sz w:val="18"/>
        </w:rPr>
        <w:t xml:space="preserve">Client Contact:    </w:t>
      </w:r>
      <w:r w:rsidRPr="00D06A42">
        <w:rPr>
          <w:rFonts w:ascii="Arial" w:hAnsi="Arial" w:cs="Arial"/>
          <w:sz w:val="18"/>
          <w:u w:val="single"/>
        </w:rPr>
        <w:t>Call 1</w:t>
      </w:r>
      <w:r w:rsidRPr="00D06A42">
        <w:rPr>
          <w:rFonts w:ascii="Arial" w:hAnsi="Arial" w:cs="Arial"/>
          <w:sz w:val="18"/>
        </w:rPr>
        <w:t xml:space="preserve"> – Y / N Date ……… NC / LM / CM         </w:t>
      </w:r>
      <w:r w:rsidRPr="00D06A42">
        <w:rPr>
          <w:rFonts w:ascii="Arial" w:hAnsi="Arial" w:cs="Arial"/>
          <w:sz w:val="18"/>
          <w:u w:val="single"/>
        </w:rPr>
        <w:t>Call 2</w:t>
      </w:r>
      <w:r w:rsidRPr="00D06A42">
        <w:rPr>
          <w:rFonts w:ascii="Arial" w:hAnsi="Arial" w:cs="Arial"/>
          <w:sz w:val="18"/>
        </w:rPr>
        <w:t xml:space="preserve"> – Y / N Date ……… NC / LM / CM  </w:t>
      </w:r>
    </w:p>
    <w:p w:rsidR="00D06A42" w:rsidRPr="00D06A42" w:rsidRDefault="00D06A42" w:rsidP="00D06A42">
      <w:pPr>
        <w:spacing w:after="0"/>
        <w:rPr>
          <w:rFonts w:ascii="Arial" w:hAnsi="Arial" w:cs="Arial"/>
          <w:sz w:val="18"/>
        </w:rPr>
      </w:pPr>
    </w:p>
    <w:p w:rsidR="00D06A42" w:rsidRPr="00D06A42" w:rsidRDefault="00D06A42" w:rsidP="00D06A42">
      <w:pPr>
        <w:spacing w:after="0"/>
        <w:rPr>
          <w:rFonts w:ascii="Arial" w:hAnsi="Arial" w:cs="Arial"/>
          <w:sz w:val="18"/>
        </w:rPr>
      </w:pPr>
      <w:r w:rsidRPr="00D06A42">
        <w:rPr>
          <w:rFonts w:ascii="Arial" w:hAnsi="Arial" w:cs="Arial"/>
          <w:sz w:val="18"/>
        </w:rPr>
        <w:t xml:space="preserve">UTC: Letter sent on: Date: ………..  Service outcomes ………………………………………………………… </w:t>
      </w:r>
    </w:p>
    <w:p w:rsidR="00D06A42" w:rsidRPr="00D06A42" w:rsidRDefault="00D06A42" w:rsidP="00D06A42">
      <w:pPr>
        <w:spacing w:after="0"/>
        <w:rPr>
          <w:rFonts w:ascii="Arial" w:hAnsi="Arial" w:cs="Arial"/>
          <w:sz w:val="12"/>
          <w:szCs w:val="16"/>
        </w:rPr>
      </w:pPr>
    </w:p>
    <w:p w:rsidR="002B238A" w:rsidRPr="00D06A42" w:rsidRDefault="002B238A" w:rsidP="00D06A42">
      <w:pPr>
        <w:spacing w:after="0"/>
        <w:rPr>
          <w:rFonts w:ascii="Arial" w:hAnsi="Arial" w:cs="Arial"/>
          <w:sz w:val="2"/>
          <w:szCs w:val="2"/>
        </w:rPr>
      </w:pPr>
    </w:p>
    <w:sectPr w:rsidR="002B238A" w:rsidRPr="00D06A4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38" w:rsidRDefault="00027638" w:rsidP="002B238A">
      <w:pPr>
        <w:spacing w:after="0" w:line="240" w:lineRule="auto"/>
      </w:pPr>
      <w:r>
        <w:separator/>
      </w:r>
    </w:p>
  </w:endnote>
  <w:endnote w:type="continuationSeparator" w:id="0">
    <w:p w:rsidR="00027638" w:rsidRDefault="00027638" w:rsidP="002B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06" w:rsidRDefault="00B02B0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5143500</wp:posOffset>
              </wp:positionH>
              <wp:positionV relativeFrom="paragraph">
                <wp:posOffset>-375285</wp:posOffset>
              </wp:positionV>
              <wp:extent cx="1228725" cy="3524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B06" w:rsidRPr="00B02B06" w:rsidRDefault="00B02B06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B02B06">
                            <w:rPr>
                              <w:rFonts w:ascii="Arial" w:hAnsi="Arial" w:cs="Arial"/>
                              <w:sz w:val="18"/>
                            </w:rPr>
                            <w:t>Service provided 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5pt;margin-top:-29.55pt;width:96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" filled="f" stroked="f" strokeweight=".5pt">
              <v:textbox>
                <w:txbxContent>
                  <w:p w:rsidR="00B02B06" w:rsidRPr="00B02B06" w:rsidRDefault="00B02B06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B02B06">
                      <w:rPr>
                        <w:rFonts w:ascii="Arial" w:hAnsi="Arial" w:cs="Arial"/>
                        <w:sz w:val="18"/>
                      </w:rPr>
                      <w:t>Service provided by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-680085</wp:posOffset>
              </wp:positionV>
              <wp:extent cx="4400550" cy="12382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0550" cy="1238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2B06" w:rsidRPr="00B02B06" w:rsidRDefault="00B02B06" w:rsidP="00B02B06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B02B06">
                            <w:rPr>
                              <w:rFonts w:ascii="Arial" w:hAnsi="Arial" w:cs="Arial"/>
                              <w:sz w:val="16"/>
                            </w:rPr>
                            <w:t>This service is provided by Virgin Care, NHS Bath and North East Somerset CCG and Bath and North East Somerset Council.</w:t>
                          </w:r>
                        </w:p>
                        <w:p w:rsidR="00B02B06" w:rsidRPr="00B02B06" w:rsidRDefault="00B02B06" w:rsidP="00B02B06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B02B06">
                            <w:rPr>
                              <w:rFonts w:ascii="Arial" w:hAnsi="Arial" w:cs="Arial"/>
                              <w:sz w:val="16"/>
                            </w:rPr>
                            <w:t>Registered office: Virgin Care Services Limited, Lynton House,</w:t>
                          </w:r>
                        </w:p>
                        <w:p w:rsidR="00B02B06" w:rsidRPr="00B02B06" w:rsidRDefault="00B02B06" w:rsidP="00B02B06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B02B06">
                            <w:rPr>
                              <w:rFonts w:ascii="Arial" w:hAnsi="Arial" w:cs="Arial"/>
                              <w:sz w:val="16"/>
                            </w:rPr>
                            <w:t xml:space="preserve">7-12 </w:t>
                          </w:r>
                          <w:proofErr w:type="spellStart"/>
                          <w:r w:rsidRPr="00B02B06">
                            <w:rPr>
                              <w:rFonts w:ascii="Arial" w:hAnsi="Arial" w:cs="Arial"/>
                              <w:sz w:val="16"/>
                            </w:rPr>
                            <w:t>Tavistock</w:t>
                          </w:r>
                          <w:proofErr w:type="spellEnd"/>
                          <w:r w:rsidRPr="00B02B06">
                            <w:rPr>
                              <w:rFonts w:ascii="Arial" w:hAnsi="Arial" w:cs="Arial"/>
                              <w:sz w:val="16"/>
                            </w:rPr>
                            <w:t xml:space="preserve"> Square, London WC1H 9LT</w:t>
                          </w:r>
                        </w:p>
                        <w:p w:rsidR="00B02B06" w:rsidRPr="00B02B06" w:rsidRDefault="00B02B06" w:rsidP="00B02B06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B02B06">
                            <w:rPr>
                              <w:rFonts w:ascii="Arial" w:hAnsi="Arial" w:cs="Arial"/>
                              <w:sz w:val="16"/>
                            </w:rPr>
                            <w:t>Registered in England and Wales number: 07557877</w:t>
                          </w:r>
                        </w:p>
                        <w:p w:rsidR="00B02B06" w:rsidRPr="00B02B06" w:rsidRDefault="00B02B06">
                          <w:pPr>
                            <w:rPr>
                              <w:sz w:val="10"/>
                            </w:rPr>
                          </w:pPr>
                        </w:p>
                        <w:p w:rsidR="00B02B06" w:rsidRPr="00B02B06" w:rsidRDefault="00B02B06">
                          <w:pPr>
                            <w:rPr>
                              <w:sz w:val="10"/>
                            </w:rPr>
                          </w:pPr>
                          <w:r w:rsidRPr="00B02B06">
                            <w:rPr>
                              <w:sz w:val="10"/>
                            </w:rPr>
                            <w:t>16000007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54pt;margin-top:-53.55pt;width:346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" filled="f" stroked="f" strokeweight=".5pt">
              <v:textbox>
                <w:txbxContent>
                  <w:p w:rsidR="00B02B06" w:rsidRPr="00B02B06" w:rsidRDefault="00B02B06" w:rsidP="00B02B06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  <w:r w:rsidRPr="00B02B06">
                      <w:rPr>
                        <w:rFonts w:ascii="Arial" w:hAnsi="Arial" w:cs="Arial"/>
                        <w:sz w:val="16"/>
                      </w:rPr>
                      <w:t>This service is provided by Virgin Care, NHS Bath and North East Somerset CCG and Bath and North East Somerset Council.</w:t>
                    </w:r>
                  </w:p>
                  <w:p w:rsidR="00B02B06" w:rsidRPr="00B02B06" w:rsidRDefault="00B02B06" w:rsidP="00B02B06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  <w:r w:rsidRPr="00B02B06">
                      <w:rPr>
                        <w:rFonts w:ascii="Arial" w:hAnsi="Arial" w:cs="Arial"/>
                        <w:sz w:val="16"/>
                      </w:rPr>
                      <w:t>Registered office: Virgin Care Services Limited, Lynton House,</w:t>
                    </w:r>
                  </w:p>
                  <w:p w:rsidR="00B02B06" w:rsidRPr="00B02B06" w:rsidRDefault="00B02B06" w:rsidP="00B02B06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  <w:r w:rsidRPr="00B02B06">
                      <w:rPr>
                        <w:rFonts w:ascii="Arial" w:hAnsi="Arial" w:cs="Arial"/>
                        <w:sz w:val="16"/>
                      </w:rPr>
                      <w:t xml:space="preserve">7-12 </w:t>
                    </w:r>
                    <w:proofErr w:type="spellStart"/>
                    <w:r w:rsidRPr="00B02B06">
                      <w:rPr>
                        <w:rFonts w:ascii="Arial" w:hAnsi="Arial" w:cs="Arial"/>
                        <w:sz w:val="16"/>
                      </w:rPr>
                      <w:t>Tavistock</w:t>
                    </w:r>
                    <w:proofErr w:type="spellEnd"/>
                    <w:r w:rsidRPr="00B02B06">
                      <w:rPr>
                        <w:rFonts w:ascii="Arial" w:hAnsi="Arial" w:cs="Arial"/>
                        <w:sz w:val="16"/>
                      </w:rPr>
                      <w:t xml:space="preserve"> Square, London WC1H 9LT</w:t>
                    </w:r>
                  </w:p>
                  <w:p w:rsidR="00B02B06" w:rsidRPr="00B02B06" w:rsidRDefault="00B02B06" w:rsidP="00B02B06">
                    <w:pPr>
                      <w:spacing w:after="0"/>
                      <w:rPr>
                        <w:rFonts w:ascii="Arial" w:hAnsi="Arial" w:cs="Arial"/>
                        <w:sz w:val="16"/>
                      </w:rPr>
                    </w:pPr>
                    <w:r w:rsidRPr="00B02B06">
                      <w:rPr>
                        <w:rFonts w:ascii="Arial" w:hAnsi="Arial" w:cs="Arial"/>
                        <w:sz w:val="16"/>
                      </w:rPr>
                      <w:t>Registered in England and Wales number: 07557877</w:t>
                    </w:r>
                  </w:p>
                  <w:p w:rsidR="00B02B06" w:rsidRPr="00B02B06" w:rsidRDefault="00B02B06">
                    <w:pPr>
                      <w:rPr>
                        <w:sz w:val="10"/>
                      </w:rPr>
                    </w:pPr>
                  </w:p>
                  <w:p w:rsidR="00B02B06" w:rsidRPr="00B02B06" w:rsidRDefault="00B02B06">
                    <w:pPr>
                      <w:rPr>
                        <w:sz w:val="10"/>
                      </w:rPr>
                    </w:pPr>
                    <w:r w:rsidRPr="00B02B06">
                      <w:rPr>
                        <w:sz w:val="10"/>
                      </w:rPr>
                      <w:t>16000007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5200650</wp:posOffset>
          </wp:positionH>
          <wp:positionV relativeFrom="paragraph">
            <wp:posOffset>-89535</wp:posOffset>
          </wp:positionV>
          <wp:extent cx="1228725" cy="454660"/>
          <wp:effectExtent l="0" t="0" r="9525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97" t="31780" r="18997" b="31356"/>
                  <a:stretch/>
                </pic:blipFill>
                <pic:spPr bwMode="auto">
                  <a:xfrm>
                    <a:off x="0" y="0"/>
                    <a:ext cx="1228725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38" w:rsidRDefault="00027638" w:rsidP="002B238A">
      <w:pPr>
        <w:spacing w:after="0" w:line="240" w:lineRule="auto"/>
      </w:pPr>
      <w:r>
        <w:separator/>
      </w:r>
    </w:p>
  </w:footnote>
  <w:footnote w:type="continuationSeparator" w:id="0">
    <w:p w:rsidR="00027638" w:rsidRDefault="00027638" w:rsidP="002B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8A" w:rsidRPr="002B238A" w:rsidRDefault="00B02B06" w:rsidP="002B238A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0D916F" wp14:editId="17910640">
          <wp:simplePos x="0" y="0"/>
          <wp:positionH relativeFrom="column">
            <wp:posOffset>5486400</wp:posOffset>
          </wp:positionH>
          <wp:positionV relativeFrom="paragraph">
            <wp:posOffset>-125730</wp:posOffset>
          </wp:positionV>
          <wp:extent cx="942975" cy="38798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-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9" t="4465" r="5729" b="33036"/>
                  <a:stretch/>
                </pic:blipFill>
                <pic:spPr bwMode="auto">
                  <a:xfrm>
                    <a:off x="0" y="0"/>
                    <a:ext cx="942975" cy="387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67BC20F3" wp14:editId="3748EF35">
          <wp:simplePos x="0" y="0"/>
          <wp:positionH relativeFrom="column">
            <wp:posOffset>-628650</wp:posOffset>
          </wp:positionH>
          <wp:positionV relativeFrom="paragraph">
            <wp:posOffset>-125730</wp:posOffset>
          </wp:positionV>
          <wp:extent cx="1152525" cy="429895"/>
          <wp:effectExtent l="0" t="0" r="952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1F">
      <w:rPr>
        <w:rFonts w:ascii="Arial" w:hAnsi="Arial" w:cs="Arial"/>
        <w:b/>
        <w:sz w:val="32"/>
        <w:szCs w:val="32"/>
        <w:u w:val="single"/>
      </w:rPr>
      <w:t xml:space="preserve">Healthy Lifestyle </w:t>
    </w:r>
    <w:r w:rsidR="002B238A" w:rsidRPr="002B238A">
      <w:rPr>
        <w:rFonts w:ascii="Arial" w:hAnsi="Arial" w:cs="Arial"/>
        <w:b/>
        <w:sz w:val="32"/>
        <w:szCs w:val="32"/>
        <w:u w:val="single"/>
      </w:rPr>
      <w:t>Service Referral Form</w:t>
    </w:r>
  </w:p>
  <w:p w:rsidR="002B238A" w:rsidRPr="002B238A" w:rsidRDefault="002B238A" w:rsidP="002B238A">
    <w:pPr>
      <w:pStyle w:val="Header"/>
      <w:rPr>
        <w:rFonts w:ascii="Arial" w:hAnsi="Arial" w:cs="Arial"/>
        <w:b/>
        <w:sz w:val="8"/>
        <w:szCs w:val="8"/>
        <w:u w:val="single"/>
      </w:rPr>
    </w:pPr>
  </w:p>
  <w:p w:rsidR="002B238A" w:rsidRPr="00D06A42" w:rsidRDefault="002B238A" w:rsidP="002B238A">
    <w:pPr>
      <w:pStyle w:val="Header"/>
      <w:jc w:val="center"/>
      <w:rPr>
        <w:rFonts w:ascii="Arial" w:hAnsi="Arial" w:cs="Arial"/>
        <w:sz w:val="20"/>
      </w:rPr>
    </w:pPr>
    <w:r w:rsidRPr="00D06A42">
      <w:rPr>
        <w:rFonts w:ascii="Arial" w:hAnsi="Arial" w:cs="Arial"/>
        <w:sz w:val="20"/>
      </w:rPr>
      <w:t>For further assistance, please contact our of our advisors on 01225 831852</w:t>
    </w:r>
  </w:p>
  <w:p w:rsidR="002B238A" w:rsidRDefault="002B238A" w:rsidP="00B02B0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8A"/>
    <w:rsid w:val="00027638"/>
    <w:rsid w:val="002B238A"/>
    <w:rsid w:val="003E3E5D"/>
    <w:rsid w:val="005F7A4F"/>
    <w:rsid w:val="00B02B06"/>
    <w:rsid w:val="00D06A42"/>
    <w:rsid w:val="00E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38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38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B238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B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238A"/>
  </w:style>
  <w:style w:type="paragraph" w:styleId="Footer">
    <w:name w:val="footer"/>
    <w:basedOn w:val="Normal"/>
    <w:link w:val="FooterChar"/>
    <w:uiPriority w:val="99"/>
    <w:unhideWhenUsed/>
    <w:rsid w:val="002B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8A"/>
  </w:style>
  <w:style w:type="table" w:customStyle="1" w:styleId="TableGrid2">
    <w:name w:val="Table Grid2"/>
    <w:basedOn w:val="TableNormal"/>
    <w:next w:val="TableGrid"/>
    <w:uiPriority w:val="59"/>
    <w:rsid w:val="00D06A4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6A4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38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238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B238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B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238A"/>
  </w:style>
  <w:style w:type="paragraph" w:styleId="Footer">
    <w:name w:val="footer"/>
    <w:basedOn w:val="Normal"/>
    <w:link w:val="FooterChar"/>
    <w:uiPriority w:val="99"/>
    <w:unhideWhenUsed/>
    <w:rsid w:val="002B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8A"/>
  </w:style>
  <w:style w:type="table" w:customStyle="1" w:styleId="TableGrid2">
    <w:name w:val="Table Grid2"/>
    <w:basedOn w:val="TableNormal"/>
    <w:next w:val="TableGrid"/>
    <w:uiPriority w:val="59"/>
    <w:rsid w:val="00D06A4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6A4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HNES.thehub@virgincare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2164-4BDF-496A-9F03-DE5FFFF2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Grant</dc:creator>
  <cp:lastModifiedBy>Georgia Grant</cp:lastModifiedBy>
  <cp:revision>2</cp:revision>
  <cp:lastPrinted>2017-04-03T13:52:00Z</cp:lastPrinted>
  <dcterms:created xsi:type="dcterms:W3CDTF">2017-04-20T08:50:00Z</dcterms:created>
  <dcterms:modified xsi:type="dcterms:W3CDTF">2017-04-20T08:50:00Z</dcterms:modified>
</cp:coreProperties>
</file>