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7D" w:rsidRDefault="0029117D" w:rsidP="00A27FE7">
      <w:bookmarkStart w:id="0" w:name="_GoBack"/>
      <w:bookmarkEnd w:id="0"/>
    </w:p>
    <w:p w:rsidR="00F01849" w:rsidRPr="00F01849" w:rsidRDefault="00F01849" w:rsidP="00A27FE7">
      <w:pPr>
        <w:rPr>
          <w:rFonts w:ascii="Arial" w:hAnsi="Arial" w:cs="Arial"/>
          <w:color w:val="000000" w:themeColor="text1"/>
        </w:rPr>
      </w:pPr>
    </w:p>
    <w:p w:rsidR="00F01849" w:rsidRPr="00F01849" w:rsidRDefault="00F01849" w:rsidP="00F71ACC">
      <w:pPr>
        <w:pStyle w:val="PlainTex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01849">
        <w:rPr>
          <w:rFonts w:ascii="Arial" w:hAnsi="Arial" w:cs="Arial"/>
          <w:b/>
          <w:color w:val="000000" w:themeColor="text1"/>
          <w:sz w:val="28"/>
          <w:szCs w:val="28"/>
        </w:rPr>
        <w:t>Bath Nightstop</w:t>
      </w:r>
    </w:p>
    <w:p w:rsidR="00F01849" w:rsidRDefault="00F01849" w:rsidP="00F01849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F01849" w:rsidRPr="00F01849" w:rsidRDefault="00F01849" w:rsidP="00F01849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  <w:r w:rsidRPr="00F01849">
        <w:rPr>
          <w:rFonts w:ascii="Arial" w:hAnsi="Arial" w:cs="Arial"/>
          <w:color w:val="000000" w:themeColor="text1"/>
          <w:sz w:val="24"/>
          <w:szCs w:val="24"/>
        </w:rPr>
        <w:t>Bath Nightstop is a YMCA Bath Group project supporting young people aged 16-25 who are homeless or at risk of homel</w:t>
      </w:r>
      <w:r>
        <w:rPr>
          <w:rFonts w:ascii="Arial" w:hAnsi="Arial" w:cs="Arial"/>
          <w:color w:val="000000" w:themeColor="text1"/>
          <w:sz w:val="24"/>
          <w:szCs w:val="24"/>
        </w:rPr>
        <w:t>essness/sleeping rough in the BA</w:t>
      </w:r>
      <w:r w:rsidRPr="00F01849">
        <w:rPr>
          <w:rFonts w:ascii="Arial" w:hAnsi="Arial" w:cs="Arial"/>
          <w:color w:val="000000" w:themeColor="text1"/>
          <w:sz w:val="24"/>
          <w:szCs w:val="24"/>
        </w:rPr>
        <w:t xml:space="preserve">NES area. </w:t>
      </w:r>
    </w:p>
    <w:p w:rsidR="00F01849" w:rsidRPr="00F01849" w:rsidRDefault="00F01849" w:rsidP="00F01849">
      <w:pPr>
        <w:pStyle w:val="PlainText"/>
        <w:rPr>
          <w:rFonts w:ascii="Arial" w:hAnsi="Arial" w:cs="Arial"/>
          <w:color w:val="000000" w:themeColor="text1"/>
          <w:sz w:val="24"/>
          <w:szCs w:val="24"/>
        </w:rPr>
      </w:pPr>
    </w:p>
    <w:p w:rsidR="00F01849" w:rsidRPr="00F01849" w:rsidRDefault="00F01849" w:rsidP="00F0184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F01849">
        <w:rPr>
          <w:rFonts w:ascii="Arial" w:hAnsi="Arial" w:cs="Arial"/>
          <w:color w:val="000000" w:themeColor="text1"/>
          <w:sz w:val="24"/>
          <w:szCs w:val="24"/>
        </w:rPr>
        <w:t xml:space="preserve">When no other options are available, we arrange temporary and emergency accommodation for homeless young people - </w:t>
      </w:r>
      <w:r w:rsidRPr="00F0184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a safe place to stay in the homes of trained and vetted individuals, who we call Volunteer Hosts. Our Volunteer Hosts offer a warm room to stay in their own home, an evening meal, breakfast, support and compass</w:t>
      </w:r>
      <w:r w:rsidR="00223F07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ion and are recruited, trained and </w:t>
      </w:r>
      <w:r w:rsidRPr="00F0184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supported by staff.</w:t>
      </w:r>
    </w:p>
    <w:p w:rsidR="00F01849" w:rsidRPr="00F01849" w:rsidRDefault="00F01849" w:rsidP="00F0184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F0184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We also provide emergency Key Worker support to give expert advice, </w:t>
      </w:r>
      <w:r w:rsidR="00223F07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to help young people </w:t>
      </w:r>
      <w:r w:rsidRPr="00F0184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>return home where possible and support them when and where they need it.</w:t>
      </w:r>
    </w:p>
    <w:p w:rsidR="00F01849" w:rsidRDefault="00F01849" w:rsidP="00F01849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</w:pPr>
      <w:r w:rsidRPr="00F01849">
        <w:rPr>
          <w:rFonts w:ascii="Arial" w:eastAsia="Times New Roman" w:hAnsi="Arial" w:cs="Arial"/>
          <w:color w:val="000000" w:themeColor="text1"/>
          <w:sz w:val="24"/>
          <w:szCs w:val="24"/>
          <w:lang w:val="en-US" w:eastAsia="en-GB"/>
        </w:rPr>
        <w:t xml:space="preserve">We work closely with a range of partner agencies, organisations and service providers in the BANES area to create a network of support and develop partnerships, working together to prevent young people from entering into a cycle of homelessness and supporting them from day one for as long as it takes. </w:t>
      </w:r>
    </w:p>
    <w:p w:rsidR="00F01849" w:rsidRPr="00F01849" w:rsidRDefault="00F01849" w:rsidP="00F01849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en-GB"/>
        </w:rPr>
      </w:pPr>
      <w:r w:rsidRPr="00F01849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 w:eastAsia="en-GB"/>
        </w:rPr>
        <w:t>We aim to ensure that young people can break free from the cycle of homelessness at the earliest opportunity.</w:t>
      </w:r>
    </w:p>
    <w:p w:rsidR="00F01849" w:rsidRP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  <w:r w:rsidRPr="00F01849">
        <w:rPr>
          <w:rFonts w:ascii="Arial" w:hAnsi="Arial" w:cs="Arial"/>
          <w:color w:val="000000" w:themeColor="text1"/>
          <w:sz w:val="24"/>
          <w:szCs w:val="24"/>
        </w:rPr>
        <w:t>For more information contact:</w:t>
      </w:r>
    </w:p>
    <w:p w:rsidR="00F01849" w:rsidRP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  <w:r w:rsidRPr="00F01849">
        <w:rPr>
          <w:rFonts w:ascii="Arial" w:hAnsi="Arial" w:cs="Arial"/>
          <w:color w:val="000000" w:themeColor="text1"/>
          <w:sz w:val="24"/>
          <w:szCs w:val="24"/>
        </w:rPr>
        <w:t>Lowri Grove – Project Lead</w:t>
      </w:r>
    </w:p>
    <w:p w:rsidR="00F01849" w:rsidRP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  <w:r w:rsidRPr="00F01849">
        <w:rPr>
          <w:rFonts w:ascii="Arial" w:hAnsi="Arial" w:cs="Arial"/>
          <w:color w:val="000000" w:themeColor="text1"/>
          <w:sz w:val="24"/>
          <w:szCs w:val="24"/>
        </w:rPr>
        <w:t>01225 325912 or 07899 281557</w:t>
      </w:r>
    </w:p>
    <w:p w:rsidR="00F01849" w:rsidRDefault="00EB7372" w:rsidP="00A27FE7">
      <w:pPr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F01849" w:rsidRPr="00EC1939">
          <w:rPr>
            <w:rStyle w:val="Hyperlink"/>
            <w:rFonts w:ascii="Arial" w:hAnsi="Arial" w:cs="Arial"/>
            <w:sz w:val="24"/>
            <w:szCs w:val="24"/>
          </w:rPr>
          <w:t>lowrigrove@bathymca.co.uk</w:t>
        </w:r>
      </w:hyperlink>
    </w:p>
    <w:p w:rsid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Open for referrals Mon-Fri 10am-4pm</w:t>
      </w:r>
    </w:p>
    <w:p w:rsid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0" wp14:anchorId="52FE5B28" wp14:editId="02FBFD67">
            <wp:simplePos x="0" y="0"/>
            <wp:positionH relativeFrom="margin">
              <wp:posOffset>1143000</wp:posOffset>
            </wp:positionH>
            <wp:positionV relativeFrom="page">
              <wp:posOffset>8204200</wp:posOffset>
            </wp:positionV>
            <wp:extent cx="2053590" cy="100837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STOP-LOGO-STRAP-446x21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00837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  <w:r w:rsidRPr="00F01849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5715</wp:posOffset>
            </wp:positionV>
            <wp:extent cx="1514475" cy="838200"/>
            <wp:effectExtent l="0" t="0" r="9525" b="0"/>
            <wp:wrapNone/>
            <wp:docPr id="1" name="Picture 1" descr="C:\Users\lowri\AppData\Local\Temp\Temp1_Logo.zip\hi_big_e_mi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wri\AppData\Local\Temp\Temp1_Logo.zip\hi_big_e_min_bl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849" w:rsidRDefault="00F01849" w:rsidP="00F0184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1849" w:rsidRPr="00F01849" w:rsidRDefault="00F01849" w:rsidP="00A27FE7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01849" w:rsidRPr="00F01849" w:rsidSect="00373C45">
      <w:footerReference w:type="default" r:id="rId13"/>
      <w:headerReference w:type="first" r:id="rId14"/>
      <w:footerReference w:type="first" r:id="rId15"/>
      <w:pgSz w:w="11906" w:h="16838"/>
      <w:pgMar w:top="709" w:right="720" w:bottom="720" w:left="709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27" w:rsidRDefault="008D2427" w:rsidP="005D772E">
      <w:pPr>
        <w:spacing w:after="0" w:line="240" w:lineRule="auto"/>
      </w:pPr>
      <w:r>
        <w:separator/>
      </w:r>
    </w:p>
  </w:endnote>
  <w:endnote w:type="continuationSeparator" w:id="0">
    <w:p w:rsidR="008D2427" w:rsidRDefault="008D2427" w:rsidP="005D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2E" w:rsidRDefault="009D14C4" w:rsidP="005D772E">
    <w:r w:rsidRPr="009D14C4">
      <w:rPr>
        <w:noProof/>
        <w:lang w:eastAsia="en-GB"/>
      </w:rPr>
      <w:drawing>
        <wp:inline distT="0" distB="0" distL="0" distR="0">
          <wp:extent cx="6645910" cy="54724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772E" w:rsidRDefault="005D772E" w:rsidP="005D772E">
    <w:pPr>
      <w:pStyle w:val="Footer"/>
    </w:pPr>
  </w:p>
  <w:p w:rsidR="005D772E" w:rsidRDefault="005D7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C4" w:rsidRDefault="009D14C4" w:rsidP="009D14C4">
    <w:r>
      <w:rPr>
        <w:noProof/>
        <w:lang w:eastAsia="en-GB"/>
      </w:rPr>
      <w:drawing>
        <wp:inline distT="0" distB="0" distL="0" distR="0" wp14:anchorId="4CAE9F6D" wp14:editId="6226E3AD">
          <wp:extent cx="6638925" cy="781685"/>
          <wp:effectExtent l="0" t="0" r="9525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C45" w:rsidRPr="005C5743" w:rsidRDefault="00373C45" w:rsidP="00373C45">
    <w:pPr>
      <w:tabs>
        <w:tab w:val="center" w:pos="4513"/>
        <w:tab w:val="right" w:pos="9026"/>
      </w:tabs>
      <w:spacing w:after="0" w:line="240" w:lineRule="auto"/>
      <w:rPr>
        <w:rFonts w:ascii="Verdana" w:hAnsi="Verdana"/>
        <w:sz w:val="16"/>
        <w:szCs w:val="16"/>
      </w:rPr>
    </w:pPr>
    <w:r w:rsidRPr="005C5743">
      <w:rPr>
        <w:rFonts w:ascii="Verdana" w:hAnsi="Verdana"/>
        <w:b/>
        <w:sz w:val="16"/>
        <w:szCs w:val="16"/>
      </w:rPr>
      <w:t>YMCA Bath Group</w:t>
    </w:r>
    <w:r w:rsidRPr="005C5743">
      <w:rPr>
        <w:rFonts w:ascii="Verdana" w:hAnsi="Verdana"/>
        <w:sz w:val="16"/>
        <w:szCs w:val="16"/>
      </w:rPr>
      <w:t xml:space="preserve">, </w:t>
    </w:r>
    <w:r w:rsidR="005C5743" w:rsidRPr="005C5743">
      <w:rPr>
        <w:rFonts w:ascii="Verdana" w:hAnsi="Verdana"/>
        <w:sz w:val="16"/>
        <w:szCs w:val="16"/>
      </w:rPr>
      <w:t xml:space="preserve">is </w:t>
    </w:r>
    <w:r w:rsidRPr="005C5743">
      <w:rPr>
        <w:rFonts w:ascii="Verdana" w:hAnsi="Verdana"/>
        <w:sz w:val="16"/>
        <w:szCs w:val="16"/>
      </w:rPr>
      <w:t>a charity (1106370 England &amp; Wales) and a company limited by guarantee (5206496 England &amp; Wales).</w:t>
    </w:r>
  </w:p>
  <w:p w:rsidR="009D14C4" w:rsidRDefault="009D14C4" w:rsidP="009D14C4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Registered Office: </w:t>
    </w:r>
    <w:r w:rsidRPr="00A42073">
      <w:rPr>
        <w:rFonts w:ascii="Verdana" w:hAnsi="Verdana"/>
        <w:sz w:val="16"/>
        <w:szCs w:val="16"/>
      </w:rPr>
      <w:t xml:space="preserve">International House, Broad Street Place, Bath, BA1 5LH. </w:t>
    </w:r>
    <w:r w:rsidRPr="00A42073">
      <w:rPr>
        <w:rFonts w:ascii="Verdana" w:hAnsi="Verdana"/>
        <w:b/>
        <w:sz w:val="16"/>
        <w:szCs w:val="16"/>
      </w:rPr>
      <w:t>T</w:t>
    </w:r>
    <w:r w:rsidRPr="00A42073">
      <w:rPr>
        <w:rFonts w:ascii="Verdana" w:hAnsi="Verdana"/>
        <w:sz w:val="16"/>
        <w:szCs w:val="16"/>
      </w:rPr>
      <w:t xml:space="preserve"> 01225 325 900 </w:t>
    </w:r>
    <w:r w:rsidRPr="00A42073">
      <w:rPr>
        <w:rFonts w:ascii="Verdana" w:hAnsi="Verdana"/>
        <w:b/>
        <w:sz w:val="16"/>
        <w:szCs w:val="16"/>
      </w:rPr>
      <w:t>E</w:t>
    </w:r>
    <w:r w:rsidRPr="00A42073">
      <w:rPr>
        <w:rFonts w:ascii="Verdana" w:hAnsi="Verdana"/>
        <w:sz w:val="16"/>
        <w:szCs w:val="16"/>
      </w:rPr>
      <w:t xml:space="preserve"> </w:t>
    </w:r>
    <w:hyperlink r:id="rId2" w:history="1">
      <w:r w:rsidRPr="000431B8">
        <w:rPr>
          <w:rStyle w:val="Hyperlink"/>
          <w:rFonts w:ascii="Verdana" w:hAnsi="Verdana"/>
          <w:sz w:val="16"/>
          <w:szCs w:val="16"/>
        </w:rPr>
        <w:t>admin@bathymca.co.uk</w:t>
      </w:r>
    </w:hyperlink>
  </w:p>
  <w:p w:rsidR="009D14C4" w:rsidRDefault="009D1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27" w:rsidRDefault="008D2427" w:rsidP="005D772E">
      <w:pPr>
        <w:spacing w:after="0" w:line="240" w:lineRule="auto"/>
      </w:pPr>
      <w:r>
        <w:separator/>
      </w:r>
    </w:p>
  </w:footnote>
  <w:footnote w:type="continuationSeparator" w:id="0">
    <w:p w:rsidR="008D2427" w:rsidRDefault="008D2427" w:rsidP="005D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C4" w:rsidRDefault="009D14C4" w:rsidP="009D14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4E3213D" wp14:editId="287EFB00">
          <wp:simplePos x="0" y="0"/>
          <wp:positionH relativeFrom="margin">
            <wp:align>right</wp:align>
          </wp:positionH>
          <wp:positionV relativeFrom="page">
            <wp:posOffset>465455</wp:posOffset>
          </wp:positionV>
          <wp:extent cx="1887120" cy="55296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120" cy="55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7000AC" wp14:editId="25D69FE0">
              <wp:simplePos x="0" y="0"/>
              <wp:positionH relativeFrom="page">
                <wp:posOffset>450215</wp:posOffset>
              </wp:positionH>
              <wp:positionV relativeFrom="page">
                <wp:posOffset>1422400</wp:posOffset>
              </wp:positionV>
              <wp:extent cx="6660000" cy="0"/>
              <wp:effectExtent l="0" t="0" r="2667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546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30747E6"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.45pt,112pt" to="559.85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" strokecolor="#44546a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35C0229A" wp14:editId="26FC39B3">
          <wp:extent cx="2067033" cy="576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_BATH_GROUP_SMALL_USE_GREY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33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14C4" w:rsidRDefault="009D1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AA5"/>
    <w:multiLevelType w:val="hybridMultilevel"/>
    <w:tmpl w:val="A0184AB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4C1E5E"/>
    <w:multiLevelType w:val="hybridMultilevel"/>
    <w:tmpl w:val="5E5ED538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04228E"/>
    <w:multiLevelType w:val="hybridMultilevel"/>
    <w:tmpl w:val="4670A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42A1D"/>
    <w:multiLevelType w:val="hybridMultilevel"/>
    <w:tmpl w:val="99387008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4C7B51"/>
    <w:multiLevelType w:val="hybridMultilevel"/>
    <w:tmpl w:val="69D6A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B5833"/>
    <w:multiLevelType w:val="hybridMultilevel"/>
    <w:tmpl w:val="AEEE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90A5F"/>
    <w:multiLevelType w:val="hybridMultilevel"/>
    <w:tmpl w:val="28B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065C6"/>
    <w:multiLevelType w:val="hybridMultilevel"/>
    <w:tmpl w:val="4AD0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277CD"/>
    <w:multiLevelType w:val="hybridMultilevel"/>
    <w:tmpl w:val="A46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05D18"/>
    <w:multiLevelType w:val="hybridMultilevel"/>
    <w:tmpl w:val="3CC6F6B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DD727F"/>
    <w:multiLevelType w:val="hybridMultilevel"/>
    <w:tmpl w:val="C3B0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20DF8"/>
    <w:multiLevelType w:val="hybridMultilevel"/>
    <w:tmpl w:val="465CB6E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8B2E8E"/>
    <w:multiLevelType w:val="hybridMultilevel"/>
    <w:tmpl w:val="68B418E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8C386E"/>
    <w:multiLevelType w:val="hybridMultilevel"/>
    <w:tmpl w:val="373A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16933"/>
    <w:multiLevelType w:val="hybridMultilevel"/>
    <w:tmpl w:val="43F6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C26FD"/>
    <w:multiLevelType w:val="hybridMultilevel"/>
    <w:tmpl w:val="EA2A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90B31"/>
    <w:multiLevelType w:val="hybridMultilevel"/>
    <w:tmpl w:val="10C0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30220"/>
    <w:multiLevelType w:val="hybridMultilevel"/>
    <w:tmpl w:val="64E0835A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306E01"/>
    <w:multiLevelType w:val="hybridMultilevel"/>
    <w:tmpl w:val="C512EE9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72551F"/>
    <w:multiLevelType w:val="hybridMultilevel"/>
    <w:tmpl w:val="AD6EFF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32DE9"/>
    <w:multiLevelType w:val="hybridMultilevel"/>
    <w:tmpl w:val="34AC21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E1A51"/>
    <w:multiLevelType w:val="hybridMultilevel"/>
    <w:tmpl w:val="286C0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6"/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20"/>
  </w:num>
  <w:num w:numId="12">
    <w:abstractNumId w:val="10"/>
  </w:num>
  <w:num w:numId="13">
    <w:abstractNumId w:val="7"/>
  </w:num>
  <w:num w:numId="14">
    <w:abstractNumId w:val="8"/>
  </w:num>
  <w:num w:numId="15">
    <w:abstractNumId w:val="11"/>
  </w:num>
  <w:num w:numId="16">
    <w:abstractNumId w:val="0"/>
  </w:num>
  <w:num w:numId="17">
    <w:abstractNumId w:val="1"/>
  </w:num>
  <w:num w:numId="18">
    <w:abstractNumId w:val="12"/>
  </w:num>
  <w:num w:numId="19">
    <w:abstractNumId w:val="3"/>
  </w:num>
  <w:num w:numId="20">
    <w:abstractNumId w:val="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73"/>
    <w:rsid w:val="000D33DB"/>
    <w:rsid w:val="000F0245"/>
    <w:rsid w:val="00125ED0"/>
    <w:rsid w:val="001975D6"/>
    <w:rsid w:val="001B7208"/>
    <w:rsid w:val="001C4D7E"/>
    <w:rsid w:val="002010FB"/>
    <w:rsid w:val="00206052"/>
    <w:rsid w:val="00222A93"/>
    <w:rsid w:val="00223F07"/>
    <w:rsid w:val="002813C1"/>
    <w:rsid w:val="0029117D"/>
    <w:rsid w:val="00291BDE"/>
    <w:rsid w:val="002F4CB4"/>
    <w:rsid w:val="00325A06"/>
    <w:rsid w:val="003312D6"/>
    <w:rsid w:val="00332613"/>
    <w:rsid w:val="00373C45"/>
    <w:rsid w:val="003A46BE"/>
    <w:rsid w:val="003D5CC2"/>
    <w:rsid w:val="003F5EE2"/>
    <w:rsid w:val="004C324E"/>
    <w:rsid w:val="00584E81"/>
    <w:rsid w:val="005C5743"/>
    <w:rsid w:val="005D772E"/>
    <w:rsid w:val="00602850"/>
    <w:rsid w:val="0062461C"/>
    <w:rsid w:val="006D4057"/>
    <w:rsid w:val="00704B3E"/>
    <w:rsid w:val="00705595"/>
    <w:rsid w:val="00717FE4"/>
    <w:rsid w:val="00764192"/>
    <w:rsid w:val="0077090A"/>
    <w:rsid w:val="00824F6F"/>
    <w:rsid w:val="0088662A"/>
    <w:rsid w:val="00892AF6"/>
    <w:rsid w:val="008D2427"/>
    <w:rsid w:val="00977F67"/>
    <w:rsid w:val="009D14C4"/>
    <w:rsid w:val="009E04A0"/>
    <w:rsid w:val="009F4643"/>
    <w:rsid w:val="00A23E03"/>
    <w:rsid w:val="00A27FE7"/>
    <w:rsid w:val="00A42073"/>
    <w:rsid w:val="00B269B6"/>
    <w:rsid w:val="00B54012"/>
    <w:rsid w:val="00BA59ED"/>
    <w:rsid w:val="00BC4BCB"/>
    <w:rsid w:val="00BF658E"/>
    <w:rsid w:val="00C22821"/>
    <w:rsid w:val="00C44705"/>
    <w:rsid w:val="00C6482C"/>
    <w:rsid w:val="00D22153"/>
    <w:rsid w:val="00D921F8"/>
    <w:rsid w:val="00EB7372"/>
    <w:rsid w:val="00F01849"/>
    <w:rsid w:val="00F11082"/>
    <w:rsid w:val="00F7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73"/>
    <w:pPr>
      <w:spacing w:after="100" w:line="290" w:lineRule="atLeast"/>
    </w:pPr>
    <w:rPr>
      <w:color w:val="44546A" w:themeColor="text2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77F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E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B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73"/>
    <w:rPr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0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2E"/>
    <w:rPr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F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977F67"/>
    <w:pPr>
      <w:spacing w:after="0" w:line="240" w:lineRule="auto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77F67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E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E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1LightAccent1">
    <w:name w:val="Grid Table 1 Light Accent 1"/>
    <w:basedOn w:val="TableNormal"/>
    <w:uiPriority w:val="46"/>
    <w:rsid w:val="003F5EE2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sid w:val="003F5EE2"/>
    <w:rPr>
      <w:b/>
      <w:bCs/>
    </w:rPr>
  </w:style>
  <w:style w:type="paragraph" w:customStyle="1" w:styleId="Tabletext">
    <w:name w:val="Table text"/>
    <w:basedOn w:val="Normal"/>
    <w:uiPriority w:val="1"/>
    <w:qFormat/>
    <w:rsid w:val="003F5EE2"/>
    <w:pPr>
      <w:spacing w:before="20" w:after="20" w:line="240" w:lineRule="auto"/>
      <w:ind w:right="72"/>
    </w:pPr>
    <w:rPr>
      <w:rFonts w:eastAsiaTheme="minorEastAsia"/>
      <w:color w:val="auto"/>
      <w:sz w:val="20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3F5EE2"/>
    <w:pPr>
      <w:spacing w:before="200" w:after="200" w:line="276" w:lineRule="auto"/>
    </w:pPr>
    <w:rPr>
      <w:rFonts w:eastAsiaTheme="minorEastAsia"/>
      <w:color w:val="auto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3F5EE2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E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E2"/>
    <w:rPr>
      <w:rFonts w:ascii="Segoe UI" w:hAnsi="Segoe UI" w:cs="Segoe UI"/>
      <w:color w:val="44546A" w:themeColor="text2"/>
      <w:sz w:val="18"/>
      <w:szCs w:val="18"/>
    </w:rPr>
  </w:style>
  <w:style w:type="paragraph" w:styleId="NoSpacing">
    <w:name w:val="No Spacing"/>
    <w:uiPriority w:val="99"/>
    <w:qFormat/>
    <w:rsid w:val="00717FE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40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BCB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character" w:customStyle="1" w:styleId="HeaderChar1">
    <w:name w:val="Header Char1"/>
    <w:locked/>
    <w:rsid w:val="00C6482C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2C"/>
    <w:rPr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6482C"/>
    <w:pPr>
      <w:spacing w:after="0"/>
    </w:pPr>
    <w:rPr>
      <w:rFonts w:ascii="Times New Roman" w:eastAsia="Times New Roman" w:hAnsi="Times New Roman" w:cs="Times New Roman"/>
      <w:b/>
      <w:bCs/>
      <w:snapToGrid w:val="0"/>
      <w:color w:val="auto"/>
      <w:lang w:val="fr-FR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C6482C"/>
    <w:rPr>
      <w:rFonts w:ascii="Times New Roman" w:eastAsia="Times New Roman" w:hAnsi="Times New Roman" w:cs="Times New Roman"/>
      <w:b/>
      <w:bCs/>
      <w:snapToGrid w:val="0"/>
      <w:color w:val="44546A" w:themeColor="text2"/>
      <w:sz w:val="20"/>
      <w:szCs w:val="20"/>
      <w:lang w:val="fr-FR" w:eastAsia="en-GB"/>
    </w:rPr>
  </w:style>
  <w:style w:type="paragraph" w:styleId="NormalWeb">
    <w:name w:val="Normal (Web)"/>
    <w:basedOn w:val="Normal"/>
    <w:uiPriority w:val="99"/>
    <w:unhideWhenUsed/>
    <w:rsid w:val="000F0245"/>
    <w:pPr>
      <w:spacing w:before="100"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01849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0184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73"/>
    <w:pPr>
      <w:spacing w:after="100" w:line="290" w:lineRule="atLeast"/>
    </w:pPr>
    <w:rPr>
      <w:color w:val="44546A" w:themeColor="text2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977F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E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B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42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73"/>
    <w:rPr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07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D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2E"/>
    <w:rPr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77F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977F67"/>
    <w:pPr>
      <w:spacing w:after="0" w:line="240" w:lineRule="auto"/>
    </w:pPr>
    <w:rPr>
      <w:rFonts w:ascii="Times New Roman" w:eastAsia="Times New Roman" w:hAnsi="Times New Roman" w:cs="Times New Roman"/>
      <w:i/>
      <w:color w:val="auto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77F67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E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E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1LightAccent1">
    <w:name w:val="Grid Table 1 Light Accent 1"/>
    <w:basedOn w:val="TableNormal"/>
    <w:uiPriority w:val="46"/>
    <w:rsid w:val="003F5EE2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sid w:val="003F5EE2"/>
    <w:rPr>
      <w:b/>
      <w:bCs/>
    </w:rPr>
  </w:style>
  <w:style w:type="paragraph" w:customStyle="1" w:styleId="Tabletext">
    <w:name w:val="Table text"/>
    <w:basedOn w:val="Normal"/>
    <w:uiPriority w:val="1"/>
    <w:qFormat/>
    <w:rsid w:val="003F5EE2"/>
    <w:pPr>
      <w:spacing w:before="20" w:after="20" w:line="240" w:lineRule="auto"/>
      <w:ind w:right="72"/>
    </w:pPr>
    <w:rPr>
      <w:rFonts w:eastAsiaTheme="minorEastAsia"/>
      <w:color w:val="auto"/>
      <w:sz w:val="20"/>
      <w:szCs w:val="20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3F5EE2"/>
    <w:pPr>
      <w:spacing w:before="200" w:after="200" w:line="276" w:lineRule="auto"/>
    </w:pPr>
    <w:rPr>
      <w:rFonts w:eastAsiaTheme="minorEastAsia"/>
      <w:color w:val="auto"/>
      <w:sz w:val="20"/>
      <w:szCs w:val="20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3F5EE2"/>
    <w:rPr>
      <w:rFonts w:eastAsiaTheme="minorEastAsia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E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E2"/>
    <w:rPr>
      <w:rFonts w:ascii="Segoe UI" w:hAnsi="Segoe UI" w:cs="Segoe UI"/>
      <w:color w:val="44546A" w:themeColor="text2"/>
      <w:sz w:val="18"/>
      <w:szCs w:val="18"/>
    </w:rPr>
  </w:style>
  <w:style w:type="paragraph" w:styleId="NoSpacing">
    <w:name w:val="No Spacing"/>
    <w:uiPriority w:val="99"/>
    <w:qFormat/>
    <w:rsid w:val="00717FE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D40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BCB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18"/>
    </w:rPr>
  </w:style>
  <w:style w:type="character" w:customStyle="1" w:styleId="HeaderChar1">
    <w:name w:val="Header Char1"/>
    <w:locked/>
    <w:rsid w:val="00C6482C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2C"/>
    <w:rPr>
      <w:color w:val="44546A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6482C"/>
    <w:pPr>
      <w:spacing w:after="0"/>
    </w:pPr>
    <w:rPr>
      <w:rFonts w:ascii="Times New Roman" w:eastAsia="Times New Roman" w:hAnsi="Times New Roman" w:cs="Times New Roman"/>
      <w:b/>
      <w:bCs/>
      <w:snapToGrid w:val="0"/>
      <w:color w:val="auto"/>
      <w:lang w:val="fr-FR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C6482C"/>
    <w:rPr>
      <w:rFonts w:ascii="Times New Roman" w:eastAsia="Times New Roman" w:hAnsi="Times New Roman" w:cs="Times New Roman"/>
      <w:b/>
      <w:bCs/>
      <w:snapToGrid w:val="0"/>
      <w:color w:val="44546A" w:themeColor="text2"/>
      <w:sz w:val="20"/>
      <w:szCs w:val="20"/>
      <w:lang w:val="fr-FR" w:eastAsia="en-GB"/>
    </w:rPr>
  </w:style>
  <w:style w:type="paragraph" w:styleId="NormalWeb">
    <w:name w:val="Normal (Web)"/>
    <w:basedOn w:val="Normal"/>
    <w:uiPriority w:val="99"/>
    <w:unhideWhenUsed/>
    <w:rsid w:val="000F0245"/>
    <w:pPr>
      <w:spacing w:before="100"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01849"/>
    <w:pPr>
      <w:spacing w:after="0"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0184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46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8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7427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36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lowrigrove@bathymca.co.u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thymca.co.uk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E79767-2CD2-44DE-AEE2-01748385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21C12FF5</Template>
  <TotalTime>1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OLDFIELDS ASC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Fairbeard</dc:creator>
  <cp:lastModifiedBy>wordsws</cp:lastModifiedBy>
  <cp:revision>2</cp:revision>
  <cp:lastPrinted>2017-02-02T13:07:00Z</cp:lastPrinted>
  <dcterms:created xsi:type="dcterms:W3CDTF">2017-04-11T11:14:00Z</dcterms:created>
  <dcterms:modified xsi:type="dcterms:W3CDTF">2017-04-11T11:14:00Z</dcterms:modified>
  <cp:category>Our Out of School Care</cp:category>
</cp:coreProperties>
</file>