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61" w:rsidRDefault="006F2761" w:rsidP="006F276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0A95A7E" wp14:editId="2C0191F4">
            <wp:simplePos x="0" y="0"/>
            <wp:positionH relativeFrom="column">
              <wp:posOffset>1927860</wp:posOffset>
            </wp:positionH>
            <wp:positionV relativeFrom="paragraph">
              <wp:posOffset>-601980</wp:posOffset>
            </wp:positionV>
            <wp:extent cx="1378585" cy="1150620"/>
            <wp:effectExtent l="0" t="0" r="0" b="0"/>
            <wp:wrapTight wrapText="bothSides">
              <wp:wrapPolygon edited="0">
                <wp:start x="5373" y="0"/>
                <wp:lineTo x="4179" y="1788"/>
                <wp:lineTo x="4179" y="3934"/>
                <wp:lineTo x="1492" y="7152"/>
                <wp:lineTo x="1492" y="9298"/>
                <wp:lineTo x="8059" y="11444"/>
                <wp:lineTo x="4477" y="11444"/>
                <wp:lineTo x="4477" y="16093"/>
                <wp:lineTo x="0" y="17166"/>
                <wp:lineTo x="0" y="21099"/>
                <wp:lineTo x="21192" y="21099"/>
                <wp:lineTo x="21192" y="17523"/>
                <wp:lineTo x="17909" y="14662"/>
                <wp:lineTo x="17610" y="11444"/>
                <wp:lineTo x="19700" y="10728"/>
                <wp:lineTo x="19700" y="8940"/>
                <wp:lineTo x="17909" y="5722"/>
                <wp:lineTo x="8656" y="0"/>
                <wp:lineTo x="5373" y="0"/>
              </wp:wrapPolygon>
            </wp:wrapTight>
            <wp:docPr id="1" name="Picture 1" descr="S:\Children's Services\DD - Safeguarding, Social Care and Family Service\LSCB\lscb_logo_print-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hildren's Services\DD - Safeguarding, Social Care and Family Service\LSCB\lscb_logo_print--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761" w:rsidRDefault="006F2761" w:rsidP="006F2761">
      <w:pPr>
        <w:rPr>
          <w:rFonts w:ascii="Arial" w:hAnsi="Arial" w:cs="Arial"/>
          <w:b/>
          <w:sz w:val="24"/>
          <w:szCs w:val="24"/>
        </w:rPr>
      </w:pPr>
    </w:p>
    <w:p w:rsidR="006F2761" w:rsidRDefault="006F2761" w:rsidP="006F2761">
      <w:pPr>
        <w:rPr>
          <w:rFonts w:ascii="Arial" w:hAnsi="Arial" w:cs="Arial"/>
          <w:b/>
          <w:sz w:val="24"/>
          <w:szCs w:val="24"/>
        </w:rPr>
      </w:pPr>
    </w:p>
    <w:p w:rsidR="006F2761" w:rsidRPr="00700FC8" w:rsidRDefault="006F2761" w:rsidP="006F2761">
      <w:pPr>
        <w:rPr>
          <w:rFonts w:ascii="Arial" w:hAnsi="Arial" w:cs="Arial"/>
          <w:b/>
          <w:sz w:val="24"/>
          <w:szCs w:val="24"/>
        </w:rPr>
      </w:pPr>
      <w:r w:rsidRPr="00700FC8">
        <w:rPr>
          <w:rFonts w:ascii="Arial" w:hAnsi="Arial" w:cs="Arial"/>
          <w:b/>
          <w:sz w:val="24"/>
          <w:szCs w:val="24"/>
        </w:rPr>
        <w:t>Appendix A</w:t>
      </w:r>
    </w:p>
    <w:p w:rsidR="00D16970" w:rsidRDefault="00D16970" w:rsidP="006F2761">
      <w:pPr>
        <w:jc w:val="center"/>
        <w:rPr>
          <w:rFonts w:ascii="Arial" w:hAnsi="Arial" w:cs="Arial"/>
          <w:b/>
          <w:sz w:val="24"/>
          <w:szCs w:val="24"/>
        </w:rPr>
      </w:pPr>
    </w:p>
    <w:p w:rsidR="006F2761" w:rsidRPr="00095408" w:rsidRDefault="006F2761" w:rsidP="006F2761">
      <w:pPr>
        <w:jc w:val="center"/>
        <w:rPr>
          <w:rFonts w:ascii="Arial" w:hAnsi="Arial" w:cs="Arial"/>
          <w:b/>
          <w:sz w:val="24"/>
          <w:szCs w:val="24"/>
        </w:rPr>
      </w:pPr>
      <w:r w:rsidRPr="00095408">
        <w:rPr>
          <w:rFonts w:ascii="Arial" w:hAnsi="Arial" w:cs="Arial"/>
          <w:b/>
          <w:sz w:val="24"/>
          <w:szCs w:val="24"/>
        </w:rPr>
        <w:t>B&amp;NES Safeguarding Children Board</w:t>
      </w:r>
    </w:p>
    <w:p w:rsidR="006F2761" w:rsidRPr="00095408" w:rsidRDefault="006F2761" w:rsidP="006F2761">
      <w:pPr>
        <w:jc w:val="center"/>
        <w:rPr>
          <w:rFonts w:ascii="Arial" w:hAnsi="Arial" w:cs="Arial"/>
          <w:b/>
          <w:sz w:val="24"/>
          <w:szCs w:val="24"/>
        </w:rPr>
      </w:pPr>
      <w:r w:rsidRPr="00095408">
        <w:rPr>
          <w:rFonts w:ascii="Arial" w:hAnsi="Arial" w:cs="Arial"/>
          <w:b/>
          <w:sz w:val="24"/>
          <w:szCs w:val="24"/>
        </w:rPr>
        <w:t>Escalation Policy for Resolving Professional Disagreement</w:t>
      </w:r>
    </w:p>
    <w:p w:rsidR="006F2761" w:rsidRDefault="006F2761" w:rsidP="006F2761">
      <w:pPr>
        <w:jc w:val="center"/>
        <w:rPr>
          <w:rFonts w:ascii="Arial" w:hAnsi="Arial" w:cs="Arial"/>
          <w:sz w:val="24"/>
          <w:szCs w:val="24"/>
        </w:rPr>
      </w:pPr>
    </w:p>
    <w:p w:rsidR="006F2761" w:rsidRDefault="006F2761" w:rsidP="006F2761">
      <w:pPr>
        <w:jc w:val="center"/>
        <w:rPr>
          <w:rFonts w:ascii="Arial" w:hAnsi="Arial" w:cs="Arial"/>
          <w:b/>
          <w:sz w:val="24"/>
          <w:szCs w:val="24"/>
        </w:rPr>
      </w:pPr>
      <w:r w:rsidRPr="00095408">
        <w:rPr>
          <w:rFonts w:ascii="Arial" w:hAnsi="Arial" w:cs="Arial"/>
          <w:b/>
          <w:sz w:val="24"/>
          <w:szCs w:val="24"/>
        </w:rPr>
        <w:t>Recording Pro</w:t>
      </w:r>
      <w:r>
        <w:rPr>
          <w:rFonts w:ascii="Arial" w:hAnsi="Arial" w:cs="Arial"/>
          <w:b/>
          <w:sz w:val="24"/>
          <w:szCs w:val="24"/>
        </w:rPr>
        <w:t>-</w:t>
      </w:r>
      <w:r w:rsidRPr="00095408">
        <w:rPr>
          <w:rFonts w:ascii="Arial" w:hAnsi="Arial" w:cs="Arial"/>
          <w:b/>
          <w:sz w:val="24"/>
          <w:szCs w:val="24"/>
        </w:rPr>
        <w:t>forma</w:t>
      </w:r>
    </w:p>
    <w:p w:rsidR="006F2761" w:rsidRDefault="006F2761" w:rsidP="006F2761">
      <w:pPr>
        <w:jc w:val="center"/>
        <w:rPr>
          <w:rFonts w:ascii="Arial" w:hAnsi="Arial" w:cs="Arial"/>
          <w:b/>
          <w:sz w:val="24"/>
          <w:szCs w:val="24"/>
        </w:rPr>
      </w:pPr>
    </w:p>
    <w:p w:rsidR="006F2761" w:rsidRDefault="006F2761" w:rsidP="006F27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send for the attention of the</w:t>
      </w:r>
      <w:r w:rsidRPr="00A374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LSCB and LSAB Business Support Manager and Divisional Director for Specialist and Targeted Services if required to: </w:t>
      </w:r>
      <w:hyperlink r:id="rId6" w:history="1">
        <w:r w:rsidRPr="00E87A9C">
          <w:rPr>
            <w:rStyle w:val="Hyperlink"/>
            <w:rFonts w:ascii="Arial" w:hAnsi="Arial" w:cs="Arial"/>
            <w:sz w:val="24"/>
            <w:szCs w:val="24"/>
          </w:rPr>
          <w:t>Safeguarding.AdministrationTeam@bathnes.gcsx.gov.uk</w:t>
        </w:r>
      </w:hyperlink>
    </w:p>
    <w:p w:rsidR="009329BD" w:rsidRDefault="009329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F2761" w:rsidTr="006F2761">
        <w:tc>
          <w:tcPr>
            <w:tcW w:w="8522" w:type="dxa"/>
          </w:tcPr>
          <w:p w:rsidR="006F2761" w:rsidRPr="00095408" w:rsidRDefault="006F2761" w:rsidP="006F27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408">
              <w:rPr>
                <w:rFonts w:ascii="Arial" w:hAnsi="Arial" w:cs="Arial"/>
                <w:b/>
                <w:sz w:val="24"/>
                <w:szCs w:val="24"/>
              </w:rPr>
              <w:t>Case Details</w:t>
            </w:r>
            <w:r w:rsidRPr="0009540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9540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9540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9540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95408">
              <w:rPr>
                <w:rFonts w:ascii="Arial" w:hAnsi="Arial" w:cs="Arial"/>
                <w:b/>
                <w:sz w:val="24"/>
                <w:szCs w:val="24"/>
              </w:rPr>
              <w:tab/>
              <w:t xml:space="preserve">Date of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Original </w:t>
            </w:r>
            <w:r w:rsidRPr="00095408">
              <w:rPr>
                <w:rFonts w:ascii="Arial" w:hAnsi="Arial" w:cs="Arial"/>
                <w:b/>
                <w:sz w:val="24"/>
                <w:szCs w:val="24"/>
              </w:rPr>
              <w:t>Escalation:</w:t>
            </w:r>
          </w:p>
          <w:p w:rsidR="006F2761" w:rsidRPr="00095408" w:rsidRDefault="006F2761" w:rsidP="006F27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761" w:rsidRPr="00095408" w:rsidRDefault="006F2761" w:rsidP="006F2761">
            <w:pPr>
              <w:rPr>
                <w:rFonts w:ascii="Arial" w:hAnsi="Arial" w:cs="Arial"/>
                <w:sz w:val="24"/>
                <w:szCs w:val="24"/>
              </w:rPr>
            </w:pPr>
            <w:r w:rsidRPr="00095408">
              <w:rPr>
                <w:rFonts w:ascii="Arial" w:hAnsi="Arial" w:cs="Arial"/>
                <w:sz w:val="24"/>
                <w:szCs w:val="24"/>
              </w:rPr>
              <w:t>Child’s Name: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095408">
              <w:rPr>
                <w:rFonts w:ascii="Arial" w:hAnsi="Arial" w:cs="Arial"/>
                <w:sz w:val="24"/>
                <w:szCs w:val="24"/>
              </w:rPr>
              <w:t>D.O.B:</w:t>
            </w:r>
          </w:p>
          <w:p w:rsidR="006F2761" w:rsidRPr="00095408" w:rsidRDefault="006F2761" w:rsidP="006F2761">
            <w:pPr>
              <w:rPr>
                <w:rFonts w:ascii="Arial" w:hAnsi="Arial" w:cs="Arial"/>
                <w:sz w:val="24"/>
                <w:szCs w:val="24"/>
              </w:rPr>
            </w:pPr>
            <w:r w:rsidRPr="00095408"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6F2761" w:rsidRDefault="006F2761"/>
        </w:tc>
      </w:tr>
    </w:tbl>
    <w:p w:rsidR="006F2761" w:rsidRDefault="006F27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F2761" w:rsidTr="0027403B">
        <w:tc>
          <w:tcPr>
            <w:tcW w:w="8522" w:type="dxa"/>
            <w:gridSpan w:val="4"/>
          </w:tcPr>
          <w:p w:rsidR="006F2761" w:rsidRPr="00095408" w:rsidRDefault="006F2761" w:rsidP="002740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Agencies/ Workers involved</w:t>
            </w:r>
          </w:p>
        </w:tc>
      </w:tr>
      <w:tr w:rsidR="006F2761" w:rsidTr="0027403B">
        <w:tc>
          <w:tcPr>
            <w:tcW w:w="2130" w:type="dxa"/>
          </w:tcPr>
          <w:p w:rsidR="006F2761" w:rsidRPr="00095408" w:rsidRDefault="006F2761" w:rsidP="002740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408">
              <w:rPr>
                <w:rFonts w:ascii="Arial" w:hAnsi="Arial" w:cs="Arial"/>
                <w:b/>
                <w:sz w:val="24"/>
                <w:szCs w:val="24"/>
              </w:rPr>
              <w:t>Names</w:t>
            </w:r>
          </w:p>
        </w:tc>
        <w:tc>
          <w:tcPr>
            <w:tcW w:w="2130" w:type="dxa"/>
          </w:tcPr>
          <w:p w:rsidR="006F2761" w:rsidRPr="00095408" w:rsidRDefault="006F2761" w:rsidP="002740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408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2131" w:type="dxa"/>
          </w:tcPr>
          <w:p w:rsidR="006F2761" w:rsidRPr="00095408" w:rsidRDefault="006F2761" w:rsidP="002740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408">
              <w:rPr>
                <w:rFonts w:ascii="Arial" w:hAnsi="Arial" w:cs="Arial"/>
                <w:b/>
                <w:sz w:val="24"/>
                <w:szCs w:val="24"/>
              </w:rPr>
              <w:t>Agency</w:t>
            </w:r>
          </w:p>
        </w:tc>
        <w:tc>
          <w:tcPr>
            <w:tcW w:w="2131" w:type="dxa"/>
          </w:tcPr>
          <w:p w:rsidR="006F2761" w:rsidRPr="00095408" w:rsidRDefault="006F2761" w:rsidP="002740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408"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</w:p>
        </w:tc>
      </w:tr>
      <w:tr w:rsidR="006F2761" w:rsidTr="0027403B">
        <w:tc>
          <w:tcPr>
            <w:tcW w:w="2130" w:type="dxa"/>
          </w:tcPr>
          <w:p w:rsidR="006F2761" w:rsidRDefault="006F2761" w:rsidP="0027403B"/>
        </w:tc>
        <w:tc>
          <w:tcPr>
            <w:tcW w:w="2130" w:type="dxa"/>
          </w:tcPr>
          <w:p w:rsidR="006F2761" w:rsidRDefault="006F2761" w:rsidP="0027403B"/>
        </w:tc>
        <w:tc>
          <w:tcPr>
            <w:tcW w:w="2131" w:type="dxa"/>
          </w:tcPr>
          <w:p w:rsidR="006F2761" w:rsidRDefault="006F2761" w:rsidP="0027403B"/>
        </w:tc>
        <w:tc>
          <w:tcPr>
            <w:tcW w:w="2131" w:type="dxa"/>
          </w:tcPr>
          <w:p w:rsidR="006F2761" w:rsidRDefault="006F2761" w:rsidP="0027403B"/>
        </w:tc>
      </w:tr>
      <w:tr w:rsidR="006F2761" w:rsidTr="0027403B">
        <w:tc>
          <w:tcPr>
            <w:tcW w:w="2130" w:type="dxa"/>
          </w:tcPr>
          <w:p w:rsidR="006F2761" w:rsidRDefault="006F2761" w:rsidP="0027403B"/>
        </w:tc>
        <w:tc>
          <w:tcPr>
            <w:tcW w:w="2130" w:type="dxa"/>
          </w:tcPr>
          <w:p w:rsidR="006F2761" w:rsidRDefault="006F2761" w:rsidP="0027403B"/>
        </w:tc>
        <w:tc>
          <w:tcPr>
            <w:tcW w:w="2131" w:type="dxa"/>
          </w:tcPr>
          <w:p w:rsidR="006F2761" w:rsidRDefault="006F2761" w:rsidP="0027403B"/>
        </w:tc>
        <w:tc>
          <w:tcPr>
            <w:tcW w:w="2131" w:type="dxa"/>
          </w:tcPr>
          <w:p w:rsidR="006F2761" w:rsidRDefault="006F2761" w:rsidP="0027403B"/>
        </w:tc>
      </w:tr>
    </w:tbl>
    <w:p w:rsidR="006F2761" w:rsidRDefault="006F27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F2761" w:rsidTr="006F2761">
        <w:tc>
          <w:tcPr>
            <w:tcW w:w="8522" w:type="dxa"/>
          </w:tcPr>
          <w:p w:rsidR="006F2761" w:rsidRDefault="006F2761">
            <w:r>
              <w:rPr>
                <w:rFonts w:ascii="Arial" w:hAnsi="Arial" w:cs="Arial"/>
                <w:b/>
                <w:sz w:val="24"/>
                <w:szCs w:val="24"/>
              </w:rPr>
              <w:t>Nature of Professional Disagreement</w:t>
            </w:r>
          </w:p>
        </w:tc>
      </w:tr>
      <w:tr w:rsidR="006F2761" w:rsidTr="006F2761">
        <w:tc>
          <w:tcPr>
            <w:tcW w:w="8522" w:type="dxa"/>
          </w:tcPr>
          <w:p w:rsidR="006F2761" w:rsidRDefault="006F2761"/>
          <w:p w:rsidR="006F2761" w:rsidRDefault="006F2761"/>
          <w:p w:rsidR="006F2761" w:rsidRDefault="006F2761"/>
          <w:p w:rsidR="006F2761" w:rsidRDefault="006F2761"/>
          <w:p w:rsidR="006F2761" w:rsidRDefault="006F2761"/>
        </w:tc>
      </w:tr>
      <w:tr w:rsidR="006F2761" w:rsidTr="006F2761">
        <w:tc>
          <w:tcPr>
            <w:tcW w:w="8522" w:type="dxa"/>
          </w:tcPr>
          <w:p w:rsidR="006F2761" w:rsidRDefault="006F2761">
            <w:r w:rsidRPr="00095408">
              <w:rPr>
                <w:rFonts w:ascii="Arial" w:hAnsi="Arial" w:cs="Arial"/>
                <w:b/>
                <w:sz w:val="24"/>
                <w:szCs w:val="24"/>
              </w:rPr>
              <w:t>Attempts to resolve issue</w:t>
            </w:r>
          </w:p>
        </w:tc>
      </w:tr>
      <w:tr w:rsidR="006F2761" w:rsidTr="006F2761">
        <w:tc>
          <w:tcPr>
            <w:tcW w:w="8522" w:type="dxa"/>
          </w:tcPr>
          <w:p w:rsidR="006F2761" w:rsidRDefault="006F2761" w:rsidP="006F27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761" w:rsidRDefault="006F2761" w:rsidP="006F2761">
            <w:pPr>
              <w:rPr>
                <w:rFonts w:ascii="Arial" w:hAnsi="Arial" w:cs="Arial"/>
                <w:sz w:val="24"/>
                <w:szCs w:val="24"/>
              </w:rPr>
            </w:pPr>
            <w:r w:rsidRPr="00095408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09540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F2761" w:rsidRPr="00095408" w:rsidRDefault="006F2761" w:rsidP="006F27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761" w:rsidRPr="00095408" w:rsidRDefault="006F2761" w:rsidP="006F2761">
            <w:pPr>
              <w:rPr>
                <w:rFonts w:ascii="Arial" w:hAnsi="Arial" w:cs="Arial"/>
                <w:sz w:val="24"/>
                <w:szCs w:val="24"/>
              </w:rPr>
            </w:pPr>
            <w:r w:rsidRPr="00095408">
              <w:rPr>
                <w:rFonts w:ascii="Arial" w:hAnsi="Arial" w:cs="Arial"/>
                <w:sz w:val="24"/>
                <w:szCs w:val="24"/>
              </w:rPr>
              <w:t>Outcome:</w:t>
            </w:r>
          </w:p>
          <w:p w:rsidR="006F2761" w:rsidRDefault="006F2761"/>
        </w:tc>
      </w:tr>
      <w:tr w:rsidR="006F2761" w:rsidTr="006F2761">
        <w:tc>
          <w:tcPr>
            <w:tcW w:w="8522" w:type="dxa"/>
          </w:tcPr>
          <w:p w:rsidR="006F2761" w:rsidRDefault="006F2761" w:rsidP="006F27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Unresolved Dispute and Referral to LSCB Chair</w:t>
            </w:r>
          </w:p>
          <w:p w:rsidR="006F2761" w:rsidRDefault="006F2761" w:rsidP="006F2761">
            <w:r>
              <w:rPr>
                <w:rFonts w:ascii="Arial" w:hAnsi="Arial" w:cs="Arial"/>
                <w:b/>
                <w:sz w:val="24"/>
                <w:szCs w:val="24"/>
              </w:rPr>
              <w:t xml:space="preserve">Date of Referral: </w:t>
            </w:r>
          </w:p>
          <w:p w:rsidR="006F2761" w:rsidRDefault="006F2761" w:rsidP="006F2761">
            <w:r>
              <w:rPr>
                <w:rFonts w:ascii="Arial" w:hAnsi="Arial" w:cs="Arial"/>
                <w:b/>
                <w:sz w:val="24"/>
                <w:szCs w:val="24"/>
              </w:rPr>
              <w:t xml:space="preserve">Chairs </w:t>
            </w:r>
            <w:r w:rsidRPr="00700FC8">
              <w:rPr>
                <w:rFonts w:ascii="Arial" w:hAnsi="Arial" w:cs="Arial"/>
                <w:b/>
                <w:sz w:val="24"/>
                <w:szCs w:val="24"/>
              </w:rPr>
              <w:t>Decision to Convene a Resolution Panel</w:t>
            </w:r>
            <w:r>
              <w:rPr>
                <w:rFonts w:ascii="Arial" w:hAnsi="Arial" w:cs="Arial"/>
                <w:sz w:val="24"/>
                <w:szCs w:val="24"/>
              </w:rPr>
              <w:t>: Yes or No</w:t>
            </w:r>
          </w:p>
          <w:p w:rsidR="006F2761" w:rsidRDefault="006F2761"/>
        </w:tc>
      </w:tr>
      <w:tr w:rsidR="006F2761" w:rsidTr="006F2761">
        <w:tc>
          <w:tcPr>
            <w:tcW w:w="8522" w:type="dxa"/>
          </w:tcPr>
          <w:p w:rsidR="006F2761" w:rsidRDefault="006F2761">
            <w:r>
              <w:rPr>
                <w:rFonts w:ascii="Arial" w:hAnsi="Arial" w:cs="Arial"/>
                <w:b/>
                <w:sz w:val="24"/>
                <w:szCs w:val="24"/>
              </w:rPr>
              <w:t>Outcome of LSCB Resolution Panel</w:t>
            </w:r>
          </w:p>
        </w:tc>
      </w:tr>
      <w:tr w:rsidR="006F2761" w:rsidTr="006F2761">
        <w:tc>
          <w:tcPr>
            <w:tcW w:w="8522" w:type="dxa"/>
          </w:tcPr>
          <w:p w:rsidR="006F2761" w:rsidRDefault="006F2761"/>
          <w:p w:rsidR="006F2761" w:rsidRDefault="006F2761"/>
          <w:p w:rsidR="006F2761" w:rsidRDefault="006F2761"/>
          <w:p w:rsidR="006F2761" w:rsidRDefault="006F2761"/>
          <w:p w:rsidR="006F2761" w:rsidRDefault="006F2761"/>
        </w:tc>
      </w:tr>
    </w:tbl>
    <w:p w:rsidR="006F2761" w:rsidRDefault="006F2761"/>
    <w:sectPr w:rsidR="006F27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61"/>
    <w:rsid w:val="005676B6"/>
    <w:rsid w:val="006F2761"/>
    <w:rsid w:val="009329BD"/>
    <w:rsid w:val="00B8636D"/>
    <w:rsid w:val="00D16970"/>
    <w:rsid w:val="00E4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61"/>
    <w:rPr>
      <w:rFonts w:ascii="Calibri" w:eastAsiaTheme="minorHAns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7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61"/>
    <w:rPr>
      <w:rFonts w:ascii="Calibri" w:eastAsiaTheme="minorHAns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7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feguarding.AdministrationTeam@bathnes.gcsx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B7C78DA4</Template>
  <TotalTime>1</TotalTime>
  <Pages>1</Pages>
  <Words>92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Hobbs</dc:creator>
  <cp:lastModifiedBy>Hannah Fortt-Brewer</cp:lastModifiedBy>
  <cp:revision>2</cp:revision>
  <dcterms:created xsi:type="dcterms:W3CDTF">2017-11-28T16:11:00Z</dcterms:created>
  <dcterms:modified xsi:type="dcterms:W3CDTF">2017-11-28T16:11:00Z</dcterms:modified>
</cp:coreProperties>
</file>