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7D0576D9" w14:textId="3C155D51" w:rsidR="008A3692" w:rsidRPr="00DB6F29" w:rsidRDefault="00F60C7E" w:rsidP="001D4184">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D51198">
        <w:rPr>
          <w:b/>
          <w:bCs/>
          <w:szCs w:val="24"/>
          <w:u w:val="single"/>
        </w:rPr>
        <w:t>73</w:t>
      </w:r>
      <w:r w:rsidRPr="008A3692">
        <w:rPr>
          <w:b/>
          <w:bCs/>
          <w:szCs w:val="24"/>
          <w:u w:val="single"/>
        </w:rPr>
        <w:t>)</w:t>
      </w:r>
      <w:r w:rsidR="00790628">
        <w:rPr>
          <w:b/>
          <w:bCs/>
          <w:szCs w:val="24"/>
          <w:u w:val="single"/>
        </w:rPr>
        <w:t xml:space="preserve"> </w:t>
      </w:r>
      <w:bookmarkStart w:id="0" w:name="_Hlk214008850"/>
      <w:r w:rsidR="008A3692" w:rsidRPr="00DB6F29">
        <w:rPr>
          <w:b/>
          <w:u w:val="single"/>
        </w:rPr>
        <w:t>(</w:t>
      </w:r>
      <w:r w:rsidR="00D51198">
        <w:rPr>
          <w:b/>
          <w:u w:val="single"/>
        </w:rPr>
        <w:t>BEACON ROAD, LANSDOWN</w:t>
      </w:r>
      <w:r w:rsidR="00D255D2">
        <w:rPr>
          <w:b/>
          <w:u w:val="single"/>
        </w:rPr>
        <w:t xml:space="preserve">, </w:t>
      </w:r>
      <w:r w:rsidR="008A3692">
        <w:rPr>
          <w:b/>
          <w:u w:val="single"/>
        </w:rPr>
        <w:t xml:space="preserve">BATH) </w:t>
      </w:r>
      <w:bookmarkStart w:id="1" w:name="_Hlk214008893"/>
      <w:bookmarkEnd w:id="0"/>
      <w:r w:rsidR="008A3692">
        <w:rPr>
          <w:b/>
          <w:u w:val="single"/>
        </w:rPr>
        <w:t xml:space="preserve">(PROHIBITION OF MOTOR VEHICLES) </w:t>
      </w:r>
      <w:bookmarkEnd w:id="1"/>
      <w:r w:rsidR="008A3692" w:rsidRPr="00DB6F29">
        <w:rPr>
          <w:b/>
          <w:u w:val="single"/>
        </w:rPr>
        <w:t>ORDER 20</w:t>
      </w:r>
      <w:r w:rsidR="008A3692">
        <w:rPr>
          <w:b/>
          <w:u w:val="single"/>
        </w:rPr>
        <w:t>2</w:t>
      </w:r>
      <w:r w:rsidR="001F0AAC">
        <w:rPr>
          <w:b/>
          <w:u w:val="single"/>
        </w:rPr>
        <w:t>6</w:t>
      </w:r>
    </w:p>
    <w:p w14:paraId="75F193A1" w14:textId="77777777" w:rsidR="00790628" w:rsidRDefault="00790628" w:rsidP="0033534D">
      <w:pPr>
        <w:pStyle w:val="Title"/>
        <w:jc w:val="both"/>
        <w:rPr>
          <w:szCs w:val="24"/>
          <w:u w:val="none"/>
        </w:rPr>
      </w:pPr>
    </w:p>
    <w:p w14:paraId="12C7E9CD" w14:textId="1B015F80" w:rsidR="003A2DE7" w:rsidRPr="004B5284" w:rsidRDefault="009C22B9" w:rsidP="0033534D">
      <w:pPr>
        <w:pStyle w:val="Title"/>
        <w:jc w:val="both"/>
        <w:rPr>
          <w:szCs w:val="24"/>
          <w:u w:val="none"/>
        </w:rPr>
      </w:pPr>
      <w:r w:rsidRPr="004B5284">
        <w:rPr>
          <w:szCs w:val="24"/>
          <w:u w:val="none"/>
        </w:rPr>
        <w:t xml:space="preserve">NOTICE is given that the Bath and </w:t>
      </w:r>
      <w:proofErr w:type="gramStart"/>
      <w:r w:rsidRPr="004B5284">
        <w:rPr>
          <w:szCs w:val="24"/>
          <w:u w:val="none"/>
        </w:rPr>
        <w:t>North East</w:t>
      </w:r>
      <w:proofErr w:type="gramEnd"/>
      <w:r w:rsidRPr="004B5284">
        <w:rPr>
          <w:szCs w:val="24"/>
          <w:u w:val="none"/>
        </w:rPr>
        <w:t xml:space="preserve">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930A0C" w:rsidRPr="00930A0C">
        <w:rPr>
          <w:szCs w:val="24"/>
          <w:u w:val="none"/>
        </w:rPr>
        <w:t xml:space="preserve">Beacon Road, Lansdown, </w:t>
      </w:r>
      <w:proofErr w:type="gramStart"/>
      <w:r w:rsidR="00930A0C" w:rsidRPr="00930A0C">
        <w:rPr>
          <w:szCs w:val="24"/>
          <w:u w:val="none"/>
        </w:rPr>
        <w:t>Bath</w:t>
      </w:r>
      <w:r w:rsidR="00930A0C">
        <w:rPr>
          <w:szCs w:val="24"/>
          <w:u w:val="none"/>
        </w:rPr>
        <w:t>;</w:t>
      </w:r>
      <w:proofErr w:type="gramEnd"/>
    </w:p>
    <w:p w14:paraId="1A611BE4" w14:textId="77777777" w:rsidR="00395B4E" w:rsidRPr="004B5284" w:rsidRDefault="00395B4E" w:rsidP="0033534D">
      <w:pPr>
        <w:pStyle w:val="Title"/>
        <w:jc w:val="both"/>
        <w:rPr>
          <w:szCs w:val="24"/>
          <w:u w:val="none"/>
        </w:rPr>
      </w:pPr>
    </w:p>
    <w:p w14:paraId="59DC087C" w14:textId="255FCBAA" w:rsidR="00790628" w:rsidRPr="005A6DD6" w:rsidRDefault="00790628" w:rsidP="005A6DD6">
      <w:pPr>
        <w:numPr>
          <w:ilvl w:val="0"/>
          <w:numId w:val="3"/>
        </w:numPr>
        <w:jc w:val="both"/>
        <w:rPr>
          <w:b/>
          <w:szCs w:val="24"/>
        </w:rPr>
      </w:pPr>
      <w:r w:rsidRPr="004B5284">
        <w:rPr>
          <w:szCs w:val="24"/>
        </w:rPr>
        <w:t xml:space="preserve">Prohibit </w:t>
      </w:r>
      <w:r w:rsidR="003814C8">
        <w:rPr>
          <w:szCs w:val="24"/>
        </w:rPr>
        <w:t xml:space="preserve">Motor Vehicles </w:t>
      </w:r>
      <w:r w:rsidR="003814C8" w:rsidRPr="003814C8">
        <w:rPr>
          <w:bCs/>
          <w:szCs w:val="24"/>
        </w:rPr>
        <w:t xml:space="preserve">between the hours of </w:t>
      </w:r>
      <w:r w:rsidR="0015436C">
        <w:rPr>
          <w:bCs/>
          <w:szCs w:val="24"/>
        </w:rPr>
        <w:t>8:15</w:t>
      </w:r>
      <w:r w:rsidR="00325120">
        <w:rPr>
          <w:bCs/>
          <w:szCs w:val="24"/>
        </w:rPr>
        <w:t xml:space="preserve"> </w:t>
      </w:r>
      <w:r w:rsidR="0015436C">
        <w:rPr>
          <w:bCs/>
          <w:szCs w:val="24"/>
        </w:rPr>
        <w:t>–</w:t>
      </w:r>
      <w:r w:rsidR="00325120">
        <w:rPr>
          <w:bCs/>
          <w:szCs w:val="24"/>
        </w:rPr>
        <w:t xml:space="preserve"> </w:t>
      </w:r>
      <w:r w:rsidR="003814C8" w:rsidRPr="003814C8">
        <w:rPr>
          <w:bCs/>
          <w:szCs w:val="24"/>
        </w:rPr>
        <w:t>9</w:t>
      </w:r>
      <w:r w:rsidR="0015436C">
        <w:rPr>
          <w:bCs/>
          <w:szCs w:val="24"/>
        </w:rPr>
        <w:t>:00</w:t>
      </w:r>
      <w:r w:rsidR="003814C8" w:rsidRPr="003814C8">
        <w:rPr>
          <w:bCs/>
          <w:szCs w:val="24"/>
        </w:rPr>
        <w:t xml:space="preserve">am </w:t>
      </w:r>
      <w:r w:rsidR="003814C8">
        <w:rPr>
          <w:bCs/>
          <w:szCs w:val="24"/>
        </w:rPr>
        <w:t>and</w:t>
      </w:r>
      <w:r w:rsidR="003814C8" w:rsidRPr="003814C8">
        <w:rPr>
          <w:bCs/>
          <w:szCs w:val="24"/>
        </w:rPr>
        <w:t xml:space="preserve"> </w:t>
      </w:r>
      <w:r w:rsidR="0015436C">
        <w:rPr>
          <w:bCs/>
          <w:szCs w:val="24"/>
        </w:rPr>
        <w:t>15:00</w:t>
      </w:r>
      <w:r w:rsidR="00325120">
        <w:rPr>
          <w:bCs/>
          <w:szCs w:val="24"/>
        </w:rPr>
        <w:t xml:space="preserve"> </w:t>
      </w:r>
      <w:r w:rsidR="0015436C">
        <w:rPr>
          <w:bCs/>
          <w:szCs w:val="24"/>
        </w:rPr>
        <w:t>–</w:t>
      </w:r>
      <w:r w:rsidR="00325120">
        <w:rPr>
          <w:bCs/>
          <w:szCs w:val="24"/>
        </w:rPr>
        <w:t xml:space="preserve"> </w:t>
      </w:r>
      <w:r w:rsidR="0015436C">
        <w:rPr>
          <w:bCs/>
          <w:szCs w:val="24"/>
        </w:rPr>
        <w:t>15:</w:t>
      </w:r>
      <w:r w:rsidR="00325120">
        <w:rPr>
          <w:bCs/>
          <w:szCs w:val="24"/>
        </w:rPr>
        <w:t>4</w:t>
      </w:r>
      <w:r w:rsidR="0015436C">
        <w:rPr>
          <w:bCs/>
          <w:szCs w:val="24"/>
        </w:rPr>
        <w:t>5</w:t>
      </w:r>
      <w:r w:rsidR="003814C8" w:rsidRPr="003814C8">
        <w:rPr>
          <w:bCs/>
          <w:szCs w:val="24"/>
        </w:rPr>
        <w:t xml:space="preserve">pm Monday-Friday on the length of </w:t>
      </w:r>
      <w:r w:rsidR="0015436C">
        <w:rPr>
          <w:bCs/>
          <w:szCs w:val="24"/>
        </w:rPr>
        <w:t>Beacon</w:t>
      </w:r>
      <w:r w:rsidR="003814C8" w:rsidRPr="003814C8">
        <w:rPr>
          <w:bCs/>
          <w:szCs w:val="24"/>
        </w:rPr>
        <w:t xml:space="preserve"> Road from its junction with </w:t>
      </w:r>
      <w:r w:rsidR="0015436C">
        <w:rPr>
          <w:bCs/>
          <w:szCs w:val="24"/>
        </w:rPr>
        <w:t>Richmond Place to its junction with Richmond Lane</w:t>
      </w:r>
      <w:r w:rsidR="003814C8" w:rsidRPr="003814C8">
        <w:rPr>
          <w:bCs/>
          <w:szCs w:val="24"/>
        </w:rPr>
        <w:t xml:space="preserve"> creating a school street scheme for </w:t>
      </w:r>
      <w:r w:rsidR="0015436C">
        <w:rPr>
          <w:bCs/>
          <w:szCs w:val="24"/>
        </w:rPr>
        <w:t>St Stephen’s</w:t>
      </w:r>
      <w:r w:rsidR="003814C8" w:rsidRPr="003814C8">
        <w:rPr>
          <w:bCs/>
          <w:szCs w:val="24"/>
        </w:rPr>
        <w:t xml:space="preserve"> Primary School</w:t>
      </w:r>
      <w:r w:rsidR="003814C8">
        <w:rPr>
          <w:bCs/>
          <w:szCs w:val="24"/>
        </w:rPr>
        <w:t>.</w:t>
      </w:r>
      <w:r w:rsidR="003814C8" w:rsidRPr="002C1753">
        <w:rPr>
          <w:rFonts w:ascii="Arial" w:hAnsi="Arial" w:cs="Arial"/>
          <w:bCs/>
          <w:szCs w:val="24"/>
        </w:rPr>
        <w:t xml:space="preserve"> </w:t>
      </w:r>
      <w:r w:rsidR="005A6DD6" w:rsidRPr="005A6DD6">
        <w:rPr>
          <w:bCs/>
          <w:szCs w:val="24"/>
        </w:rPr>
        <w:t>The restriction shall apply on school days during term time, except for vehicles exempted under this Order</w:t>
      </w:r>
      <w:r w:rsidR="0073640F">
        <w:rPr>
          <w:bCs/>
          <w:szCs w:val="24"/>
        </w:rPr>
        <w:t>.</w:t>
      </w:r>
    </w:p>
    <w:p w14:paraId="6E8D23CA" w14:textId="77777777" w:rsidR="003814C8" w:rsidRPr="003814C8" w:rsidRDefault="003814C8" w:rsidP="003814C8">
      <w:pPr>
        <w:ind w:left="720"/>
        <w:jc w:val="both"/>
        <w:rPr>
          <w:szCs w:val="24"/>
        </w:rPr>
      </w:pPr>
    </w:p>
    <w:p w14:paraId="5A703F91" w14:textId="465DD1BC" w:rsidR="001B0F38" w:rsidRPr="004B5284" w:rsidRDefault="001B0F38" w:rsidP="001B0F38">
      <w:pPr>
        <w:jc w:val="both"/>
        <w:rPr>
          <w:szCs w:val="24"/>
        </w:rPr>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6"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01225 394025</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790628" w:rsidRPr="004B5284">
        <w:rPr>
          <w:b/>
          <w:bCs/>
          <w:szCs w:val="24"/>
        </w:rPr>
        <w:t>5</w:t>
      </w:r>
      <w:r w:rsidRPr="004B5284">
        <w:rPr>
          <w:b/>
          <w:bCs/>
          <w:szCs w:val="24"/>
        </w:rPr>
        <w:t>-0</w:t>
      </w:r>
      <w:r w:rsidR="0015436C">
        <w:rPr>
          <w:b/>
          <w:bCs/>
          <w:szCs w:val="24"/>
        </w:rPr>
        <w:t>73</w:t>
      </w:r>
      <w:r w:rsidRPr="004B5284">
        <w:rPr>
          <w:b/>
          <w:bCs/>
          <w:szCs w:val="24"/>
        </w:rPr>
        <w:t xml:space="preserve"> </w:t>
      </w:r>
      <w:r w:rsidR="00F60C7E" w:rsidRPr="004B5284">
        <w:rPr>
          <w:szCs w:val="24"/>
        </w:rPr>
        <w:t>on the web</w:t>
      </w:r>
      <w:r w:rsidRPr="004B5284">
        <w:rPr>
          <w:szCs w:val="24"/>
        </w:rPr>
        <w:t xml:space="preserve">page: </w:t>
      </w:r>
      <w:hyperlink r:id="rId7" w:history="1">
        <w:r w:rsidRPr="004B5284">
          <w:rPr>
            <w:rStyle w:val="Hyperlink"/>
            <w:szCs w:val="24"/>
            <w:u w:val="none"/>
          </w:rPr>
          <w:t>www.bathnes.gov.uk/permanent-traffic-order-notices</w:t>
        </w:r>
      </w:hyperlink>
      <w:r w:rsidR="009675D9">
        <w:t xml:space="preserve"> </w:t>
      </w:r>
      <w:r w:rsidR="00FA23C8">
        <w:t xml:space="preserve">or via the School Street web page at </w:t>
      </w:r>
      <w:hyperlink r:id="rId8" w:history="1">
        <w:r w:rsidR="00930A0C" w:rsidRPr="00930A0C">
          <w:rPr>
            <w:rStyle w:val="Hyperlink"/>
            <w:u w:val="none"/>
          </w:rPr>
          <w:t>www.bathnes.gov.uk/ststephens-schoolstreet</w:t>
        </w:r>
      </w:hyperlink>
      <w:r w:rsidR="00FA23C8">
        <w:t xml:space="preserve"> </w:t>
      </w:r>
      <w:r w:rsidR="00BC3570" w:rsidRPr="00967560">
        <w:t>A copy of any existing Orders may also be requested by email or phone as highlighted above.</w:t>
      </w:r>
    </w:p>
    <w:p w14:paraId="1F438C0C" w14:textId="77777777" w:rsidR="001B0F38" w:rsidRPr="004B5284" w:rsidRDefault="001B0F38" w:rsidP="001B0F38">
      <w:pPr>
        <w:jc w:val="both"/>
        <w:rPr>
          <w:szCs w:val="24"/>
        </w:rPr>
      </w:pPr>
    </w:p>
    <w:p w14:paraId="30AA6D9E" w14:textId="5ABFC5B8" w:rsidR="009C22B9" w:rsidRPr="004B5284" w:rsidRDefault="001B0F38" w:rsidP="004B5284">
      <w:pPr>
        <w:jc w:val="both"/>
        <w:rPr>
          <w:szCs w:val="24"/>
        </w:rPr>
      </w:pPr>
      <w:r w:rsidRPr="004B5284">
        <w:rPr>
          <w:szCs w:val="24"/>
        </w:rPr>
        <w:t>Objections and representations with respect to the proposal, together with the grounds on which they are made must be sent by</w:t>
      </w:r>
      <w:r w:rsidR="00B323E8" w:rsidRPr="004B5284">
        <w:rPr>
          <w:b/>
          <w:bCs/>
          <w:szCs w:val="24"/>
        </w:rPr>
        <w:t xml:space="preserve"> </w:t>
      </w:r>
      <w:r w:rsidR="00325120">
        <w:rPr>
          <w:b/>
          <w:bCs/>
          <w:szCs w:val="24"/>
        </w:rPr>
        <w:t>2</w:t>
      </w:r>
      <w:r w:rsidR="0015436C">
        <w:rPr>
          <w:b/>
          <w:bCs/>
          <w:szCs w:val="24"/>
        </w:rPr>
        <w:t>6</w:t>
      </w:r>
      <w:r w:rsidR="00325120" w:rsidRPr="00325120">
        <w:rPr>
          <w:b/>
          <w:bCs/>
          <w:szCs w:val="24"/>
          <w:vertAlign w:val="superscript"/>
        </w:rPr>
        <w:t>th</w:t>
      </w:r>
      <w:r w:rsidR="00325120">
        <w:rPr>
          <w:b/>
          <w:bCs/>
          <w:szCs w:val="24"/>
        </w:rPr>
        <w:t xml:space="preserve"> </w:t>
      </w:r>
      <w:r w:rsidR="0015436C">
        <w:rPr>
          <w:b/>
          <w:bCs/>
          <w:szCs w:val="24"/>
        </w:rPr>
        <w:t>February</w:t>
      </w:r>
      <w:r w:rsidR="006E0065" w:rsidRPr="006E0065">
        <w:rPr>
          <w:b/>
          <w:bCs/>
          <w:szCs w:val="24"/>
        </w:rPr>
        <w:t xml:space="preserve"> 202</w:t>
      </w:r>
      <w:r w:rsidR="0015436C">
        <w:rPr>
          <w:b/>
          <w:bCs/>
          <w:szCs w:val="24"/>
        </w:rPr>
        <w:t>6</w:t>
      </w:r>
      <w:r w:rsidRPr="004B5284">
        <w:rPr>
          <w:szCs w:val="24"/>
        </w:rPr>
        <w:t>, by</w:t>
      </w:r>
      <w:r w:rsidR="004B5284" w:rsidRPr="004B5284">
        <w:rPr>
          <w:szCs w:val="24"/>
        </w:rPr>
        <w:t xml:space="preserve"> email to </w:t>
      </w:r>
      <w:hyperlink r:id="rId9" w:history="1">
        <w:r w:rsidR="00727FF2" w:rsidRPr="00727FF2">
          <w:rPr>
            <w:rStyle w:val="Hyperlink"/>
            <w:u w:val="none"/>
          </w:rPr>
          <w:t>school_streets@bathnes.gov.uk</w:t>
        </w:r>
      </w:hyperlink>
      <w:r w:rsidR="00727FF2" w:rsidRPr="00727FF2">
        <w:t xml:space="preserve"> </w:t>
      </w:r>
      <w:r w:rsidR="004B5284" w:rsidRPr="004B5284">
        <w:rPr>
          <w:szCs w:val="24"/>
        </w:rPr>
        <w:t xml:space="preserve"> or </w:t>
      </w:r>
      <w:r w:rsidR="004B5284" w:rsidRPr="004B5284">
        <w:rPr>
          <w:color w:val="000000"/>
          <w:kern w:val="24"/>
          <w:szCs w:val="24"/>
        </w:rPr>
        <w:t xml:space="preserve">in writing to the Traffic Management Team using the address below. </w:t>
      </w:r>
      <w:r w:rsidRPr="004B5284">
        <w:rPr>
          <w:szCs w:val="24"/>
        </w:rPr>
        <w:t xml:space="preserve">Please quote the reference of the scheme: </w:t>
      </w:r>
      <w:r w:rsidRPr="004B5284">
        <w:rPr>
          <w:b/>
          <w:szCs w:val="24"/>
        </w:rPr>
        <w:t>2</w:t>
      </w:r>
      <w:r w:rsidR="00790628" w:rsidRPr="004B5284">
        <w:rPr>
          <w:b/>
          <w:szCs w:val="24"/>
        </w:rPr>
        <w:t>5</w:t>
      </w:r>
      <w:r w:rsidRPr="004B5284">
        <w:rPr>
          <w:b/>
          <w:szCs w:val="24"/>
        </w:rPr>
        <w:t>-0</w:t>
      </w:r>
      <w:r w:rsidR="0015436C">
        <w:rPr>
          <w:b/>
          <w:szCs w:val="24"/>
        </w:rPr>
        <w:t>73</w:t>
      </w:r>
      <w:r w:rsidRPr="004B5284">
        <w:rPr>
          <w:b/>
          <w:szCs w:val="24"/>
        </w:rPr>
        <w:t xml:space="preserve">. </w:t>
      </w: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05C168CE" w:rsidR="00865C97" w:rsidRPr="004B5284" w:rsidRDefault="00865C97" w:rsidP="00F02F7F">
            <w:pPr>
              <w:rPr>
                <w:szCs w:val="24"/>
              </w:rPr>
            </w:pPr>
            <w:r w:rsidRPr="004B5284">
              <w:rPr>
                <w:szCs w:val="24"/>
              </w:rPr>
              <w:t>Dated</w:t>
            </w:r>
            <w:r w:rsidR="00395B4E" w:rsidRPr="004B5284">
              <w:rPr>
                <w:szCs w:val="24"/>
              </w:rPr>
              <w:t xml:space="preserve"> </w:t>
            </w:r>
            <w:r w:rsidR="0015436C">
              <w:rPr>
                <w:szCs w:val="24"/>
              </w:rPr>
              <w:t>5</w:t>
            </w:r>
            <w:r w:rsidR="006263F7" w:rsidRPr="006263F7">
              <w:rPr>
                <w:szCs w:val="24"/>
                <w:vertAlign w:val="superscript"/>
              </w:rPr>
              <w:t>th</w:t>
            </w:r>
            <w:r w:rsidR="006263F7">
              <w:rPr>
                <w:szCs w:val="24"/>
              </w:rPr>
              <w:t xml:space="preserve"> </w:t>
            </w:r>
            <w:r w:rsidR="0015436C">
              <w:rPr>
                <w:szCs w:val="24"/>
              </w:rPr>
              <w:t>February</w:t>
            </w:r>
            <w:r w:rsidR="006263F7">
              <w:rPr>
                <w:szCs w:val="24"/>
              </w:rPr>
              <w:t xml:space="preserve"> 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15436C">
              <w:rPr>
                <w:szCs w:val="24"/>
              </w:rPr>
              <w:fldChar w:fldCharType="begin"/>
            </w:r>
            <w:r w:rsidR="0015436C">
              <w:rPr>
                <w:szCs w:val="24"/>
              </w:rPr>
              <w:instrText xml:space="preserve"> INCLUDEPICTURE  "cid:image003.jpg@01D63DAE.6D127BA0" \* MERGEFORMATINET </w:instrText>
            </w:r>
            <w:r w:rsidR="0015436C">
              <w:rPr>
                <w:szCs w:val="24"/>
              </w:rPr>
              <w:fldChar w:fldCharType="separate"/>
            </w:r>
            <w:r w:rsidR="0073640F">
              <w:rPr>
                <w:szCs w:val="24"/>
              </w:rPr>
              <w:fldChar w:fldCharType="begin"/>
            </w:r>
            <w:r w:rsidR="0073640F">
              <w:rPr>
                <w:szCs w:val="24"/>
              </w:rPr>
              <w:instrText xml:space="preserve"> INCLUDEPICTURE  "cid:image003.jpg@01D63DAE.6D127BA0" \* MERGEFORMATINET </w:instrText>
            </w:r>
            <w:r w:rsidR="0073640F">
              <w:rPr>
                <w:szCs w:val="24"/>
              </w:rPr>
              <w:fldChar w:fldCharType="separate"/>
            </w:r>
            <w:r w:rsidR="009675D9">
              <w:rPr>
                <w:szCs w:val="24"/>
              </w:rPr>
              <w:fldChar w:fldCharType="begin"/>
            </w:r>
            <w:r w:rsidR="009675D9">
              <w:rPr>
                <w:szCs w:val="24"/>
              </w:rPr>
              <w:instrText xml:space="preserve"> INCLUDEPICTURE  "cid:image003.jpg@01D63DAE.6D127BA0" \* MERGEFORMATINET </w:instrText>
            </w:r>
            <w:r w:rsidR="009675D9">
              <w:rPr>
                <w:szCs w:val="24"/>
              </w:rPr>
              <w:fldChar w:fldCharType="separate"/>
            </w:r>
            <w:r w:rsidR="00852340">
              <w:rPr>
                <w:szCs w:val="24"/>
              </w:rPr>
              <w:fldChar w:fldCharType="begin"/>
            </w:r>
            <w:r w:rsidR="00852340">
              <w:rPr>
                <w:szCs w:val="24"/>
              </w:rPr>
              <w:instrText xml:space="preserve"> INCLUDEPICTURE  "cid:image003.jpg@01D63DAE.6D127BA0" \* MERGEFORMATINET </w:instrText>
            </w:r>
            <w:r w:rsidR="00852340">
              <w:rPr>
                <w:szCs w:val="24"/>
              </w:rPr>
              <w:fldChar w:fldCharType="separate"/>
            </w:r>
            <w:r w:rsidR="00BC3570">
              <w:rPr>
                <w:szCs w:val="24"/>
              </w:rPr>
              <w:fldChar w:fldCharType="begin"/>
            </w:r>
            <w:r w:rsidR="00BC3570">
              <w:rPr>
                <w:szCs w:val="24"/>
              </w:rPr>
              <w:instrText xml:space="preserve"> INCLUDEPICTURE  "cid:image003.jpg@01D63DAE.6D127BA0" \* MERGEFORMATINET </w:instrText>
            </w:r>
            <w:r w:rsidR="00BC3570">
              <w:rPr>
                <w:szCs w:val="24"/>
              </w:rPr>
              <w:fldChar w:fldCharType="separate"/>
            </w:r>
            <w:r w:rsidR="00967560">
              <w:rPr>
                <w:szCs w:val="24"/>
              </w:rPr>
              <w:fldChar w:fldCharType="begin"/>
            </w:r>
            <w:r w:rsidR="00967560">
              <w:rPr>
                <w:szCs w:val="24"/>
              </w:rPr>
              <w:instrText xml:space="preserve"> INCLUDEPICTURE  "cid:image003.jpg@01D63DAE.6D127BA0" \* MERGEFORMATINET </w:instrText>
            </w:r>
            <w:r w:rsidR="00967560">
              <w:rPr>
                <w:szCs w:val="24"/>
              </w:rPr>
              <w:fldChar w:fldCharType="separate"/>
            </w:r>
            <w:r w:rsidR="00727FF2">
              <w:rPr>
                <w:szCs w:val="24"/>
              </w:rPr>
              <w:fldChar w:fldCharType="begin"/>
            </w:r>
            <w:r w:rsidR="00727FF2">
              <w:rPr>
                <w:szCs w:val="24"/>
              </w:rPr>
              <w:instrText xml:space="preserve"> INCLUDEPICTURE  "cid:image003.jpg@01D63DAE.6D127BA0" \* MERGEFORMATINET </w:instrText>
            </w:r>
            <w:r w:rsidR="00727FF2">
              <w:rPr>
                <w:szCs w:val="24"/>
              </w:rPr>
              <w:fldChar w:fldCharType="separate"/>
            </w:r>
            <w:r w:rsidR="00FA23C8">
              <w:rPr>
                <w:szCs w:val="24"/>
              </w:rPr>
              <w:fldChar w:fldCharType="begin"/>
            </w:r>
            <w:r w:rsidR="00FA23C8">
              <w:rPr>
                <w:szCs w:val="24"/>
              </w:rPr>
              <w:instrText xml:space="preserve"> INCLUDEPICTURE  "cid:image003.jpg@01D63DAE.6D127BA0" \* MERGEFORMATINET </w:instrText>
            </w:r>
            <w:r w:rsidR="00FA23C8">
              <w:rPr>
                <w:szCs w:val="24"/>
              </w:rPr>
              <w:fldChar w:fldCharType="separate"/>
            </w:r>
            <w:r w:rsidR="00930A0C">
              <w:rPr>
                <w:szCs w:val="24"/>
              </w:rPr>
              <w:fldChar w:fldCharType="begin"/>
            </w:r>
            <w:r w:rsidR="00930A0C">
              <w:rPr>
                <w:szCs w:val="24"/>
              </w:rPr>
              <w:instrText xml:space="preserve"> </w:instrText>
            </w:r>
            <w:r w:rsidR="00930A0C">
              <w:rPr>
                <w:szCs w:val="24"/>
              </w:rPr>
              <w:instrText>INCLUDEPICTURE  "cid:image003.jpg@01D63DAE.6D127BA0" \* MERGEFORMATINET</w:instrText>
            </w:r>
            <w:r w:rsidR="00930A0C">
              <w:rPr>
                <w:szCs w:val="24"/>
              </w:rPr>
              <w:instrText xml:space="preserve"> </w:instrText>
            </w:r>
            <w:r w:rsidR="00930A0C">
              <w:rPr>
                <w:szCs w:val="24"/>
              </w:rPr>
              <w:fldChar w:fldCharType="separate"/>
            </w:r>
            <w:r w:rsidR="00930A0C">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930A0C">
              <w:rPr>
                <w:szCs w:val="24"/>
              </w:rPr>
              <w:fldChar w:fldCharType="end"/>
            </w:r>
            <w:r w:rsidR="00FA23C8">
              <w:rPr>
                <w:szCs w:val="24"/>
              </w:rPr>
              <w:fldChar w:fldCharType="end"/>
            </w:r>
            <w:r w:rsidR="00727FF2">
              <w:rPr>
                <w:szCs w:val="24"/>
              </w:rPr>
              <w:fldChar w:fldCharType="end"/>
            </w:r>
            <w:r w:rsidR="00967560">
              <w:rPr>
                <w:szCs w:val="24"/>
              </w:rPr>
              <w:fldChar w:fldCharType="end"/>
            </w:r>
            <w:r w:rsidR="00BC3570">
              <w:rPr>
                <w:szCs w:val="24"/>
              </w:rPr>
              <w:fldChar w:fldCharType="end"/>
            </w:r>
            <w:r w:rsidR="00852340">
              <w:rPr>
                <w:szCs w:val="24"/>
              </w:rPr>
              <w:fldChar w:fldCharType="end"/>
            </w:r>
            <w:r w:rsidR="009675D9">
              <w:rPr>
                <w:szCs w:val="24"/>
              </w:rPr>
              <w:fldChar w:fldCharType="end"/>
            </w:r>
            <w:r w:rsidR="0073640F">
              <w:rPr>
                <w:szCs w:val="24"/>
              </w:rPr>
              <w:fldChar w:fldCharType="end"/>
            </w:r>
            <w:r w:rsidR="0015436C">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3AA7"/>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07F"/>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E754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6EE0"/>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B73CD"/>
    <w:rsid w:val="006C331B"/>
    <w:rsid w:val="006C3C44"/>
    <w:rsid w:val="006C52DD"/>
    <w:rsid w:val="006C630D"/>
    <w:rsid w:val="006C65FA"/>
    <w:rsid w:val="006D0406"/>
    <w:rsid w:val="006D122D"/>
    <w:rsid w:val="006D135B"/>
    <w:rsid w:val="006D13D2"/>
    <w:rsid w:val="006D165C"/>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27FF2"/>
    <w:rsid w:val="00731B4D"/>
    <w:rsid w:val="00731DC6"/>
    <w:rsid w:val="007331D4"/>
    <w:rsid w:val="00734195"/>
    <w:rsid w:val="00736041"/>
    <w:rsid w:val="0073640F"/>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2340"/>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0A0C"/>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60"/>
    <w:rsid w:val="009675D9"/>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570"/>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0593"/>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3835"/>
    <w:rsid w:val="00F84A65"/>
    <w:rsid w:val="00F85C08"/>
    <w:rsid w:val="00F90107"/>
    <w:rsid w:val="00F91217"/>
    <w:rsid w:val="00F91B8E"/>
    <w:rsid w:val="00F91BF1"/>
    <w:rsid w:val="00F9637B"/>
    <w:rsid w:val="00F9738D"/>
    <w:rsid w:val="00F976CB"/>
    <w:rsid w:val="00FA23C8"/>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 w:type="paragraph" w:styleId="Revision">
    <w:name w:val="Revision"/>
    <w:hidden/>
    <w:uiPriority w:val="99"/>
    <w:semiHidden/>
    <w:rsid w:val="00FA23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ststephens-schoolstre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chool_streets@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982</Words>
  <Characters>5355</Characters>
  <Application>Microsoft Office Word</Application>
  <DocSecurity>4</DocSecurity>
  <Lines>121</Lines>
  <Paragraphs>47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2026-01-16T13:56:00Z</dcterms:created>
  <dcterms:modified xsi:type="dcterms:W3CDTF">2026-01-16T13:56:00Z</dcterms:modified>
</cp:coreProperties>
</file>