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/>
      </w:pPr>
    </w:p>
    <w:p>
      <w:pPr>
        <w:spacing w:before="240"/>
      </w:pPr>
    </w:p>
    <w:p>
      <w:pPr>
        <w:pStyle w:val="Heading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Planning Services: Lewis House, Manvers St, Bath, BA1 1JG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</w:p>
    <w:p>
      <w:pPr>
        <w:pStyle w:val="Heading2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Telephone: (01225) 394041</w:t>
      </w:r>
      <w:r>
        <w:rPr>
          <w:rFonts w:ascii="Arial" w:hAnsi="Arial"/>
          <w:sz w:val="24"/>
        </w:rPr>
        <w:t xml:space="preserve"> option 5                                               </w:t>
      </w:r>
      <w:r>
        <w:rPr>
          <w:rFonts w:ascii="Arial" w:hAnsi="Arial"/>
          <w:b w:val="0"/>
          <w:sz w:val="24"/>
        </w:rPr>
        <w:t xml:space="preserve">   </w:t>
      </w:r>
    </w:p>
    <w:p>
      <w:pPr>
        <w:jc w:val="both"/>
      </w:pPr>
      <w:r>
        <w:t xml:space="preserve">Email: development_management@bathnes.gov.uk                                      </w:t>
      </w:r>
    </w:p>
    <w:p>
      <w:pPr>
        <w:jc w:val="center"/>
        <w:rPr>
          <w:rFonts w:cs="Arial"/>
          <w:b/>
          <w:sz w:val="28"/>
          <w:szCs w:val="28"/>
        </w:rPr>
      </w:pPr>
    </w:p>
    <w:p>
      <w:pPr>
        <w:jc w:val="center"/>
        <w:rPr>
          <w:rFonts w:cs="Arial"/>
          <w:sz w:val="18"/>
        </w:rPr>
      </w:pPr>
      <w:r>
        <w:rPr>
          <w:rFonts w:cs="Arial"/>
          <w:b/>
          <w:sz w:val="28"/>
          <w:szCs w:val="28"/>
        </w:rPr>
        <w:t>Pre Application Advice Form</w:t>
      </w:r>
      <w:bookmarkStart w:id="0" w:name="_GoBack"/>
      <w:bookmarkEnd w:id="0"/>
    </w:p>
    <w:p>
      <w:pPr>
        <w:jc w:val="both"/>
        <w:rPr>
          <w:sz w:val="18"/>
        </w:rPr>
      </w:pPr>
    </w:p>
    <w:p>
      <w:pPr>
        <w:jc w:val="both"/>
        <w:rPr>
          <w:sz w:val="16"/>
        </w:rPr>
      </w:pPr>
      <w:r>
        <w:rPr>
          <w:sz w:val="1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655"/>
      </w:tblGrid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Site address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 xml:space="preserve">Current land use and ownership </w:t>
            </w: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rPr>
          <w:trHeight w:val="1185"/>
        </w:trP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What do you want to do? What do you want advice on?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Give as much detail as you can about your proposal</w:t>
            </w:r>
          </w:p>
          <w:p>
            <w:pPr>
              <w:rPr>
                <w:rFonts w:cs="Arial"/>
                <w:sz w:val="22"/>
              </w:rPr>
            </w:pPr>
          </w:p>
        </w:tc>
      </w:tr>
      <w:tr>
        <w:trPr>
          <w:trHeight w:val="1185"/>
        </w:trP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Is a meeting required?</w:t>
            </w: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Note Pre-app Service 1 does not include a meeting. If one is required this will be subject to an additional £50 fee.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"/>
              </w:rPr>
              <w:t>A meeting cannot be requested after the decision is issued.</w:t>
            </w: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</w:tc>
      </w:tr>
      <w:tr>
        <w:trPr>
          <w:trHeight w:val="2467"/>
        </w:trP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Any other information you would like us to take into account when considering your proposal?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Indicate the information you are sending in support of your proposal </w:t>
            </w: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68.5pt;margin-top:55.45pt;width:16.2pt;height:15pt;z-index:251661312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_x0000_s1028" type="#_x0000_t202" style="position:absolute;margin-left:168.5pt;margin-top:40.45pt;width:16.2pt;height:15pt;z-index:251660288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  <w:noProof/>
              </w:rPr>
              <w:pict>
                <v:shape id="_x0000_s1026" type="#_x0000_t202" style="position:absolute;margin-left:168.5pt;margin-top:10.45pt;width:16.2pt;height:15pt;z-index:251658240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>Please tick: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27" type="#_x0000_t202" style="position:absolute;margin-left:168.5pt;margin-top:11.65pt;width:16.2pt;height:15pt;z-index:251659264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 xml:space="preserve">Existing sketches / plans                      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Proposed sketches / plans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Site location sketch / plan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Photographs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</w:rPr>
              <w:t>Other (please state)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Planning agent details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If you are using an agent please provide name and contact information</w:t>
            </w: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  <w:sz w:val="22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Your (applicant) name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Telephone number(s)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Home address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Email address(es)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  <w:tr>
        <w:tc>
          <w:tcPr>
            <w:tcW w:w="2376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t>Indicate your preferred method of contact</w:t>
            </w: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31" type="#_x0000_t202" style="position:absolute;margin-left:102.5pt;margin-top:.05pt;width:16.2pt;height:15pt;z-index:251662336;mso-position-horizontal-relative:text;mso-position-vertical-relative:text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 xml:space="preserve">Mobile phone     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32" type="#_x0000_t202" style="position:absolute;margin-left:102.5pt;margin-top:1.25pt;width:16.2pt;height:15pt;z-index:251663360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>Home phone</w:t>
            </w:r>
          </w:p>
          <w:p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>
                <v:shape id="_x0000_s1033" type="#_x0000_t202" style="position:absolute;margin-left:102.5pt;margin-top:2.45pt;width:16.2pt;height:15pt;z-index:251664384">
                  <v:textbox>
                    <w:txbxContent>
                      <w:p/>
                    </w:txbxContent>
                  </v:textbox>
                </v:shape>
              </w:pict>
            </w:r>
            <w:r>
              <w:rPr>
                <w:rFonts w:cs="Arial"/>
              </w:rPr>
              <w:t>Email</w:t>
            </w:r>
          </w:p>
          <w:p>
            <w:pPr>
              <w:rPr>
                <w:rFonts w:cs="Arial"/>
              </w:rPr>
            </w:pPr>
          </w:p>
          <w:p>
            <w:pPr>
              <w:rPr>
                <w:rFonts w:cs="Arial"/>
              </w:rPr>
            </w:pPr>
          </w:p>
        </w:tc>
      </w:tr>
    </w:tbl>
    <w:p>
      <w:pPr>
        <w:pStyle w:val="Heading6"/>
        <w:rPr>
          <w:sz w:val="24"/>
        </w:rPr>
      </w:pPr>
    </w:p>
    <w:p>
      <w:pPr>
        <w:pStyle w:val="Heading6"/>
        <w:rPr>
          <w:sz w:val="24"/>
        </w:rPr>
      </w:pPr>
    </w:p>
    <w:p>
      <w:pPr>
        <w:rPr>
          <w:szCs w:val="18"/>
        </w:rPr>
      </w:pPr>
      <w:r>
        <w:rPr>
          <w:szCs w:val="18"/>
        </w:rPr>
        <w:t xml:space="preserve">Please email or post the completed form with all your additional documents to the contact details at the top.  </w:t>
      </w:r>
    </w:p>
    <w:sectPr>
      <w:footerReference w:type="default" r:id="rId9"/>
      <w:headerReference w:type="first" r:id="rId10"/>
      <w:footerReference w:type="first" r:id="rId11"/>
      <w:pgSz w:w="11906" w:h="16838" w:code="9"/>
      <w:pgMar w:top="1440" w:right="748" w:bottom="1440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2</w:t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2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14.65pt;margin-top:-14pt;width:217.5pt;height:87.75pt;z-index:251659264">
          <v:imagedata r:id="rId1" o:title="BATHNES__RGB_1000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9pt" o:bullet="t">
        <v:imagedata r:id="rId1" o:title=""/>
      </v:shape>
    </w:pict>
  </w:numPicBullet>
  <w:abstractNum w:abstractNumId="0">
    <w:nsid w:val="4BE71E16"/>
    <w:multiLevelType w:val="hybridMultilevel"/>
    <w:tmpl w:val="3398DA14"/>
    <w:lvl w:ilvl="0" w:tplc="08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C81533A"/>
    <w:multiLevelType w:val="hybridMultilevel"/>
    <w:tmpl w:val="A35CA92A"/>
    <w:lvl w:ilvl="0" w:tplc="5C989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5622B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89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DC9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49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4A8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E08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25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CC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jc w:val="both"/>
      <w:outlineLvl w:val="1"/>
    </w:pPr>
    <w:rPr>
      <w:rFonts w:ascii="Andale Mono" w:hAnsi="Andale Mono"/>
      <w:b/>
      <w:snapToGrid w:val="0"/>
      <w:sz w:val="1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jc w:val="center"/>
      <w:outlineLvl w:val="5"/>
    </w:pPr>
    <w:rPr>
      <w:b/>
      <w:snapToGrid w:val="0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Pr>
      <w:rFonts w:ascii="Andale Mono" w:hAnsi="Andale Mono"/>
      <w:b/>
      <w:snapToGrid w:val="0"/>
      <w:sz w:val="18"/>
      <w:lang w:eastAsia="en-US"/>
    </w:rPr>
  </w:style>
  <w:style w:type="character" w:customStyle="1" w:styleId="Heading6Char">
    <w:name w:val="Heading 6 Char"/>
    <w:link w:val="Heading6"/>
    <w:rPr>
      <w:rFonts w:ascii="Arial" w:hAnsi="Arial"/>
      <w:b/>
      <w:snapToGrid w:val="0"/>
      <w:sz w:val="28"/>
      <w:lang w:eastAsia="en-US"/>
    </w:rPr>
  </w:style>
  <w:style w:type="character" w:styleId="Strong">
    <w:name w:val="Strong"/>
    <w:uiPriority w:val="22"/>
    <w:qFormat/>
    <w:rPr>
      <w:b/>
      <w:bCs/>
      <w:bdr w:val="none" w:sz="0" w:space="0" w:color="auto" w:frame="1"/>
      <w:vertAlign w:val="baseline"/>
    </w:rPr>
  </w:style>
  <w:style w:type="character" w:customStyle="1" w:styleId="HeaderChar">
    <w:name w:val="Header Char"/>
    <w:link w:val="Header"/>
    <w:uiPriority w:val="99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872D-4EC2-4135-BCB5-A5A7E584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Double click the strapline below  to change the words in the blue box</vt:lpstr>
    </vt:vector>
  </TitlesOfParts>
  <Company>B&amp;NES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click the strapline below  to change the words in the blue box</dc:title>
  <dc:creator>James Hinchcliffe</dc:creator>
  <cp:lastModifiedBy>John Theobald</cp:lastModifiedBy>
  <cp:revision>2</cp:revision>
  <cp:lastPrinted>2005-09-27T13:48:00Z</cp:lastPrinted>
  <dcterms:created xsi:type="dcterms:W3CDTF">2018-10-17T07:32:00Z</dcterms:created>
  <dcterms:modified xsi:type="dcterms:W3CDTF">2018-10-17T07:32:00Z</dcterms:modified>
</cp:coreProperties>
</file>