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D" w:rsidRDefault="004E713A" w:rsidP="007322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BAY SUSPENSION </w:t>
      </w:r>
      <w:r w:rsidR="0073227D" w:rsidRPr="00B5052C">
        <w:rPr>
          <w:rFonts w:ascii="Arial" w:hAnsi="Arial" w:cs="Arial"/>
          <w:sz w:val="28"/>
          <w:szCs w:val="28"/>
        </w:rPr>
        <w:t>APPLICATION FORM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signed to: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74A67">
          <w:rPr>
            <w:rStyle w:val="Hyperlink"/>
            <w:rFonts w:ascii="Arial" w:hAnsi="Arial" w:cs="Arial"/>
            <w:sz w:val="24"/>
            <w:szCs w:val="24"/>
          </w:rPr>
          <w:t>parking@bathnes.gov.uk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 xml:space="preserve"> Parking Services </w:t>
      </w:r>
      <w:r>
        <w:rPr>
          <w:rFonts w:ascii="Arial" w:hAnsi="Arial" w:cs="Arial"/>
          <w:sz w:val="24"/>
          <w:szCs w:val="24"/>
        </w:rPr>
        <w:br/>
        <w:t>Bath and North East Somerset Council</w:t>
      </w:r>
      <w:r>
        <w:rPr>
          <w:rFonts w:ascii="Arial" w:hAnsi="Arial" w:cs="Arial"/>
          <w:sz w:val="24"/>
          <w:szCs w:val="24"/>
        </w:rPr>
        <w:br/>
      </w:r>
      <w:r w:rsidR="001D050C" w:rsidRPr="001D050C">
        <w:rPr>
          <w:rFonts w:ascii="Arial" w:hAnsi="Arial" w:cs="Arial"/>
          <w:sz w:val="24"/>
          <w:szCs w:val="24"/>
        </w:rPr>
        <w:t>PO Box 5197</w:t>
      </w:r>
      <w:r w:rsidR="001D050C" w:rsidRPr="001D050C">
        <w:rPr>
          <w:rFonts w:ascii="Arial" w:hAnsi="Arial" w:cs="Arial"/>
          <w:sz w:val="24"/>
          <w:szCs w:val="24"/>
        </w:rPr>
        <w:br/>
        <w:t>Bath</w:t>
      </w:r>
      <w:r w:rsidR="001D050C" w:rsidRPr="001D050C">
        <w:rPr>
          <w:rFonts w:ascii="Arial" w:hAnsi="Arial" w:cs="Arial"/>
          <w:sz w:val="24"/>
          <w:szCs w:val="24"/>
        </w:rPr>
        <w:br/>
        <w:t>BA1 0UF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Fax:</w:t>
      </w:r>
      <w:r w:rsidR="001D050C">
        <w:rPr>
          <w:rFonts w:ascii="Arial" w:hAnsi="Arial" w:cs="Arial"/>
          <w:sz w:val="24"/>
          <w:szCs w:val="24"/>
        </w:rPr>
        <w:t xml:space="preserve"> 01225 477130</w:t>
      </w:r>
    </w:p>
    <w:p w:rsidR="0073227D" w:rsidRDefault="00676DC5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3227D">
        <w:rPr>
          <w:rFonts w:ascii="Arial" w:hAnsi="Arial" w:cs="Arial"/>
          <w:sz w:val="24"/>
          <w:szCs w:val="24"/>
        </w:rPr>
        <w:t xml:space="preserve">will be contacted for payment details once the application has been accepted.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698"/>
      </w:tblGrid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4E713A">
              <w:rPr>
                <w:rFonts w:ascii="Arial" w:hAnsi="Arial" w:cs="Arial"/>
                <w:sz w:val="24"/>
                <w:szCs w:val="24"/>
              </w:rPr>
              <w:t>Name</w:t>
            </w:r>
            <w:r w:rsidR="00D328CA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915475"/>
                <w:placeholder>
                  <w:docPart w:val="8C2AC33D4B8246A7925A75CB7E9D5E96"/>
                </w:placeholder>
                <w:showingPlcHdr/>
              </w:sdtPr>
              <w:sdtEndPr/>
              <w:sdtContent>
                <w:bookmarkStart w:id="0" w:name="_GoBack"/>
                <w:r w:rsidR="004E713A" w:rsidRPr="00D8754D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969271"/>
                <w:placeholder>
                  <w:docPart w:val="D08E8151C04F4ECA91CA599D5B98103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151155"/>
                <w:placeholder>
                  <w:docPart w:val="38D9C979AEDA46E8A9758B1E832070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527165"/>
                <w:placeholder>
                  <w:docPart w:val="A702D9209ACB418F939E615A2EC3C145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Spaces Required:</w:t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477703"/>
                <w:placeholder>
                  <w:docPart w:val="BDF8EA9E62E44E1ABB9077AD289CDF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050C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1D050C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and End Dates of Suspension (inclusive):</w:t>
            </w:r>
          </w:p>
        </w:tc>
        <w:tc>
          <w:tcPr>
            <w:tcW w:w="5698" w:type="dxa"/>
            <w:vAlign w:val="center"/>
          </w:tcPr>
          <w:p w:rsidR="001D050C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32508"/>
                <w:placeholder>
                  <w:docPart w:val="CF262C52610142FF9EBE2EA685BAB593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1D0F7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days R</w:t>
            </w:r>
            <w:r w:rsidR="001D050C">
              <w:rPr>
                <w:rFonts w:ascii="Arial" w:hAnsi="Arial" w:cs="Arial"/>
                <w:sz w:val="24"/>
                <w:szCs w:val="24"/>
              </w:rPr>
              <w:t>equired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24874"/>
                <w:placeholder>
                  <w:docPart w:val="94C400EF127047CFA6AF36AFD6D4695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Vehicle</w:t>
            </w:r>
            <w:r w:rsidR="003A6DC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F7A">
              <w:rPr>
                <w:rFonts w:ascii="Arial" w:hAnsi="Arial" w:cs="Arial"/>
                <w:sz w:val="24"/>
                <w:szCs w:val="24"/>
              </w:rPr>
              <w:t>to use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Bay</w:t>
            </w:r>
            <w:r w:rsidR="003A6DC3">
              <w:rPr>
                <w:rFonts w:ascii="Arial" w:hAnsi="Arial" w:cs="Arial"/>
                <w:sz w:val="24"/>
                <w:szCs w:val="24"/>
              </w:rPr>
              <w:t xml:space="preserve"> and Registration Number/s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98" w:type="dxa"/>
            <w:vAlign w:val="center"/>
          </w:tcPr>
          <w:p w:rsidR="004E713A" w:rsidRDefault="001A6EE9" w:rsidP="001D050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986226"/>
                <w:placeholder>
                  <w:docPart w:val="591B99330F18472DA59DB88E40E422CF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1D0F7A">
              <w:rPr>
                <w:rFonts w:ascii="Arial" w:hAnsi="Arial" w:cs="Arial"/>
                <w:sz w:val="24"/>
                <w:szCs w:val="24"/>
              </w:rPr>
              <w:t>of Bay</w:t>
            </w:r>
            <w:r w:rsidR="007474DB">
              <w:rPr>
                <w:rFonts w:ascii="Arial" w:hAnsi="Arial" w:cs="Arial"/>
                <w:sz w:val="24"/>
                <w:szCs w:val="24"/>
              </w:rPr>
              <w:t xml:space="preserve"> to be Suspended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8834871"/>
                <w:placeholder>
                  <w:docPart w:val="690DE36B43A840AAAD2CB6D40F55034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Bay</w:t>
            </w:r>
            <w:r w:rsidR="001D0F7A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Required:</w:t>
            </w:r>
          </w:p>
        </w:tc>
        <w:tc>
          <w:tcPr>
            <w:tcW w:w="5698" w:type="dxa"/>
            <w:vAlign w:val="center"/>
          </w:tcPr>
          <w:p w:rsidR="004E713A" w:rsidRDefault="001A6EE9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500892"/>
                <w:placeholder>
                  <w:docPart w:val="776411FD4360433384637EC7E64968D1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declare that I have read and agree to the attached terms and conditions.</w:t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Printed:</w:t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1A6EE9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269618"/>
                <w:placeholder>
                  <w:docPart w:val="1DA4C41C3AF048F3B7CE28CDC4CD234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1A6EE9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308888"/>
                <w:placeholder>
                  <w:docPart w:val="E9EAD41EC7724D6FB2467F1155CE3EED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1A6EE9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0273385"/>
                <w:placeholder>
                  <w:docPart w:val="87BDA302C05048BEBB868C400F4E7C6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73ACA" w:rsidRDefault="00573ACA">
      <w:pPr>
        <w:rPr>
          <w:rFonts w:ascii="Arial" w:hAnsi="Arial" w:cs="Arial"/>
          <w:sz w:val="24"/>
          <w:szCs w:val="24"/>
        </w:rPr>
      </w:pPr>
    </w:p>
    <w:p w:rsidR="004A6939" w:rsidRDefault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*An electronic signature will be accepted for those returning this application by email. </w:t>
      </w:r>
    </w:p>
    <w:p w:rsidR="00B81D4A" w:rsidRDefault="00B81D4A">
      <w:pPr>
        <w:rPr>
          <w:rFonts w:ascii="Arial" w:hAnsi="Arial" w:cs="Arial"/>
          <w:sz w:val="24"/>
          <w:szCs w:val="24"/>
        </w:rPr>
      </w:pPr>
    </w:p>
    <w:p w:rsidR="00B81D4A" w:rsidRDefault="00B81D4A">
      <w:pPr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1D4A">
        <w:rPr>
          <w:rFonts w:ascii="Arial" w:hAnsi="Arial" w:cs="Arial"/>
          <w:b/>
          <w:sz w:val="24"/>
          <w:szCs w:val="24"/>
          <w:u w:val="single"/>
        </w:rPr>
        <w:t>PARKING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1D4A">
        <w:rPr>
          <w:rFonts w:ascii="Arial" w:hAnsi="Arial" w:cs="Arial"/>
          <w:b/>
          <w:sz w:val="24"/>
          <w:szCs w:val="24"/>
          <w:u w:val="single"/>
        </w:rPr>
        <w:t>TERMS AND CONDITIONS</w:t>
      </w: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Suspension of a bay does not guarantee that the parking space/s will be vacant.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The Council does not have any powers to remove vehicles which are parked or subsequently park in suspended bays.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 Payment in full must be received by Parking Services prior to any work being carried out.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 Refunds will only be issued in cases where the signs and cones were not placed as requested.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If you experience any problems on the day of the suspension please call 01225 477133 Monday to Friday between 08.30am – 17.00pm (16.30 on Fridays) or the out of hours service on 01225 477 477 at any other time.</w:t>
      </w:r>
    </w:p>
    <w:p w:rsidR="00B81D4A" w:rsidRPr="00BC086F" w:rsidRDefault="00B81D4A">
      <w:pPr>
        <w:rPr>
          <w:rFonts w:ascii="Arial" w:hAnsi="Arial" w:cs="Arial"/>
          <w:sz w:val="24"/>
          <w:szCs w:val="24"/>
        </w:rPr>
      </w:pPr>
    </w:p>
    <w:sectPr w:rsidR="00B81D4A" w:rsidRPr="00BC086F" w:rsidSect="00573A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E9" w:rsidRDefault="001A6EE9" w:rsidP="0073227D">
      <w:pPr>
        <w:spacing w:after="0" w:line="240" w:lineRule="auto"/>
      </w:pPr>
      <w:r>
        <w:separator/>
      </w:r>
    </w:p>
  </w:endnote>
  <w:endnote w:type="continuationSeparator" w:id="0">
    <w:p w:rsidR="001A6EE9" w:rsidRDefault="001A6EE9" w:rsidP="007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E9" w:rsidRDefault="001A6EE9" w:rsidP="0073227D">
      <w:pPr>
        <w:spacing w:after="0" w:line="240" w:lineRule="auto"/>
      </w:pPr>
      <w:r>
        <w:separator/>
      </w:r>
    </w:p>
  </w:footnote>
  <w:footnote w:type="continuationSeparator" w:id="0">
    <w:p w:rsidR="001A6EE9" w:rsidRDefault="001A6EE9" w:rsidP="007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CA" w:rsidRDefault="00573ACA" w:rsidP="0073227D">
    <w:pPr>
      <w:pStyle w:val="Header"/>
      <w:jc w:val="center"/>
    </w:pPr>
    <w:r>
      <w:rPr>
        <w:rFonts w:cs="Arial"/>
        <w:noProof/>
        <w:lang w:eastAsia="en-GB"/>
      </w:rPr>
      <w:drawing>
        <wp:inline distT="0" distB="0" distL="0" distR="0" wp14:anchorId="4E12C16B" wp14:editId="4092F705">
          <wp:extent cx="1781175" cy="638175"/>
          <wp:effectExtent l="0" t="0" r="9525" b="9525"/>
          <wp:docPr id="1" name="Picture 1" descr="Bath &amp; North East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 &amp; North East Somerse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ACA" w:rsidRDefault="00573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350"/>
    <w:multiLevelType w:val="hybridMultilevel"/>
    <w:tmpl w:val="F24A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D"/>
    <w:rsid w:val="000323A8"/>
    <w:rsid w:val="000A5B6E"/>
    <w:rsid w:val="00115972"/>
    <w:rsid w:val="0011618F"/>
    <w:rsid w:val="001A6EE9"/>
    <w:rsid w:val="001D050C"/>
    <w:rsid w:val="001D0F7A"/>
    <w:rsid w:val="003A6DC3"/>
    <w:rsid w:val="003E74C0"/>
    <w:rsid w:val="0044394A"/>
    <w:rsid w:val="004A6939"/>
    <w:rsid w:val="004E57F9"/>
    <w:rsid w:val="004E713A"/>
    <w:rsid w:val="00573ACA"/>
    <w:rsid w:val="005E0BD1"/>
    <w:rsid w:val="00676DC5"/>
    <w:rsid w:val="006E260B"/>
    <w:rsid w:val="0073227D"/>
    <w:rsid w:val="007474DB"/>
    <w:rsid w:val="00796CAC"/>
    <w:rsid w:val="00861CB9"/>
    <w:rsid w:val="00895802"/>
    <w:rsid w:val="0090214B"/>
    <w:rsid w:val="00A54FF5"/>
    <w:rsid w:val="00AF0A3F"/>
    <w:rsid w:val="00B81D4A"/>
    <w:rsid w:val="00B91472"/>
    <w:rsid w:val="00BC086F"/>
    <w:rsid w:val="00C70A76"/>
    <w:rsid w:val="00C8060F"/>
    <w:rsid w:val="00CF7EBD"/>
    <w:rsid w:val="00D328CA"/>
    <w:rsid w:val="00E01C8C"/>
    <w:rsid w:val="00F25B25"/>
    <w:rsid w:val="00F351F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ing@bathne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AC33D4B8246A7925A75CB7E9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C65-72F1-43FA-BBF1-881792902A65}"/>
      </w:docPartPr>
      <w:docPartBody>
        <w:p w:rsidR="00422FD2" w:rsidRDefault="00402FCC" w:rsidP="00402FCC">
          <w:pPr>
            <w:pStyle w:val="8C2AC33D4B8246A7925A75CB7E9D5E96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D08E8151C04F4ECA91CA599D5B98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7594-8BFB-4D22-BBFE-FD53EED4858D}"/>
      </w:docPartPr>
      <w:docPartBody>
        <w:p w:rsidR="00422FD2" w:rsidRDefault="00402FCC" w:rsidP="00402FCC">
          <w:pPr>
            <w:pStyle w:val="D08E8151C04F4ECA91CA599D5B98103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38D9C979AEDA46E8A9758B1E8320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3F66-4B35-4E17-AC83-13A7D9774323}"/>
      </w:docPartPr>
      <w:docPartBody>
        <w:p w:rsidR="00422FD2" w:rsidRDefault="00402FCC" w:rsidP="00402FCC">
          <w:pPr>
            <w:pStyle w:val="38D9C979AEDA46E8A9758B1E832070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A702D9209ACB418F939E615A2EC3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8DC1-0093-49DD-BCA8-BE0572D95530}"/>
      </w:docPartPr>
      <w:docPartBody>
        <w:p w:rsidR="00422FD2" w:rsidRDefault="00402FCC" w:rsidP="00402FCC">
          <w:pPr>
            <w:pStyle w:val="A702D9209ACB418F939E615A2EC3C145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BDF8EA9E62E44E1ABB9077AD289C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9EB6-F90C-41D0-98CC-F71100DF6593}"/>
      </w:docPartPr>
      <w:docPartBody>
        <w:p w:rsidR="00422FD2" w:rsidRDefault="00402FCC" w:rsidP="00402FCC">
          <w:pPr>
            <w:pStyle w:val="BDF8EA9E62E44E1ABB9077AD289CDF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94C400EF127047CFA6AF36AFD6D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D683-46D3-4CA9-8E5B-40D83772FF46}"/>
      </w:docPartPr>
      <w:docPartBody>
        <w:p w:rsidR="00422FD2" w:rsidRDefault="00402FCC" w:rsidP="00402FCC">
          <w:pPr>
            <w:pStyle w:val="94C400EF127047CFA6AF36AFD6D4695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591B99330F18472DA59DB88E40E4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8C8F-E777-4105-9D0A-01EB6FCA4A53}"/>
      </w:docPartPr>
      <w:docPartBody>
        <w:p w:rsidR="00422FD2" w:rsidRDefault="00402FCC" w:rsidP="00402FCC">
          <w:pPr>
            <w:pStyle w:val="591B99330F18472DA59DB88E40E422CF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690DE36B43A840AAAD2CB6D40F55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6F4A-2108-4CE5-9450-671AE6BFA1DC}"/>
      </w:docPartPr>
      <w:docPartBody>
        <w:p w:rsidR="00422FD2" w:rsidRDefault="00402FCC" w:rsidP="00402FCC">
          <w:pPr>
            <w:pStyle w:val="690DE36B43A840AAAD2CB6D40F55034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776411FD4360433384637EC7E649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0EFE-DB5A-4B77-8329-A6BF530C6AAD}"/>
      </w:docPartPr>
      <w:docPartBody>
        <w:p w:rsidR="00422FD2" w:rsidRDefault="00402FCC" w:rsidP="00402FCC">
          <w:pPr>
            <w:pStyle w:val="776411FD4360433384637EC7E64968D1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1DA4C41C3AF048F3B7CE28CDC4CD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8E3C-EDB7-4E74-A65A-56AC497A2883}"/>
      </w:docPartPr>
      <w:docPartBody>
        <w:p w:rsidR="00422FD2" w:rsidRDefault="00402FCC" w:rsidP="00402FCC">
          <w:pPr>
            <w:pStyle w:val="1DA4C41C3AF048F3B7CE28CDC4CD234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E9EAD41EC7724D6FB2467F1155CE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B61-8702-47D4-B535-2BCF049D4C9F}"/>
      </w:docPartPr>
      <w:docPartBody>
        <w:p w:rsidR="00422FD2" w:rsidRDefault="00402FCC" w:rsidP="00402FCC">
          <w:pPr>
            <w:pStyle w:val="E9EAD41EC7724D6FB2467F1155CE3EED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87BDA302C05048BEBB868C400F4E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6D51-1FAA-440E-A40E-436BE33E94F4}"/>
      </w:docPartPr>
      <w:docPartBody>
        <w:p w:rsidR="00422FD2" w:rsidRDefault="00402FCC" w:rsidP="00402FCC">
          <w:pPr>
            <w:pStyle w:val="87BDA302C05048BEBB868C400F4E7C6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CF262C52610142FF9EBE2EA685BA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CCE-6C22-47BE-9E05-6AED76A110D2}"/>
      </w:docPartPr>
      <w:docPartBody>
        <w:p w:rsidR="00D72C9E" w:rsidRDefault="00242CCC" w:rsidP="00242CCC">
          <w:pPr>
            <w:pStyle w:val="CF262C52610142FF9EBE2EA685BAB593"/>
          </w:pPr>
          <w:r w:rsidRPr="00D875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F"/>
    <w:rsid w:val="00210BBA"/>
    <w:rsid w:val="00242CCC"/>
    <w:rsid w:val="003F5E16"/>
    <w:rsid w:val="00402FCC"/>
    <w:rsid w:val="00422FD2"/>
    <w:rsid w:val="00911723"/>
    <w:rsid w:val="00C9258F"/>
    <w:rsid w:val="00D72C9E"/>
    <w:rsid w:val="00D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3DF-1B11-4F1A-8F24-ACB306F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F. Dingle</dc:creator>
  <cp:keywords/>
  <dc:description/>
  <cp:lastModifiedBy>Charley Pearson</cp:lastModifiedBy>
  <cp:revision>14</cp:revision>
  <dcterms:created xsi:type="dcterms:W3CDTF">2013-07-29T14:34:00Z</dcterms:created>
  <dcterms:modified xsi:type="dcterms:W3CDTF">2016-08-16T15:15:00Z</dcterms:modified>
</cp:coreProperties>
</file>